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054DD5" w14:textId="63E4A174" w:rsidR="003106BB" w:rsidRPr="000416C7" w:rsidRDefault="003106BB">
      <w:pPr>
        <w:rPr>
          <w:lang w:val="el-GR"/>
        </w:rPr>
      </w:pPr>
      <w:r>
        <w:rPr>
          <w:lang w:val="el-GR"/>
        </w:rPr>
        <w:t xml:space="preserve">Ονοματεπώνυμο λειτουργού: </w:t>
      </w:r>
      <w:r w:rsidR="000416C7">
        <w:rPr>
          <w:lang w:val="el-GR"/>
        </w:rPr>
        <w:t>Ανδρέας Γεωργούδης</w:t>
      </w:r>
    </w:p>
    <w:p w14:paraId="6287AC9C" w14:textId="77777777" w:rsidR="003106BB" w:rsidRDefault="003106BB">
      <w:pPr>
        <w:rPr>
          <w:lang w:val="el-GR"/>
        </w:rPr>
      </w:pPr>
      <w:r>
        <w:rPr>
          <w:lang w:val="el-GR"/>
        </w:rPr>
        <w:t xml:space="preserve">Πληροφορίες για το υλικό για </w:t>
      </w:r>
      <w:r w:rsidR="00906790">
        <w:rPr>
          <w:lang w:val="el-GR"/>
        </w:rPr>
        <w:t>ΕΚΠΑΙΔΕΥΤΙΚΟΥΣ</w:t>
      </w:r>
      <w:r>
        <w:rPr>
          <w:lang w:val="el-GR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332"/>
      </w:tblGrid>
      <w:tr w:rsidR="0006788E" w:rsidRPr="004F2189" w14:paraId="3C096EB4" w14:textId="77777777" w:rsidTr="00854F20">
        <w:tc>
          <w:tcPr>
            <w:tcW w:w="8296" w:type="dxa"/>
            <w:gridSpan w:val="2"/>
          </w:tcPr>
          <w:p w14:paraId="4D5F9193" w14:textId="75A35E46" w:rsidR="003313E2" w:rsidRDefault="0006788E">
            <w:pPr>
              <w:rPr>
                <w:lang w:val="el-GR"/>
              </w:rPr>
            </w:pPr>
            <w:r>
              <w:rPr>
                <w:lang w:val="el-GR"/>
              </w:rPr>
              <w:t xml:space="preserve">ΘΕΜΑΤΙΚΗ ΠΕΡΙΟΧΗ/ΓΝΩΣΤΙΚΟ ΑΝΤΙΚΕΙΜΕΝΟ/ΕΝΟΤΗΤΑ/ΚΕΦΑΛΑΙΟ: </w:t>
            </w:r>
          </w:p>
          <w:p w14:paraId="5A30B53C" w14:textId="77777777" w:rsidR="00090CBD" w:rsidRDefault="00736B9E" w:rsidP="00736B9E">
            <w:pPr>
              <w:rPr>
                <w:b/>
                <w:lang w:val="el-GR"/>
              </w:rPr>
            </w:pPr>
            <w:r w:rsidRPr="00736B9E">
              <w:rPr>
                <w:b/>
                <w:lang w:val="el-GR"/>
              </w:rPr>
              <w:t>Κλάδος Γεωπονίας</w:t>
            </w:r>
          </w:p>
          <w:p w14:paraId="308A130C" w14:textId="1F996126" w:rsidR="00736B9E" w:rsidRPr="000665FA" w:rsidRDefault="00736B9E" w:rsidP="00736B9E">
            <w:pPr>
              <w:rPr>
                <w:b/>
                <w:lang w:val="el-GR"/>
              </w:rPr>
            </w:pPr>
          </w:p>
        </w:tc>
      </w:tr>
      <w:tr w:rsidR="003106BB" w:rsidRPr="007735E0" w14:paraId="12CB364D" w14:textId="77777777" w:rsidTr="00854F20">
        <w:tc>
          <w:tcPr>
            <w:tcW w:w="3964" w:type="dxa"/>
          </w:tcPr>
          <w:p w14:paraId="50E8C3D6" w14:textId="77777777" w:rsidR="0006788E" w:rsidRPr="0006788E" w:rsidRDefault="0006788E" w:rsidP="0006788E">
            <w:pPr>
              <w:rPr>
                <w:lang w:val="el-GR"/>
              </w:rPr>
            </w:pPr>
            <w:r w:rsidRPr="0026628B">
              <w:rPr>
                <w:b/>
                <w:bCs/>
                <w:lang w:val="el-GR"/>
              </w:rPr>
              <w:t>ΒΑΘΜΙΔΑ</w:t>
            </w:r>
            <w:r>
              <w:rPr>
                <w:b/>
                <w:bCs/>
                <w:lang w:val="el-GR"/>
              </w:rPr>
              <w:t xml:space="preserve"> (επιλογή και περισσοτέρων της μίας)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0CADB76C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Προσχολικής</w:t>
            </w:r>
          </w:p>
          <w:p w14:paraId="7F625311" w14:textId="77777777" w:rsidR="0006788E" w:rsidRPr="004F2189" w:rsidRDefault="0006788E" w:rsidP="0006788E">
            <w:pPr>
              <w:rPr>
                <w:lang w:val="el-GR"/>
              </w:rPr>
            </w:pPr>
            <w:r w:rsidRPr="004F2189">
              <w:rPr>
                <w:lang w:val="el-GR"/>
              </w:rPr>
              <w:t>Εκπαιδευτικοί Δημοτικής</w:t>
            </w:r>
          </w:p>
          <w:p w14:paraId="7A19B326" w14:textId="6220924B" w:rsidR="0006788E" w:rsidRPr="00C023EA" w:rsidRDefault="007B52AA" w:rsidP="0006788E">
            <w:pPr>
              <w:rPr>
                <w:b/>
                <w:lang w:val="el-GR"/>
              </w:rPr>
            </w:pPr>
            <w:r>
              <w:rPr>
                <w:b/>
                <w:lang w:val="el-GR"/>
              </w:rPr>
              <w:t xml:space="preserve">Εκπαιδευτικοί </w:t>
            </w:r>
            <w:r w:rsidR="000416C7" w:rsidRPr="00C023EA">
              <w:rPr>
                <w:b/>
                <w:lang w:val="el-GR"/>
              </w:rPr>
              <w:t>ΜΤΕΕΚ</w:t>
            </w:r>
            <w:r w:rsidR="0006788E" w:rsidRPr="00C023EA">
              <w:rPr>
                <w:b/>
                <w:lang w:val="el-GR"/>
              </w:rPr>
              <w:t xml:space="preserve"> </w:t>
            </w:r>
          </w:p>
          <w:p w14:paraId="5E0D8206" w14:textId="0C4ADA56" w:rsidR="000416C7" w:rsidRPr="00C023EA" w:rsidRDefault="000416C7" w:rsidP="0006788E">
            <w:pPr>
              <w:rPr>
                <w:b/>
                <w:lang w:val="el-GR"/>
              </w:rPr>
            </w:pPr>
          </w:p>
          <w:p w14:paraId="46FAC24C" w14:textId="77777777" w:rsidR="003106BB" w:rsidRDefault="003106BB" w:rsidP="0006788E">
            <w:pPr>
              <w:rPr>
                <w:lang w:val="el-GR"/>
              </w:rPr>
            </w:pPr>
          </w:p>
        </w:tc>
        <w:tc>
          <w:tcPr>
            <w:tcW w:w="4332" w:type="dxa"/>
          </w:tcPr>
          <w:p w14:paraId="1CFCC370" w14:textId="77777777" w:rsidR="003106BB" w:rsidRPr="0026628B" w:rsidRDefault="003106BB" w:rsidP="003106BB">
            <w:pPr>
              <w:rPr>
                <w:b/>
                <w:bCs/>
                <w:lang w:val="el-GR"/>
              </w:rPr>
            </w:pPr>
            <w:r w:rsidRPr="0026628B">
              <w:rPr>
                <w:b/>
                <w:bCs/>
                <w:lang w:val="el-GR"/>
              </w:rPr>
              <w:t>ΕΙΔΟΣ ΥΛΙΚΟΥ</w:t>
            </w:r>
            <w:r w:rsidR="00596D39">
              <w:rPr>
                <w:b/>
                <w:bCs/>
                <w:lang w:val="el-GR"/>
              </w:rPr>
              <w:t xml:space="preserve"> (επιλογή και περισσοτέρων του ενός)</w:t>
            </w:r>
            <w:r w:rsidRPr="0026628B">
              <w:rPr>
                <w:b/>
                <w:bCs/>
                <w:lang w:val="el-GR"/>
              </w:rPr>
              <w:t>:</w:t>
            </w:r>
          </w:p>
          <w:p w14:paraId="27E273C2" w14:textId="77777777" w:rsidR="00A829E4" w:rsidRPr="007735E0" w:rsidRDefault="00A829E4" w:rsidP="00A829E4">
            <w:pPr>
              <w:rPr>
                <w:b/>
                <w:lang w:val="el-GR"/>
              </w:rPr>
            </w:pPr>
            <w:r w:rsidRPr="007735E0">
              <w:rPr>
                <w:b/>
                <w:lang w:val="el-GR"/>
              </w:rPr>
              <w:t>Κείμενο</w:t>
            </w:r>
          </w:p>
          <w:p w14:paraId="357FABAD" w14:textId="77777777" w:rsidR="003106BB" w:rsidRPr="00EA5F83" w:rsidRDefault="003106BB" w:rsidP="003106BB">
            <w:pPr>
              <w:rPr>
                <w:b/>
                <w:lang w:val="el-GR"/>
              </w:rPr>
            </w:pPr>
            <w:r w:rsidRPr="00EA5F83">
              <w:rPr>
                <w:b/>
                <w:lang w:val="el-GR"/>
              </w:rPr>
              <w:t>Παρουσίαση</w:t>
            </w:r>
          </w:p>
          <w:p w14:paraId="7DE9C949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Πείραμα/προσομοίωση</w:t>
            </w:r>
          </w:p>
          <w:p w14:paraId="0CDBF3A1" w14:textId="77777777" w:rsidR="003106BB" w:rsidRPr="007735E0" w:rsidRDefault="003106BB" w:rsidP="003106BB">
            <w:pPr>
              <w:rPr>
                <w:lang w:val="el-GR"/>
              </w:rPr>
            </w:pPr>
            <w:r w:rsidRPr="007735E0">
              <w:rPr>
                <w:lang w:val="el-GR"/>
              </w:rPr>
              <w:t>Βίντεο</w:t>
            </w:r>
          </w:p>
          <w:p w14:paraId="6D1E0F93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Ήχος</w:t>
            </w:r>
          </w:p>
          <w:p w14:paraId="35485B10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>Εκπαιδευτικό παιχνίδι</w:t>
            </w:r>
          </w:p>
          <w:p w14:paraId="33DA3494" w14:textId="77777777" w:rsidR="0026628B" w:rsidRPr="001C6039" w:rsidRDefault="0026628B" w:rsidP="003106BB">
            <w:pPr>
              <w:rPr>
                <w:b/>
                <w:lang w:val="el-GR"/>
              </w:rPr>
            </w:pPr>
            <w:r w:rsidRPr="001C6039">
              <w:rPr>
                <w:b/>
                <w:lang w:val="el-GR"/>
              </w:rPr>
              <w:t xml:space="preserve">Ιστοσελίδα </w:t>
            </w:r>
          </w:p>
          <w:p w14:paraId="551FDB58" w14:textId="77777777" w:rsidR="003106BB" w:rsidRPr="001C6039" w:rsidRDefault="003106BB" w:rsidP="003106BB">
            <w:pPr>
              <w:rPr>
                <w:lang w:val="el-GR"/>
              </w:rPr>
            </w:pPr>
            <w:r w:rsidRPr="001C6039">
              <w:rPr>
                <w:lang w:val="el-GR"/>
              </w:rPr>
              <w:t xml:space="preserve">Εικόνα </w:t>
            </w:r>
          </w:p>
          <w:p w14:paraId="422EA70B" w14:textId="31590E22" w:rsidR="0028024F" w:rsidRPr="0028024F" w:rsidRDefault="00EA5F83" w:rsidP="003106BB">
            <w:pPr>
              <w:rPr>
                <w:lang w:val="el-GR"/>
              </w:rPr>
            </w:pPr>
            <w:r>
              <w:rPr>
                <w:lang w:val="el-GR"/>
              </w:rPr>
              <w:t xml:space="preserve">Άλλο (σημειώστε): </w:t>
            </w:r>
            <w:r w:rsidRPr="007735E0">
              <w:rPr>
                <w:b/>
                <w:lang w:val="el-GR"/>
              </w:rPr>
              <w:t>ΑΑΜ</w:t>
            </w:r>
          </w:p>
        </w:tc>
      </w:tr>
      <w:tr w:rsidR="00596D39" w:rsidRPr="007735E0" w14:paraId="024F18DF" w14:textId="77777777" w:rsidTr="00854F20">
        <w:tc>
          <w:tcPr>
            <w:tcW w:w="8296" w:type="dxa"/>
            <w:gridSpan w:val="2"/>
          </w:tcPr>
          <w:p w14:paraId="6AF0C578" w14:textId="2C3250A8" w:rsidR="002A24D5" w:rsidRDefault="0027286A" w:rsidP="000F1896">
            <w:pPr>
              <w:rPr>
                <w:b/>
                <w:bCs/>
                <w:lang w:val="el-GR"/>
              </w:rPr>
            </w:pPr>
            <w:r w:rsidRPr="0027286A">
              <w:rPr>
                <w:b/>
                <w:bCs/>
                <w:lang w:val="el-GR"/>
              </w:rPr>
              <w:t>Ανοικτό ακαδημαϊκό μάθημα</w:t>
            </w:r>
            <w:r w:rsidR="00EA5F83">
              <w:rPr>
                <w:b/>
                <w:bCs/>
                <w:lang w:val="el-GR"/>
              </w:rPr>
              <w:t>:</w:t>
            </w:r>
            <w:r w:rsidR="00E75A5F">
              <w:rPr>
                <w:b/>
                <w:bCs/>
                <w:lang w:val="el-GR"/>
              </w:rPr>
              <w:t xml:space="preserve"> </w:t>
            </w:r>
          </w:p>
          <w:p w14:paraId="3D6A567D" w14:textId="381C08F3" w:rsidR="002A24D5" w:rsidRPr="002A24D5" w:rsidRDefault="002A24D5" w:rsidP="002A24D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l-GR"/>
              </w:rPr>
            </w:pPr>
            <w:r w:rsidRPr="002A24D5">
              <w:rPr>
                <w:b/>
                <w:bCs/>
                <w:lang w:val="el-GR"/>
              </w:rPr>
              <w:t xml:space="preserve">ΕΙΔΙΚΗ ΦΥΤΟΠΑΘΟΛΟΓΙΑ – Ελληνικό Μεσογειακό πανεπιστήμιο </w:t>
            </w:r>
          </w:p>
          <w:p w14:paraId="04EB2F6D" w14:textId="2430950E" w:rsidR="00C97823" w:rsidRPr="002A24D5" w:rsidRDefault="00736B9E" w:rsidP="002A24D5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lang w:val="el-GR"/>
              </w:rPr>
            </w:pPr>
            <w:r w:rsidRPr="002A24D5">
              <w:rPr>
                <w:b/>
                <w:bCs/>
                <w:lang w:val="el-GR"/>
              </w:rPr>
              <w:t>ΕΡΓΑΣΤΗΡΙΑ ΕΙΔΙΚΗΣ ΦΥΤΟΠΑΘΟΛΟΓΙΑΣ –</w:t>
            </w:r>
            <w:r w:rsidR="00EA5F83" w:rsidRPr="002A24D5">
              <w:rPr>
                <w:b/>
                <w:bCs/>
                <w:lang w:val="el-GR"/>
              </w:rPr>
              <w:t xml:space="preserve"> </w:t>
            </w:r>
            <w:r w:rsidRPr="002A24D5">
              <w:rPr>
                <w:b/>
                <w:bCs/>
                <w:lang w:val="el-GR"/>
              </w:rPr>
              <w:t>Ελληνικό Μεσογειακό πανεπιστήμιο</w:t>
            </w:r>
          </w:p>
          <w:p w14:paraId="3BD1AFEB" w14:textId="77777777" w:rsidR="002A24D5" w:rsidRDefault="002A24D5" w:rsidP="000F1896">
            <w:pPr>
              <w:rPr>
                <w:b/>
                <w:bCs/>
                <w:lang w:val="el-GR"/>
              </w:rPr>
            </w:pPr>
          </w:p>
          <w:p w14:paraId="304C4C24" w14:textId="643C4136" w:rsidR="002A24D5" w:rsidRDefault="0072690E" w:rsidP="000F1896">
            <w:pPr>
              <w:rPr>
                <w:b/>
                <w:bCs/>
                <w:lang w:val="el-GR"/>
              </w:rPr>
            </w:pPr>
            <w:hyperlink r:id="rId8" w:history="1">
              <w:r w:rsidR="002A24D5" w:rsidRPr="008B7378">
                <w:rPr>
                  <w:rStyle w:val="Hyperlink"/>
                  <w:b/>
                  <w:bCs/>
                  <w:lang w:val="el-GR"/>
                </w:rPr>
                <w:t>https://eclass.hmu.gr/modules/document/?course=GF118</w:t>
              </w:r>
            </w:hyperlink>
          </w:p>
          <w:p w14:paraId="5221E406" w14:textId="36DF9078" w:rsidR="00C97823" w:rsidRDefault="0072690E" w:rsidP="00DD5B49">
            <w:pPr>
              <w:jc w:val="both"/>
              <w:rPr>
                <w:b/>
                <w:bCs/>
                <w:lang w:val="el-GR"/>
              </w:rPr>
            </w:pPr>
            <w:hyperlink r:id="rId9" w:history="1">
              <w:r w:rsidR="00736B9E" w:rsidRPr="008B7378">
                <w:rPr>
                  <w:rStyle w:val="Hyperlink"/>
                  <w:b/>
                  <w:bCs/>
                  <w:lang w:val="el-GR"/>
                </w:rPr>
                <w:t>https://eclass.hmu.gr/courses/GF136/</w:t>
              </w:r>
            </w:hyperlink>
          </w:p>
          <w:p w14:paraId="39B60EE1" w14:textId="77777777" w:rsidR="00035F5D" w:rsidRDefault="00035F5D" w:rsidP="00DD5B49">
            <w:pPr>
              <w:jc w:val="both"/>
              <w:rPr>
                <w:b/>
                <w:bCs/>
                <w:lang w:val="el-G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19"/>
              <w:gridCol w:w="4651"/>
            </w:tblGrid>
            <w:tr w:rsidR="002A24D5" w:rsidRPr="007735E0" w14:paraId="2693386B" w14:textId="77777777" w:rsidTr="001033E7">
              <w:tc>
                <w:tcPr>
                  <w:tcW w:w="3419" w:type="dxa"/>
                </w:tcPr>
                <w:p w14:paraId="7204B9BF" w14:textId="2D2010CB" w:rsidR="0072690E" w:rsidRPr="0072690E" w:rsidRDefault="0072690E" w:rsidP="002A24D5">
                  <w:pPr>
                    <w:rPr>
                      <w:u w:val="single"/>
                      <w:lang w:val="el-GR"/>
                    </w:rPr>
                  </w:pPr>
                  <w:r w:rsidRPr="0072690E">
                    <w:rPr>
                      <w:b/>
                      <w:bCs/>
                      <w:u w:val="single"/>
                      <w:lang w:val="el-GR"/>
                    </w:rPr>
                    <w:t>ΕΙΔΙΚΗ ΦΥΤΟΠΑΘΟΛΟΓΙΑ</w:t>
                  </w:r>
                </w:p>
                <w:p w14:paraId="10BF7113" w14:textId="01ECBC69" w:rsidR="002A24D5" w:rsidRDefault="002A24D5" w:rsidP="002A24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ΑΣΘΕΝΕΙΕΣ ΑΝΘΟΚΟΜΙΚΩΝ</w:t>
                  </w:r>
                </w:p>
                <w:p w14:paraId="1B6193D6" w14:textId="77777777" w:rsidR="002A24D5" w:rsidRDefault="002A24D5" w:rsidP="002A24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ΑΣΘΕΝΕΙΕΣ ΑΜΠΕΛΙΟΥ</w:t>
                  </w:r>
                </w:p>
                <w:p w14:paraId="0971397C" w14:textId="77777777" w:rsidR="002A24D5" w:rsidRDefault="002A24D5" w:rsidP="002A24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ΑΣΘΕΝΕΙΕΣ ΕΛΙΑΣ</w:t>
                  </w:r>
                  <w:bookmarkStart w:id="0" w:name="_GoBack"/>
                  <w:bookmarkEnd w:id="0"/>
                </w:p>
                <w:p w14:paraId="57B6FB20" w14:textId="77777777" w:rsidR="002A24D5" w:rsidRDefault="002A24D5" w:rsidP="002A24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ΑΣΘΕΝΕΙΕΣ ΠΥΡΗΝΟΚΑΡΠΩΝ</w:t>
                  </w:r>
                </w:p>
                <w:p w14:paraId="21CCD37E" w14:textId="77777777" w:rsidR="002A24D5" w:rsidRDefault="002A24D5" w:rsidP="002A24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ΑΣΘΕΝΕΙΕΣ ΜΗΛΟΕΙΔΩΝ</w:t>
                  </w:r>
                </w:p>
                <w:p w14:paraId="49DA4C95" w14:textId="77777777" w:rsidR="002A24D5" w:rsidRDefault="002A24D5" w:rsidP="002A24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ΑΣΘΕΝΕΙΕΣ ΚΗΠΕΥΤΙΚΩΝ</w:t>
                  </w:r>
                </w:p>
                <w:p w14:paraId="56B8D8BA" w14:textId="77777777" w:rsidR="002A24D5" w:rsidRDefault="002A24D5" w:rsidP="002A24D5">
                  <w:pPr>
                    <w:rPr>
                      <w:lang w:val="el-GR"/>
                    </w:rPr>
                  </w:pPr>
                  <w:r w:rsidRPr="002A24D5">
                    <w:rPr>
                      <w:lang w:val="el-GR"/>
                    </w:rPr>
                    <w:t xml:space="preserve">ΑΣΘΕΝΕΙΕΣ ΕΣΠΕΡΙΔΟΕΙΔΩΝ </w:t>
                  </w:r>
                  <w:r>
                    <w:rPr>
                      <w:lang w:val="el-GR"/>
                    </w:rPr>
                    <w:t>&amp; ΦΥΤΩΝ ΜΕΓΑΛΗΣ ΚΑΛΛΙΕΡΓΕΙΑΣ</w:t>
                  </w:r>
                </w:p>
                <w:p w14:paraId="300CD099" w14:textId="77777777" w:rsidR="002A24D5" w:rsidRDefault="002A24D5" w:rsidP="00DD5B49">
                  <w:pPr>
                    <w:jc w:val="both"/>
                    <w:rPr>
                      <w:b/>
                      <w:bCs/>
                      <w:lang w:val="el-GR"/>
                    </w:rPr>
                  </w:pPr>
                </w:p>
              </w:tc>
              <w:tc>
                <w:tcPr>
                  <w:tcW w:w="4651" w:type="dxa"/>
                </w:tcPr>
                <w:p w14:paraId="2BD0FF74" w14:textId="5569E9E4" w:rsidR="0072690E" w:rsidRPr="0072690E" w:rsidRDefault="0072690E" w:rsidP="002A24D5">
                  <w:pPr>
                    <w:rPr>
                      <w:u w:val="single"/>
                      <w:lang w:val="el-GR"/>
                    </w:rPr>
                  </w:pPr>
                  <w:r w:rsidRPr="0072690E">
                    <w:rPr>
                      <w:b/>
                      <w:bCs/>
                      <w:u w:val="single"/>
                      <w:lang w:val="el-GR"/>
                    </w:rPr>
                    <w:t>ΕΡΓΑΣΤΗΡΙΑ ΕΙΔΙΚΗΣ ΦΥΤΟΠΑΘΟΛΟΓΙΑΣ</w:t>
                  </w:r>
                </w:p>
                <w:p w14:paraId="27E1E94C" w14:textId="3A56B7AB" w:rsidR="002A24D5" w:rsidRDefault="002A24D5" w:rsidP="002A24D5">
                  <w:pPr>
                    <w:rPr>
                      <w:lang w:val="el-GR"/>
                    </w:rPr>
                  </w:pPr>
                  <w:r w:rsidRPr="00AA0D48">
                    <w:rPr>
                      <w:lang w:val="el-GR"/>
                    </w:rPr>
                    <w:t>Π</w:t>
                  </w:r>
                  <w:r>
                    <w:rPr>
                      <w:lang w:val="el-GR"/>
                    </w:rPr>
                    <w:t xml:space="preserve">ΕΡΟΝΟΣΠΟΡΟΣ </w:t>
                  </w:r>
                  <w:r w:rsidR="00385001">
                    <w:rPr>
                      <w:lang w:val="el-GR"/>
                    </w:rPr>
                    <w:t>Ν</w:t>
                  </w:r>
                  <w:r>
                    <w:rPr>
                      <w:lang w:val="el-GR"/>
                    </w:rPr>
                    <w:t>ΤΟΜΑΤΑΣ ΚΑΙ ΠΑΤΑΤΑΣ</w:t>
                  </w:r>
                </w:p>
                <w:p w14:paraId="20BFD902" w14:textId="77777777" w:rsidR="002A24D5" w:rsidRPr="00AA0D48" w:rsidRDefault="002A24D5" w:rsidP="002A24D5">
                  <w:pPr>
                    <w:rPr>
                      <w:lang w:val="el-GR"/>
                    </w:rPr>
                  </w:pPr>
                  <w:r w:rsidRPr="00AA0D48">
                    <w:rPr>
                      <w:lang w:val="el-GR"/>
                    </w:rPr>
                    <w:t>ΩΙΔΙΟ ΤΩΝ ΣΟΛΑΝΩΔΩΝ</w:t>
                  </w:r>
                </w:p>
                <w:p w14:paraId="7AF4F7BE" w14:textId="77777777" w:rsidR="002A24D5" w:rsidRPr="00AA0D48" w:rsidRDefault="002A24D5" w:rsidP="002A24D5">
                  <w:pPr>
                    <w:rPr>
                      <w:lang w:val="el-GR"/>
                    </w:rPr>
                  </w:pPr>
                  <w:r w:rsidRPr="00AA0D48">
                    <w:rPr>
                      <w:lang w:val="el-GR"/>
                    </w:rPr>
                    <w:t>ΑΣΘ</w:t>
                  </w:r>
                  <w:r>
                    <w:rPr>
                      <w:lang w:val="el-GR"/>
                    </w:rPr>
                    <w:t>ΕΝΕΙΕΣ ΑΝΘΟΚΟΜΙΚΩΝ ΚΑΛΛΙΕΡΓΕΙΩΝ</w:t>
                  </w:r>
                </w:p>
                <w:p w14:paraId="22D121F2" w14:textId="77777777" w:rsidR="002A24D5" w:rsidRPr="00AA0D48" w:rsidRDefault="002A24D5" w:rsidP="002A24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ΑΣΘΕΝΕΙΕΣ ΕΛΙΑΣ</w:t>
                  </w:r>
                </w:p>
                <w:p w14:paraId="4C10065F" w14:textId="77777777" w:rsidR="002A24D5" w:rsidRPr="00AA0D48" w:rsidRDefault="002A24D5" w:rsidP="002A24D5">
                  <w:pPr>
                    <w:rPr>
                      <w:lang w:val="el-GR"/>
                    </w:rPr>
                  </w:pPr>
                  <w:r w:rsidRPr="00AA0D48">
                    <w:rPr>
                      <w:lang w:val="el-GR"/>
                    </w:rPr>
                    <w:t>ΑΣΘΕ</w:t>
                  </w:r>
                  <w:r>
                    <w:rPr>
                      <w:lang w:val="el-GR"/>
                    </w:rPr>
                    <w:t>ΝΕΙΕΣ ΜΗΛΟΕΙΔΩΝ - ΦΟΥΖΙΚΛΑΔΙΩΣΗ</w:t>
                  </w:r>
                </w:p>
                <w:p w14:paraId="1DD152F7" w14:textId="77777777" w:rsidR="002A24D5" w:rsidRDefault="002A24D5" w:rsidP="002A24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ΑΣΘΕΝΕΙΕΣ ΠΥΡΙΝΟΚΑΡΠΩΝ</w:t>
                  </w:r>
                </w:p>
                <w:p w14:paraId="02688927" w14:textId="77777777" w:rsidR="002A24D5" w:rsidRPr="00AA0D48" w:rsidRDefault="002A24D5" w:rsidP="002A24D5">
                  <w:pPr>
                    <w:rPr>
                      <w:lang w:val="el-GR"/>
                    </w:rPr>
                  </w:pPr>
                  <w:r w:rsidRPr="00AA0D48">
                    <w:rPr>
                      <w:lang w:val="el-GR"/>
                    </w:rPr>
                    <w:t>ΠΟΛΥΣΤΙΓΜΩΣΗ ΑΜΥΓΔΑΛΙΑΣ</w:t>
                  </w:r>
                </w:p>
                <w:p w14:paraId="76AB5971" w14:textId="0C5F474B" w:rsidR="002A24D5" w:rsidRPr="002A24D5" w:rsidRDefault="002A24D5" w:rsidP="002A24D5">
                  <w:pPr>
                    <w:rPr>
                      <w:lang w:val="el-GR"/>
                    </w:rPr>
                  </w:pPr>
                  <w:r>
                    <w:rPr>
                      <w:lang w:val="el-GR"/>
                    </w:rPr>
                    <w:t>ΑΣΘΕΝΕΙΕΣ ΤΟΥ ΑΜΠΕΛΙΟΥ</w:t>
                  </w:r>
                </w:p>
              </w:tc>
            </w:tr>
          </w:tbl>
          <w:p w14:paraId="74379070" w14:textId="77777777" w:rsidR="002A24D5" w:rsidRDefault="002A24D5" w:rsidP="00AA0D48">
            <w:pPr>
              <w:jc w:val="both"/>
              <w:rPr>
                <w:lang w:val="el-GR"/>
              </w:rPr>
            </w:pPr>
          </w:p>
          <w:p w14:paraId="7BD505E4" w14:textId="1E142C7C" w:rsidR="005A3CCA" w:rsidRDefault="00035F5D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Το μάθημα περιλαμβάνει</w:t>
            </w:r>
            <w:r>
              <w:rPr>
                <w:b/>
                <w:lang w:val="el-GR"/>
              </w:rPr>
              <w:t xml:space="preserve"> παρουσιάσεις και</w:t>
            </w:r>
            <w:r w:rsidR="00886D27" w:rsidRPr="00B70D4F">
              <w:rPr>
                <w:b/>
                <w:lang w:val="el-GR"/>
              </w:rPr>
              <w:t xml:space="preserve"> </w:t>
            </w:r>
            <w:r>
              <w:rPr>
                <w:b/>
                <w:lang w:val="el-GR"/>
              </w:rPr>
              <w:t>εργαστήρια.</w:t>
            </w:r>
          </w:p>
          <w:p w14:paraId="18680AE3" w14:textId="77777777" w:rsidR="00C97823" w:rsidRDefault="00C97823" w:rsidP="00DD5B49">
            <w:pPr>
              <w:jc w:val="both"/>
              <w:rPr>
                <w:lang w:val="el-GR"/>
              </w:rPr>
            </w:pPr>
          </w:p>
          <w:p w14:paraId="7BCCF793" w14:textId="0FFADA26" w:rsidR="00E97DD3" w:rsidRDefault="005A3CCA" w:rsidP="00DD5B49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 xml:space="preserve">Τα μαθήματα </w:t>
            </w:r>
            <w:r w:rsidRPr="005A3CCA">
              <w:rPr>
                <w:lang w:val="el-GR"/>
              </w:rPr>
              <w:t>έχουν διαμορφωθεί ψηφιακ</w:t>
            </w:r>
            <w:r>
              <w:rPr>
                <w:lang w:val="el-GR"/>
              </w:rPr>
              <w:t>ά, ώστε να διατίθενται στο δ</w:t>
            </w:r>
            <w:r w:rsidRPr="005A3CCA">
              <w:rPr>
                <w:lang w:val="el-GR"/>
              </w:rPr>
              <w:t xml:space="preserve">ιαδίκτυο με ανοικτές άδειες χρήσης πνευματικών δικαιωμάτων </w:t>
            </w:r>
            <w:r w:rsidRPr="005A3CCA">
              <w:rPr>
                <w:b/>
                <w:lang w:val="el-GR"/>
              </w:rPr>
              <w:t>Creative Commons (CC).</w:t>
            </w:r>
            <w:r w:rsidR="00171BD7" w:rsidRPr="00171BD7">
              <w:rPr>
                <w:lang w:val="el-GR"/>
              </w:rPr>
              <w:t xml:space="preserve"> </w:t>
            </w:r>
            <w:r w:rsidR="00171BD7">
              <w:rPr>
                <w:lang w:val="el-GR"/>
              </w:rPr>
              <w:t xml:space="preserve">Σύμφωνα με </w:t>
            </w:r>
            <w:r w:rsidR="00171BD7" w:rsidRPr="00171BD7">
              <w:rPr>
                <w:lang w:val="el-GR"/>
              </w:rPr>
              <w:t>το Creative Commons</w:t>
            </w:r>
            <w:r w:rsidR="00BF1457">
              <w:rPr>
                <w:lang w:val="el-GR"/>
              </w:rPr>
              <w:t>,</w:t>
            </w:r>
            <w:r w:rsidR="00171BD7" w:rsidRPr="00171BD7">
              <w:rPr>
                <w:lang w:val="el-GR"/>
              </w:rPr>
              <w:t xml:space="preserve"> το υλικό μπορεί να επαναχρησιμοποιηθεί, με αναφορά </w:t>
            </w:r>
            <w:r w:rsidR="00171BD7">
              <w:rPr>
                <w:lang w:val="el-GR"/>
              </w:rPr>
              <w:t>στον δημιουργό</w:t>
            </w:r>
            <w:r w:rsidR="00171BD7" w:rsidRPr="00171BD7">
              <w:rPr>
                <w:lang w:val="el-GR"/>
              </w:rPr>
              <w:t xml:space="preserve"> και σύμφω</w:t>
            </w:r>
            <w:r w:rsidR="00527118">
              <w:rPr>
                <w:lang w:val="el-GR"/>
              </w:rPr>
              <w:t>να με όσα ορίζει η άδεια χρήσης.</w:t>
            </w:r>
          </w:p>
          <w:p w14:paraId="3C9A30CE" w14:textId="2ABCBBC9" w:rsidR="00FF1B85" w:rsidRPr="002214CF" w:rsidRDefault="00FF1B85" w:rsidP="00AA0D48">
            <w:pPr>
              <w:jc w:val="both"/>
              <w:rPr>
                <w:lang w:val="el-GR"/>
              </w:rPr>
            </w:pPr>
          </w:p>
        </w:tc>
      </w:tr>
      <w:tr w:rsidR="0026628B" w:rsidRPr="007735E0" w14:paraId="58A92A83" w14:textId="77777777" w:rsidTr="00854F20">
        <w:tc>
          <w:tcPr>
            <w:tcW w:w="8296" w:type="dxa"/>
            <w:gridSpan w:val="2"/>
          </w:tcPr>
          <w:p w14:paraId="2F79C1CF" w14:textId="328E630A" w:rsidR="0026628B" w:rsidRDefault="0026628B" w:rsidP="003106BB">
            <w:pPr>
              <w:rPr>
                <w:b/>
                <w:bCs/>
                <w:lang w:val="el-GR"/>
              </w:rPr>
            </w:pPr>
            <w:r w:rsidRPr="000C5929">
              <w:rPr>
                <w:b/>
                <w:bCs/>
                <w:lang w:val="el-GR"/>
              </w:rPr>
              <w:t xml:space="preserve">ΤΡΟΠΟΣ </w:t>
            </w:r>
            <w:r w:rsidR="00A829E4" w:rsidRPr="000C5929">
              <w:rPr>
                <w:b/>
                <w:bCs/>
                <w:lang w:val="el-GR"/>
              </w:rPr>
              <w:t xml:space="preserve">ΠΑΙΔΑΓΩΓΙΚΗΣ </w:t>
            </w:r>
            <w:r w:rsidR="006C26B9">
              <w:rPr>
                <w:b/>
                <w:bCs/>
                <w:lang w:val="el-GR"/>
              </w:rPr>
              <w:t>ΑΞΙΟΠΟΙΗΣΗΣ:</w:t>
            </w:r>
          </w:p>
          <w:p w14:paraId="001E933D" w14:textId="6E1A6F46" w:rsidR="00BB4111" w:rsidRDefault="005A3CCA" w:rsidP="00406531">
            <w:pPr>
              <w:jc w:val="both"/>
              <w:rPr>
                <w:bCs/>
                <w:lang w:val="el-GR"/>
              </w:rPr>
            </w:pPr>
            <w:r w:rsidRPr="005A3CCA">
              <w:rPr>
                <w:bCs/>
                <w:lang w:val="el-GR"/>
              </w:rPr>
              <w:t xml:space="preserve">Τα ανοικτά ακαδημαϊκά μαθήματα απευθύνονται σε οποιονδήποτε επιθυμεί να διευρύνει τις γνώσεις του, να αποκτήσει νέες ή να ανανεώσει τις ήδη υπάρχουσες και </w:t>
            </w:r>
            <w:r w:rsidR="00184B57">
              <w:rPr>
                <w:bCs/>
                <w:lang w:val="el-GR"/>
              </w:rPr>
              <w:t>προσφέρονται για ασύγχρονη και</w:t>
            </w:r>
            <w:r w:rsidRPr="005A3CCA">
              <w:rPr>
                <w:bCs/>
                <w:lang w:val="el-GR"/>
              </w:rPr>
              <w:t xml:space="preserve"> αυτόνομη παρακολούθηση.</w:t>
            </w:r>
          </w:p>
          <w:p w14:paraId="0492C6E8" w14:textId="77777777" w:rsidR="00BB4111" w:rsidRDefault="00BB4111" w:rsidP="003106BB">
            <w:pPr>
              <w:rPr>
                <w:bCs/>
                <w:lang w:val="el-GR"/>
              </w:rPr>
            </w:pPr>
          </w:p>
          <w:p w14:paraId="57DB2010" w14:textId="7BA31AE2" w:rsidR="000C5929" w:rsidRDefault="008876B8" w:rsidP="00730106">
            <w:pPr>
              <w:jc w:val="both"/>
              <w:rPr>
                <w:lang w:val="el-GR"/>
              </w:rPr>
            </w:pPr>
            <w:r>
              <w:rPr>
                <w:bCs/>
                <w:lang w:val="el-GR"/>
              </w:rPr>
              <w:t>Τ</w:t>
            </w:r>
            <w:r w:rsidR="005A3CCA">
              <w:rPr>
                <w:lang w:val="el-GR"/>
              </w:rPr>
              <w:t xml:space="preserve">ο υλικό </w:t>
            </w:r>
            <w:r>
              <w:rPr>
                <w:lang w:val="el-GR"/>
              </w:rPr>
              <w:t xml:space="preserve">των </w:t>
            </w:r>
            <w:r w:rsidRPr="00470684">
              <w:rPr>
                <w:lang w:val="el-GR"/>
              </w:rPr>
              <w:t xml:space="preserve">ανοικτών μαθημάτων </w:t>
            </w:r>
            <w:r w:rsidR="00AB7E52" w:rsidRPr="00470684">
              <w:rPr>
                <w:lang w:val="el-GR"/>
              </w:rPr>
              <w:t>μπορεί</w:t>
            </w:r>
            <w:r w:rsidR="00AB7E52">
              <w:rPr>
                <w:lang w:val="el-GR"/>
              </w:rPr>
              <w:t xml:space="preserve"> </w:t>
            </w:r>
            <w:r w:rsidR="00F77382">
              <w:rPr>
                <w:lang w:val="el-GR"/>
              </w:rPr>
              <w:t xml:space="preserve">να </w:t>
            </w:r>
            <w:r w:rsidR="00AF653A">
              <w:rPr>
                <w:lang w:val="el-GR"/>
              </w:rPr>
              <w:t xml:space="preserve">αξιοποιηθεί </w:t>
            </w:r>
            <w:r>
              <w:rPr>
                <w:lang w:val="el-GR"/>
              </w:rPr>
              <w:t xml:space="preserve">με πολλούς τρόπους </w:t>
            </w:r>
            <w:r w:rsidR="00AF653A">
              <w:rPr>
                <w:lang w:val="el-GR"/>
              </w:rPr>
              <w:t xml:space="preserve">από τους </w:t>
            </w:r>
            <w:r w:rsidR="00BB4111">
              <w:rPr>
                <w:lang w:val="el-GR"/>
              </w:rPr>
              <w:t xml:space="preserve">εκπαιδευτικούς για </w:t>
            </w:r>
            <w:r w:rsidR="00AB7E52">
              <w:rPr>
                <w:lang w:val="el-GR"/>
              </w:rPr>
              <w:t xml:space="preserve">την προετοιμασία των διαδικτυακών μαθημάτων τους, καθώς επίσης </w:t>
            </w:r>
            <w:r w:rsidR="00AB7E52">
              <w:rPr>
                <w:lang w:val="el-GR"/>
              </w:rPr>
              <w:lastRenderedPageBreak/>
              <w:t xml:space="preserve">και κατά τη διάρκεια της διδασκαλίας </w:t>
            </w:r>
            <w:r w:rsidR="00AD4C69">
              <w:rPr>
                <w:lang w:val="el-GR"/>
              </w:rPr>
              <w:t xml:space="preserve">όπου εκπαιδευτικός και μαθητής βλέπουν την ίδια οθόνη </w:t>
            </w:r>
            <w:r w:rsidR="00AB7E52">
              <w:rPr>
                <w:lang w:val="el-GR"/>
              </w:rPr>
              <w:t>και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t>o</w:t>
            </w:r>
            <w:r w:rsidR="00AD4C69" w:rsidRPr="00AD4C69"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εκπα</w:t>
            </w:r>
            <w:r w:rsidR="003313E2">
              <w:rPr>
                <w:lang w:val="el-GR"/>
              </w:rPr>
              <w:t>ιδευτικός εξηγεί τη διαδικασία.</w:t>
            </w:r>
          </w:p>
          <w:p w14:paraId="76258245" w14:textId="77777777" w:rsidR="00FA3F4A" w:rsidRDefault="00FA3F4A" w:rsidP="00730106">
            <w:pPr>
              <w:jc w:val="both"/>
              <w:rPr>
                <w:lang w:val="el-GR"/>
              </w:rPr>
            </w:pPr>
          </w:p>
          <w:p w14:paraId="1818169A" w14:textId="77777777" w:rsidR="0026628B" w:rsidRDefault="00BB4111" w:rsidP="00E97DD3">
            <w:pPr>
              <w:jc w:val="both"/>
              <w:rPr>
                <w:lang w:val="el-GR"/>
              </w:rPr>
            </w:pPr>
            <w:r>
              <w:rPr>
                <w:lang w:val="el-GR"/>
              </w:rPr>
              <w:t>Εναλλακτικά, το υλικό</w:t>
            </w:r>
            <w:r w:rsidR="00184B57">
              <w:rPr>
                <w:lang w:val="el-GR"/>
              </w:rPr>
              <w:t xml:space="preserve"> ή μέρος από αυτό</w:t>
            </w:r>
            <w:r w:rsidR="00EE4DCB">
              <w:rPr>
                <w:lang w:val="el-GR"/>
              </w:rPr>
              <w:t xml:space="preserve"> (π.χ.</w:t>
            </w:r>
            <w:r>
              <w:rPr>
                <w:lang w:val="el-GR"/>
              </w:rPr>
              <w:t xml:space="preserve"> διαφάνειες, </w:t>
            </w:r>
            <w:r w:rsidR="00EE4DCB" w:rsidRPr="00EA5F83">
              <w:rPr>
                <w:lang w:val="el-GR"/>
              </w:rPr>
              <w:t>εργαστηριακές ασκήσεις</w:t>
            </w:r>
            <w:r w:rsidR="00EE4DCB">
              <w:rPr>
                <w:lang w:val="el-GR"/>
              </w:rPr>
              <w:t>,</w:t>
            </w:r>
            <w:r w:rsidR="00EE4DCB" w:rsidRPr="00EA5F83">
              <w:rPr>
                <w:lang w:val="el-GR"/>
              </w:rPr>
              <w:t xml:space="preserve"> </w:t>
            </w:r>
            <w:r w:rsidR="00EE4DCB">
              <w:rPr>
                <w:lang w:val="el-GR"/>
              </w:rPr>
              <w:t>πολυμέσα</w:t>
            </w:r>
            <w:r>
              <w:rPr>
                <w:lang w:val="el-GR"/>
              </w:rPr>
              <w:t xml:space="preserve">) </w:t>
            </w:r>
            <w:r w:rsidR="00EE4DCB">
              <w:rPr>
                <w:lang w:val="el-GR"/>
              </w:rPr>
              <w:t>κοινοποιείται</w:t>
            </w:r>
            <w:r>
              <w:rPr>
                <w:lang w:val="el-GR"/>
              </w:rPr>
              <w:t xml:space="preserve"> </w:t>
            </w:r>
            <w:r w:rsidR="00AD4C69">
              <w:rPr>
                <w:lang w:val="el-GR"/>
              </w:rPr>
              <w:t>στους μα</w:t>
            </w:r>
            <w:r w:rsidR="008876B8">
              <w:rPr>
                <w:lang w:val="el-GR"/>
              </w:rPr>
              <w:t>θητές και στο δικό τους χρόνο το</w:t>
            </w:r>
            <w:r w:rsidR="00AD4C69">
              <w:rPr>
                <w:lang w:val="el-GR"/>
              </w:rPr>
              <w:t xml:space="preserve"> μελετούν και</w:t>
            </w:r>
            <w:r w:rsidR="000C5929" w:rsidRPr="000C5929">
              <w:rPr>
                <w:lang w:val="el-GR"/>
              </w:rPr>
              <w:t xml:space="preserve"> </w:t>
            </w:r>
            <w:r>
              <w:rPr>
                <w:lang w:val="el-GR"/>
              </w:rPr>
              <w:t>απαντούν σε δραστηριότητες</w:t>
            </w:r>
            <w:r w:rsidR="000C5929">
              <w:rPr>
                <w:lang w:val="el-GR"/>
              </w:rPr>
              <w:t xml:space="preserve"> που </w:t>
            </w:r>
            <w:r>
              <w:rPr>
                <w:lang w:val="el-GR"/>
              </w:rPr>
              <w:t>τους έχουν δοθεί από τον εκπαιδευτικό.</w:t>
            </w:r>
          </w:p>
          <w:p w14:paraId="7468198D" w14:textId="2CCB8E1F" w:rsidR="00F47D64" w:rsidRDefault="00F47D64" w:rsidP="00E97DD3">
            <w:pPr>
              <w:jc w:val="both"/>
              <w:rPr>
                <w:lang w:val="el-GR"/>
              </w:rPr>
            </w:pPr>
          </w:p>
        </w:tc>
      </w:tr>
    </w:tbl>
    <w:p w14:paraId="4AF85EBB" w14:textId="77777777" w:rsidR="00DB33FD" w:rsidRPr="003106BB" w:rsidRDefault="00DB33FD">
      <w:pPr>
        <w:rPr>
          <w:lang w:val="el-GR"/>
        </w:rPr>
      </w:pPr>
    </w:p>
    <w:sectPr w:rsidR="00DB33FD" w:rsidRPr="003106BB" w:rsidSect="00824F5C">
      <w:pgSz w:w="11906" w:h="16838"/>
      <w:pgMar w:top="1440" w:right="1800" w:bottom="184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F0566"/>
    <w:multiLevelType w:val="hybridMultilevel"/>
    <w:tmpl w:val="94A4E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6BB"/>
    <w:rsid w:val="00035F5D"/>
    <w:rsid w:val="000416C7"/>
    <w:rsid w:val="000665FA"/>
    <w:rsid w:val="0006788E"/>
    <w:rsid w:val="00071CCE"/>
    <w:rsid w:val="000900A7"/>
    <w:rsid w:val="00090CBD"/>
    <w:rsid w:val="000A2D5D"/>
    <w:rsid w:val="000C5929"/>
    <w:rsid w:val="000C6039"/>
    <w:rsid w:val="000F1896"/>
    <w:rsid w:val="000F302C"/>
    <w:rsid w:val="001033E7"/>
    <w:rsid w:val="00112E0F"/>
    <w:rsid w:val="00171BD7"/>
    <w:rsid w:val="00184B57"/>
    <w:rsid w:val="001B6135"/>
    <w:rsid w:val="001C6039"/>
    <w:rsid w:val="002214CF"/>
    <w:rsid w:val="002232D5"/>
    <w:rsid w:val="00223F37"/>
    <w:rsid w:val="0026628B"/>
    <w:rsid w:val="0027286A"/>
    <w:rsid w:val="0028024F"/>
    <w:rsid w:val="00290942"/>
    <w:rsid w:val="002A24D5"/>
    <w:rsid w:val="002B18FE"/>
    <w:rsid w:val="002E3D27"/>
    <w:rsid w:val="003106BB"/>
    <w:rsid w:val="003313E2"/>
    <w:rsid w:val="00377714"/>
    <w:rsid w:val="00385001"/>
    <w:rsid w:val="003A74E3"/>
    <w:rsid w:val="003B30C8"/>
    <w:rsid w:val="00406531"/>
    <w:rsid w:val="004612B0"/>
    <w:rsid w:val="00470684"/>
    <w:rsid w:val="0049407E"/>
    <w:rsid w:val="004F2189"/>
    <w:rsid w:val="00527118"/>
    <w:rsid w:val="005708C5"/>
    <w:rsid w:val="00583753"/>
    <w:rsid w:val="00596D39"/>
    <w:rsid w:val="005A101E"/>
    <w:rsid w:val="005A3CCA"/>
    <w:rsid w:val="005B6049"/>
    <w:rsid w:val="005D7C09"/>
    <w:rsid w:val="006508E7"/>
    <w:rsid w:val="00685716"/>
    <w:rsid w:val="006B17D4"/>
    <w:rsid w:val="006B41EC"/>
    <w:rsid w:val="006C26B9"/>
    <w:rsid w:val="006D4EC6"/>
    <w:rsid w:val="0072690E"/>
    <w:rsid w:val="00730106"/>
    <w:rsid w:val="00736B9E"/>
    <w:rsid w:val="00755707"/>
    <w:rsid w:val="00767C50"/>
    <w:rsid w:val="007735E0"/>
    <w:rsid w:val="007B52AA"/>
    <w:rsid w:val="00801767"/>
    <w:rsid w:val="00824F5C"/>
    <w:rsid w:val="00843525"/>
    <w:rsid w:val="0085214E"/>
    <w:rsid w:val="00854F20"/>
    <w:rsid w:val="00855C5F"/>
    <w:rsid w:val="00886D27"/>
    <w:rsid w:val="008876B8"/>
    <w:rsid w:val="008A72DE"/>
    <w:rsid w:val="00906790"/>
    <w:rsid w:val="009A02E9"/>
    <w:rsid w:val="009E61DF"/>
    <w:rsid w:val="00A70E30"/>
    <w:rsid w:val="00A73C38"/>
    <w:rsid w:val="00A829E4"/>
    <w:rsid w:val="00AA0D48"/>
    <w:rsid w:val="00AB7E52"/>
    <w:rsid w:val="00AD4C69"/>
    <w:rsid w:val="00AE1296"/>
    <w:rsid w:val="00AE4676"/>
    <w:rsid w:val="00AF653A"/>
    <w:rsid w:val="00B16CBD"/>
    <w:rsid w:val="00B70D4F"/>
    <w:rsid w:val="00B77ECE"/>
    <w:rsid w:val="00BB4111"/>
    <w:rsid w:val="00BD1092"/>
    <w:rsid w:val="00BF1457"/>
    <w:rsid w:val="00C023EA"/>
    <w:rsid w:val="00C25776"/>
    <w:rsid w:val="00C31155"/>
    <w:rsid w:val="00C554CD"/>
    <w:rsid w:val="00C97823"/>
    <w:rsid w:val="00CA2617"/>
    <w:rsid w:val="00CC1A9A"/>
    <w:rsid w:val="00CE2DF8"/>
    <w:rsid w:val="00D52300"/>
    <w:rsid w:val="00D53C1F"/>
    <w:rsid w:val="00DB33FD"/>
    <w:rsid w:val="00DD5B49"/>
    <w:rsid w:val="00DE7EED"/>
    <w:rsid w:val="00E750EC"/>
    <w:rsid w:val="00E75A5F"/>
    <w:rsid w:val="00E97DD3"/>
    <w:rsid w:val="00EA5F83"/>
    <w:rsid w:val="00EC2CA6"/>
    <w:rsid w:val="00EE21B8"/>
    <w:rsid w:val="00EE4D4B"/>
    <w:rsid w:val="00EE4DCB"/>
    <w:rsid w:val="00F04254"/>
    <w:rsid w:val="00F47D64"/>
    <w:rsid w:val="00F56C86"/>
    <w:rsid w:val="00F77382"/>
    <w:rsid w:val="00F94281"/>
    <w:rsid w:val="00FA3F4A"/>
    <w:rsid w:val="00FC6011"/>
    <w:rsid w:val="00FF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1A3A4"/>
  <w15:chartTrackingRefBased/>
  <w15:docId w15:val="{20FFC631-3C0A-4C43-BA12-80DA6027C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6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0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4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7DD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61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lass.hmu.gr/modules/document/?course=GF118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class.hmu.gr/courses/GF13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E00EAC62DE44AE91F2B794CA66D5" ma:contentTypeVersion="11" ma:contentTypeDescription="Create a new document." ma:contentTypeScope="" ma:versionID="3502a9088743e9b139607e3ac0ec92e8">
  <xsd:schema xmlns:xsd="http://www.w3.org/2001/XMLSchema" xmlns:xs="http://www.w3.org/2001/XMLSchema" xmlns:p="http://schemas.microsoft.com/office/2006/metadata/properties" xmlns:ns3="03ed71bd-0c76-4981-a7b1-d63ae7484d6f" xmlns:ns4="fd90b610-8256-4120-9506-94da04c7ad23" targetNamespace="http://schemas.microsoft.com/office/2006/metadata/properties" ma:root="true" ma:fieldsID="5f4e714388f40a6aff0fb5640b20c5a1" ns3:_="" ns4:_="">
    <xsd:import namespace="03ed71bd-0c76-4981-a7b1-d63ae7484d6f"/>
    <xsd:import namespace="fd90b610-8256-4120-9506-94da04c7a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3:MediaServiceDateTaken" minOccurs="0"/>
                <xsd:element ref="ns3:MediaServiceAutoTag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d71bd-0c76-4981-a7b1-d63ae7484d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90b610-8256-4120-9506-94da04c7a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9C340A9-2609-4A30-A9A4-D3CE5C22B5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ed71bd-0c76-4981-a7b1-d63ae7484d6f"/>
    <ds:schemaRef ds:uri="fd90b610-8256-4120-9506-94da04c7a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3D5D8-E04C-4E03-B934-DE051163A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4EC452-5391-4802-AEF1-3D176E8397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Stavrou</dc:creator>
  <cp:keywords/>
  <dc:description/>
  <cp:lastModifiedBy>Antreas Georgoudes</cp:lastModifiedBy>
  <cp:revision>9</cp:revision>
  <dcterms:created xsi:type="dcterms:W3CDTF">2020-04-03T17:18:00Z</dcterms:created>
  <dcterms:modified xsi:type="dcterms:W3CDTF">2020-04-03T17:44:00Z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0x0101006F7BE00EAC62DE44AE91F2B794CA66D5</vt:lpwstr>
  </property>
</Properties>
</file>