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7226" w14:textId="60BEA8FA" w:rsidR="006508E7" w:rsidRDefault="003106BB">
      <w:pPr>
        <w:rPr>
          <w:lang w:val="el-GR"/>
        </w:rPr>
      </w:pPr>
      <w:r>
        <w:rPr>
          <w:lang w:val="el-GR"/>
        </w:rPr>
        <w:t xml:space="preserve">Ονοματεπώνυμο λειτουργού: </w:t>
      </w:r>
      <w:r w:rsidR="00DF372D">
        <w:rPr>
          <w:lang w:val="el-GR"/>
        </w:rPr>
        <w:t>Μαρία Γεωργίου-Πρωτοπαπά</w:t>
      </w:r>
    </w:p>
    <w:p w14:paraId="3E5C0D06" w14:textId="77777777" w:rsidR="003106BB" w:rsidRDefault="003106BB">
      <w:pPr>
        <w:rPr>
          <w:lang w:val="el-GR"/>
        </w:rPr>
      </w:pPr>
    </w:p>
    <w:p w14:paraId="6C6C6443" w14:textId="77777777" w:rsidR="003106BB" w:rsidRDefault="003106BB">
      <w:pPr>
        <w:rPr>
          <w:lang w:val="el-GR"/>
        </w:rPr>
      </w:pPr>
      <w:r>
        <w:rPr>
          <w:lang w:val="el-GR"/>
        </w:rPr>
        <w:t xml:space="preserve">Πληροφορίες για το υλικό για </w:t>
      </w:r>
      <w:r w:rsidR="00906790">
        <w:rPr>
          <w:lang w:val="el-GR"/>
        </w:rPr>
        <w:t>ΕΚΠΑΙΔΕΥΤΙΚΟΥΣ</w:t>
      </w:r>
      <w:r>
        <w:rPr>
          <w:lang w:val="el-G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06788E" w14:paraId="26F17F76" w14:textId="77777777" w:rsidTr="0091683F">
        <w:tc>
          <w:tcPr>
            <w:tcW w:w="8296" w:type="dxa"/>
            <w:gridSpan w:val="2"/>
          </w:tcPr>
          <w:p w14:paraId="154F4A50" w14:textId="77777777"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 xml:space="preserve">ΘΕΜΑΤΙΚΗ ΠΕΡΙΟΧΗ/ΓΝΩΣΤΙΚΟ ΑΝΤΙΚΕΙΜΕΝΟ/ΕΝΟΤΗΤΑ/ΚΕΦΑΛΑΙΟ: </w:t>
            </w:r>
          </w:p>
          <w:p w14:paraId="1DE2AF2A" w14:textId="5572DE51" w:rsidR="0006788E" w:rsidRDefault="00DF372D">
            <w:pPr>
              <w:rPr>
                <w:lang w:val="el-GR"/>
              </w:rPr>
            </w:pPr>
            <w:r>
              <w:rPr>
                <w:lang w:val="el-GR"/>
              </w:rPr>
              <w:t>1.Άσκηση κατανόησης κειμένου</w:t>
            </w:r>
            <w:r>
              <w:rPr>
                <w:lang w:val="en-US"/>
              </w:rPr>
              <w:t xml:space="preserve"> </w:t>
            </w:r>
            <w:r>
              <w:rPr>
                <w:lang w:val="el-GR"/>
              </w:rPr>
              <w:t xml:space="preserve">- /2. Χρήση γλώσσας ( εξάσκηση για </w:t>
            </w:r>
            <w:proofErr w:type="spellStart"/>
            <w:r>
              <w:rPr>
                <w:lang w:val="el-GR"/>
              </w:rPr>
              <w:t>Παγκύπριες</w:t>
            </w:r>
            <w:proofErr w:type="spellEnd"/>
            <w:r>
              <w:rPr>
                <w:lang w:val="el-GR"/>
              </w:rPr>
              <w:t xml:space="preserve"> εξετάσεις)</w:t>
            </w:r>
          </w:p>
          <w:p w14:paraId="1C669868" w14:textId="77777777" w:rsidR="0006788E" w:rsidRDefault="0006788E">
            <w:pPr>
              <w:rPr>
                <w:lang w:val="el-GR"/>
              </w:rPr>
            </w:pPr>
          </w:p>
        </w:tc>
      </w:tr>
      <w:tr w:rsidR="003106BB" w14:paraId="1E481E48" w14:textId="77777777" w:rsidTr="00EC2CA6">
        <w:tc>
          <w:tcPr>
            <w:tcW w:w="3964" w:type="dxa"/>
          </w:tcPr>
          <w:p w14:paraId="19B395C1" w14:textId="77777777" w:rsidR="0006788E" w:rsidRPr="0006788E" w:rsidRDefault="0006788E" w:rsidP="0006788E">
            <w:pPr>
              <w:rPr>
                <w:lang w:val="el-GR"/>
              </w:rPr>
            </w:pPr>
            <w:r w:rsidRPr="0026628B">
              <w:rPr>
                <w:b/>
                <w:bCs/>
                <w:lang w:val="el-GR"/>
              </w:rPr>
              <w:t>ΒΑΘΜΙΔΑ</w:t>
            </w:r>
            <w:r>
              <w:rPr>
                <w:b/>
                <w:bCs/>
                <w:lang w:val="el-GR"/>
              </w:rPr>
              <w:t xml:space="preserve"> (επιλογή και περισσοτέρων της μίας)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14:paraId="1984D652" w14:textId="77777777"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>Εκπαιδευτικοί Προσχολικής</w:t>
            </w:r>
          </w:p>
          <w:p w14:paraId="181ECD07" w14:textId="77777777"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>Εκπαιδευτικοί Δημοτικής</w:t>
            </w:r>
          </w:p>
          <w:p w14:paraId="70AC32B9" w14:textId="77777777" w:rsidR="0006788E" w:rsidRPr="00DF372D" w:rsidRDefault="0006788E" w:rsidP="0006788E">
            <w:pPr>
              <w:rPr>
                <w:u w:val="single"/>
                <w:lang w:val="el-GR"/>
              </w:rPr>
            </w:pPr>
            <w:r w:rsidRPr="00DF372D">
              <w:rPr>
                <w:u w:val="single"/>
                <w:lang w:val="el-GR"/>
              </w:rPr>
              <w:t xml:space="preserve">Εκπαιδευτικοί Μέσης </w:t>
            </w:r>
          </w:p>
          <w:p w14:paraId="1922D15B" w14:textId="77777777" w:rsidR="003106BB" w:rsidRDefault="003106BB" w:rsidP="0006788E">
            <w:pPr>
              <w:rPr>
                <w:lang w:val="el-GR"/>
              </w:rPr>
            </w:pPr>
          </w:p>
        </w:tc>
        <w:tc>
          <w:tcPr>
            <w:tcW w:w="4332" w:type="dxa"/>
          </w:tcPr>
          <w:p w14:paraId="67C64422" w14:textId="77777777" w:rsidR="003106BB" w:rsidRPr="0026628B" w:rsidRDefault="003106BB" w:rsidP="003106BB">
            <w:pPr>
              <w:rPr>
                <w:b/>
                <w:bCs/>
                <w:lang w:val="el-GR"/>
              </w:rPr>
            </w:pPr>
            <w:r w:rsidRPr="0026628B">
              <w:rPr>
                <w:b/>
                <w:bCs/>
                <w:lang w:val="el-GR"/>
              </w:rPr>
              <w:t>ΕΙΔΟΣ ΥΛΙΚΟΥ</w:t>
            </w:r>
            <w:r w:rsidR="00596D39">
              <w:rPr>
                <w:b/>
                <w:bCs/>
                <w:lang w:val="el-GR"/>
              </w:rPr>
              <w:t xml:space="preserve"> (επιλογή και περισσοτέρων του ενός)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14:paraId="3C30AF68" w14:textId="77777777" w:rsidR="00A829E4" w:rsidRPr="00DF372D" w:rsidRDefault="00A829E4" w:rsidP="00A829E4">
            <w:pPr>
              <w:rPr>
                <w:u w:val="single"/>
                <w:lang w:val="el-GR"/>
              </w:rPr>
            </w:pPr>
            <w:r w:rsidRPr="00DF372D">
              <w:rPr>
                <w:u w:val="single"/>
                <w:lang w:val="el-GR"/>
              </w:rPr>
              <w:t>Κείμενο</w:t>
            </w:r>
          </w:p>
          <w:p w14:paraId="32C60791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Παρουσίαση</w:t>
            </w:r>
          </w:p>
          <w:p w14:paraId="721D16E5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Πείραμα/προσομοίωση</w:t>
            </w:r>
          </w:p>
          <w:p w14:paraId="61044B7F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Βίντεο</w:t>
            </w:r>
          </w:p>
          <w:p w14:paraId="7CD12E29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Ήχος</w:t>
            </w:r>
          </w:p>
          <w:p w14:paraId="7FE4D1BA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Εκπαιδευτικό παιχνίδι</w:t>
            </w:r>
          </w:p>
          <w:p w14:paraId="084ED013" w14:textId="77777777" w:rsidR="0026628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Ιστοσελίδα </w:t>
            </w:r>
          </w:p>
          <w:p w14:paraId="529113FC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Εικόνα </w:t>
            </w:r>
          </w:p>
          <w:p w14:paraId="22B89566" w14:textId="77777777" w:rsidR="003106B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>Άλλο (σημειώστε): ……………………..…..</w:t>
            </w:r>
          </w:p>
        </w:tc>
      </w:tr>
      <w:tr w:rsidR="00596D39" w14:paraId="545E8C6B" w14:textId="77777777" w:rsidTr="00077419">
        <w:tc>
          <w:tcPr>
            <w:tcW w:w="8296" w:type="dxa"/>
            <w:gridSpan w:val="2"/>
          </w:tcPr>
          <w:p w14:paraId="4FBE7AC9" w14:textId="77777777"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>ΤΙΤΛΟΣ ΠΟΥ ΘΑ ΕΜΦΑΝΊΖΕΤΑΙ ΣΤΗΝ ΙΣΤΟΣΕΛΙΔΑ:</w:t>
            </w:r>
          </w:p>
          <w:p w14:paraId="5979478F" w14:textId="52CABF23" w:rsidR="00596D39" w:rsidRPr="00DF372D" w:rsidRDefault="00DF372D" w:rsidP="003106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Comprensione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lettura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Analisi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strutture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comunicazione</w:t>
            </w:r>
            <w:proofErr w:type="spellEnd"/>
          </w:p>
          <w:p w14:paraId="1CBB3149" w14:textId="77777777" w:rsidR="00596D39" w:rsidRPr="00DF372D" w:rsidRDefault="00596D39" w:rsidP="003106BB">
            <w:pPr>
              <w:rPr>
                <w:lang w:val="en-US"/>
              </w:rPr>
            </w:pPr>
            <w:r w:rsidRPr="00DF372D">
              <w:rPr>
                <w:lang w:val="en-US"/>
              </w:rPr>
              <w:t xml:space="preserve"> </w:t>
            </w:r>
          </w:p>
        </w:tc>
      </w:tr>
      <w:tr w:rsidR="0026628B" w14:paraId="1728E0FE" w14:textId="77777777" w:rsidTr="00077419">
        <w:tc>
          <w:tcPr>
            <w:tcW w:w="8296" w:type="dxa"/>
            <w:gridSpan w:val="2"/>
          </w:tcPr>
          <w:p w14:paraId="4A3DC8FA" w14:textId="77777777" w:rsidR="0026628B" w:rsidRPr="00DF372D" w:rsidRDefault="0026628B" w:rsidP="003106BB">
            <w:r>
              <w:rPr>
                <w:lang w:val="el-GR"/>
              </w:rPr>
              <w:t>ΤΡΟΠΟΣ</w:t>
            </w:r>
            <w:r w:rsidRPr="00DF372D">
              <w:t xml:space="preserve"> </w:t>
            </w:r>
            <w:r w:rsidR="00A829E4">
              <w:rPr>
                <w:lang w:val="el-GR"/>
              </w:rPr>
              <w:t>ΠΑΙΔΑΓΩΓΙΚΗΣ</w:t>
            </w:r>
            <w:r w:rsidR="00A829E4" w:rsidRPr="00DF372D">
              <w:t xml:space="preserve"> </w:t>
            </w:r>
            <w:r>
              <w:rPr>
                <w:lang w:val="el-GR"/>
              </w:rPr>
              <w:t>ΑΞΙΟΠΟΙΗΣΗΣ</w:t>
            </w:r>
            <w:r w:rsidRPr="00DF372D">
              <w:t xml:space="preserve">:  </w:t>
            </w:r>
          </w:p>
          <w:p w14:paraId="3F53EC12" w14:textId="0966BA77" w:rsidR="0026628B" w:rsidRDefault="0026628B" w:rsidP="003106BB"/>
          <w:p w14:paraId="450C1742" w14:textId="3691898A" w:rsidR="00DF372D" w:rsidRPr="00DF372D" w:rsidRDefault="00DF372D" w:rsidP="003106BB">
            <w:pPr>
              <w:rPr>
                <w:lang w:val="el-GR"/>
              </w:rPr>
            </w:pPr>
            <w:r>
              <w:rPr>
                <w:lang w:val="el-GR"/>
              </w:rPr>
              <w:t>Χρήση από τον καθηγητή για σκοπο</w:t>
            </w:r>
            <w:r w:rsidR="000B4FDC">
              <w:rPr>
                <w:lang w:val="el-GR"/>
              </w:rPr>
              <w:t xml:space="preserve">ύς επανάληψης και εξοικείωσης των μαθητών </w:t>
            </w:r>
            <w:bookmarkStart w:id="0" w:name="_GoBack"/>
            <w:bookmarkEnd w:id="0"/>
            <w:r w:rsidR="000B4FDC">
              <w:rPr>
                <w:lang w:val="el-GR"/>
              </w:rPr>
              <w:t xml:space="preserve">με την δομή των </w:t>
            </w:r>
            <w:proofErr w:type="spellStart"/>
            <w:r w:rsidR="000B4FDC">
              <w:rPr>
                <w:lang w:val="el-GR"/>
              </w:rPr>
              <w:t>Παγκυπρίων</w:t>
            </w:r>
            <w:proofErr w:type="spellEnd"/>
            <w:r w:rsidR="000B4FDC">
              <w:rPr>
                <w:lang w:val="el-GR"/>
              </w:rPr>
              <w:t xml:space="preserve"> εξετάσεων </w:t>
            </w:r>
          </w:p>
          <w:p w14:paraId="119452CC" w14:textId="77777777" w:rsidR="0026628B" w:rsidRPr="00DF372D" w:rsidRDefault="0026628B" w:rsidP="003106BB"/>
          <w:p w14:paraId="023910F0" w14:textId="77777777" w:rsidR="0026628B" w:rsidRPr="00DF372D" w:rsidRDefault="0026628B" w:rsidP="003106BB"/>
          <w:p w14:paraId="624B7CD6" w14:textId="52FE85FA" w:rsidR="0026628B" w:rsidRPr="00DF372D" w:rsidRDefault="0026628B" w:rsidP="003106BB">
            <w:pPr>
              <w:rPr>
                <w:lang w:val="el-GR"/>
              </w:rPr>
            </w:pPr>
          </w:p>
          <w:p w14:paraId="0500F9AF" w14:textId="77777777" w:rsidR="0026628B" w:rsidRPr="000B4FDC" w:rsidRDefault="0026628B" w:rsidP="003106BB">
            <w:pPr>
              <w:rPr>
                <w:lang w:val="el-GR"/>
              </w:rPr>
            </w:pPr>
          </w:p>
          <w:p w14:paraId="11777430" w14:textId="77777777" w:rsidR="00290942" w:rsidRPr="00DF372D" w:rsidRDefault="00290942" w:rsidP="003106BB"/>
          <w:p w14:paraId="2EB0FF19" w14:textId="77777777" w:rsidR="00290942" w:rsidRPr="00DF372D" w:rsidRDefault="00290942" w:rsidP="003106BB"/>
          <w:p w14:paraId="57373B9F" w14:textId="77777777" w:rsidR="00290942" w:rsidRPr="00DF372D" w:rsidRDefault="00290942" w:rsidP="003106BB"/>
          <w:p w14:paraId="7CF71EEC" w14:textId="77777777" w:rsidR="00290942" w:rsidRPr="00DF372D" w:rsidRDefault="00290942" w:rsidP="003106BB"/>
          <w:p w14:paraId="2F6A2D9C" w14:textId="77777777" w:rsidR="00290942" w:rsidRPr="00DF372D" w:rsidRDefault="00290942" w:rsidP="003106BB"/>
          <w:p w14:paraId="1764867A" w14:textId="77777777" w:rsidR="00290942" w:rsidRPr="00DF372D" w:rsidRDefault="00290942" w:rsidP="003106BB"/>
          <w:p w14:paraId="0687B0C5" w14:textId="77777777" w:rsidR="00290942" w:rsidRPr="00DF372D" w:rsidRDefault="00290942" w:rsidP="003106BB"/>
          <w:p w14:paraId="1E951CC2" w14:textId="77777777" w:rsidR="00290942" w:rsidRPr="00DF372D" w:rsidRDefault="00290942" w:rsidP="003106BB"/>
          <w:p w14:paraId="597CF1E0" w14:textId="77777777" w:rsidR="00290942" w:rsidRPr="00DF372D" w:rsidRDefault="00290942" w:rsidP="003106BB"/>
          <w:p w14:paraId="29580F72" w14:textId="77777777" w:rsidR="00290942" w:rsidRPr="00DF372D" w:rsidRDefault="00290942" w:rsidP="003106BB"/>
          <w:p w14:paraId="32553F90" w14:textId="77777777" w:rsidR="00290942" w:rsidRPr="00DF372D" w:rsidRDefault="00290942" w:rsidP="003106BB"/>
          <w:p w14:paraId="0B74452B" w14:textId="77777777" w:rsidR="0026628B" w:rsidRPr="00DF372D" w:rsidRDefault="0026628B" w:rsidP="003106BB"/>
          <w:p w14:paraId="068E2B89" w14:textId="77777777" w:rsidR="0026628B" w:rsidRPr="00DF372D" w:rsidRDefault="0026628B" w:rsidP="003106BB"/>
        </w:tc>
      </w:tr>
    </w:tbl>
    <w:p w14:paraId="164C28EC" w14:textId="77777777" w:rsidR="003106BB" w:rsidRPr="00DF372D" w:rsidRDefault="003106BB"/>
    <w:sectPr w:rsidR="003106BB" w:rsidRPr="00DF3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BB"/>
    <w:rsid w:val="0006788E"/>
    <w:rsid w:val="000B4FDC"/>
    <w:rsid w:val="0026628B"/>
    <w:rsid w:val="00290942"/>
    <w:rsid w:val="003106BB"/>
    <w:rsid w:val="00596D39"/>
    <w:rsid w:val="006508E7"/>
    <w:rsid w:val="00906790"/>
    <w:rsid w:val="00A829E4"/>
    <w:rsid w:val="00AE4676"/>
    <w:rsid w:val="00C6031B"/>
    <w:rsid w:val="00DF372D"/>
    <w:rsid w:val="00EC2CA6"/>
    <w:rsid w:val="00E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E915"/>
  <w15:chartTrackingRefBased/>
  <w15:docId w15:val="{20FFC631-3C0A-4C43-BA12-80DA602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AE0E-2BD4-4F5E-94C8-0CE73C6C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Stavrou</dc:creator>
  <cp:keywords/>
  <dc:description/>
  <cp:lastModifiedBy>Maria Protopapa</cp:lastModifiedBy>
  <cp:revision>3</cp:revision>
  <dcterms:created xsi:type="dcterms:W3CDTF">2020-03-22T14:15:00Z</dcterms:created>
  <dcterms:modified xsi:type="dcterms:W3CDTF">2020-03-25T19:26:00Z</dcterms:modified>
</cp:coreProperties>
</file>