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before="1222.303466796875" w:line="240" w:lineRule="auto"/>
        <w:rPr>
          <w:rFonts w:ascii="Georgia" w:cs="Georgia" w:eastAsia="Georgia" w:hAnsi="Georgia"/>
          <w:b w:val="1"/>
          <w:i w:val="0"/>
          <w:smallCaps w:val="0"/>
          <w:strike w:val="0"/>
          <w:color w:val="000000"/>
          <w:sz w:val="40.08000183105469"/>
          <w:szCs w:val="40.08000183105469"/>
          <w:u w:val="none"/>
          <w:shd w:fill="auto" w:val="clear"/>
          <w:vertAlign w:val="baseline"/>
        </w:rPr>
        <w:sectPr>
          <w:pgSz w:h="15840" w:w="12240" w:orient="portrait"/>
          <w:pgMar w:bottom="1259.000015258789" w:top="249.000244140625" w:left="1144.7999572753906" w:right="2650.3118896484375" w:header="0" w:footer="720"/>
          <w:pgNumType w:start="1"/>
          <w:cols w:equalWidth="0" w:num="2">
            <w:col w:space="0" w:w="4240"/>
            <w:col w:space="0" w:w="4240"/>
          </w:cols>
        </w:sectPr>
      </w:pPr>
      <w:r w:rsidDel="00000000" w:rsidR="00000000" w:rsidRPr="00000000">
        <w:rPr>
          <w:rFonts w:ascii="Georgia" w:cs="Georgia" w:eastAsia="Georgia" w:hAnsi="Georgia"/>
          <w:sz w:val="24"/>
          <w:szCs w:val="24"/>
        </w:rPr>
        <w:drawing>
          <wp:anchor allowOverlap="1" behindDoc="0" distB="114300" distT="114300" distL="114300" distR="114300" hidden="0" layoutInCell="1" locked="0" relativeHeight="0" simplePos="0">
            <wp:simplePos x="0" y="0"/>
            <wp:positionH relativeFrom="page">
              <wp:posOffset>2517648</wp:posOffset>
            </wp:positionH>
            <wp:positionV relativeFrom="page">
              <wp:posOffset>158115</wp:posOffset>
            </wp:positionV>
            <wp:extent cx="2695575" cy="952500"/>
            <wp:effectExtent b="0" l="0" r="0" t="0"/>
            <wp:wrapNone/>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695575" cy="952500"/>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6.817626953125" w:line="227.03420162200928" w:lineRule="auto"/>
        <w:ind w:left="0" w:right="1.680908203125" w:firstLine="0"/>
        <w:jc w:val="center"/>
        <w:rPr>
          <w:rFonts w:ascii="Comic Sans MS" w:cs="Comic Sans MS" w:eastAsia="Comic Sans MS" w:hAnsi="Comic Sans MS"/>
          <w:b w:val="1"/>
          <w:sz w:val="32"/>
          <w:szCs w:val="32"/>
          <w:u w:val="single"/>
        </w:rPr>
      </w:pPr>
      <w:r w:rsidDel="00000000" w:rsidR="00000000" w:rsidRPr="00000000">
        <w:rPr>
          <w:rFonts w:ascii="Comic Sans MS" w:cs="Comic Sans MS" w:eastAsia="Comic Sans MS" w:hAnsi="Comic Sans MS"/>
          <w:b w:val="1"/>
          <w:sz w:val="32"/>
          <w:szCs w:val="32"/>
          <w:u w:val="single"/>
          <w:rtl w:val="0"/>
        </w:rPr>
        <w:t xml:space="preserve">Παρουσίαση με θέμα Διαφορετικότητα - Bullying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6.817626953125" w:line="227.03420162200928" w:lineRule="auto"/>
        <w:ind w:left="0" w:right="1.680908203125" w:firstLine="0"/>
        <w:jc w:val="both"/>
        <w:rPr>
          <w:rFonts w:ascii="Comic Sans MS" w:cs="Comic Sans MS" w:eastAsia="Comic Sans MS" w:hAnsi="Comic Sans MS"/>
          <w:i w:val="0"/>
          <w:smallCaps w:val="0"/>
          <w:strike w:val="0"/>
          <w:color w:val="000000"/>
          <w:sz w:val="28"/>
          <w:szCs w:val="28"/>
          <w:u w:val="none"/>
          <w:shd w:fill="auto" w:val="clear"/>
          <w:vertAlign w:val="baseline"/>
        </w:rPr>
      </w:pPr>
      <w:r w:rsidDel="00000000" w:rsidR="00000000" w:rsidRPr="00000000">
        <w:rPr>
          <w:rFonts w:ascii="Comic Sans MS" w:cs="Comic Sans MS" w:eastAsia="Comic Sans MS" w:hAnsi="Comic Sans MS"/>
          <w:sz w:val="28"/>
          <w:szCs w:val="28"/>
          <w:rtl w:val="0"/>
        </w:rPr>
        <w:t xml:space="preserve">Το</w:t>
      </w:r>
      <w:r w:rsidDel="00000000" w:rsidR="00000000" w:rsidRPr="00000000">
        <w:rPr>
          <w:rFonts w:ascii="Comic Sans MS" w:cs="Comic Sans MS" w:eastAsia="Comic Sans MS" w:hAnsi="Comic Sans MS"/>
          <w:i w:val="0"/>
          <w:smallCaps w:val="0"/>
          <w:strike w:val="0"/>
          <w:color w:val="000000"/>
          <w:sz w:val="28"/>
          <w:szCs w:val="28"/>
          <w:u w:val="none"/>
          <w:shd w:fill="auto" w:val="clear"/>
          <w:vertAlign w:val="baseline"/>
          <w:rtl w:val="0"/>
        </w:rPr>
        <w:t xml:space="preserve"> Γυμνάσιο – Λύκειο </w:t>
      </w:r>
      <w:r w:rsidDel="00000000" w:rsidR="00000000" w:rsidRPr="00000000">
        <w:rPr>
          <w:rFonts w:ascii="Comic Sans MS" w:cs="Comic Sans MS" w:eastAsia="Comic Sans MS" w:hAnsi="Comic Sans MS"/>
          <w:b w:val="1"/>
          <w:i w:val="0"/>
          <w:smallCaps w:val="0"/>
          <w:strike w:val="0"/>
          <w:color w:val="000000"/>
          <w:sz w:val="28"/>
          <w:szCs w:val="28"/>
          <w:u w:val="none"/>
          <w:shd w:fill="auto" w:val="clear"/>
          <w:vertAlign w:val="baseline"/>
          <w:rtl w:val="0"/>
        </w:rPr>
        <w:t xml:space="preserve">ΟΛΥΜΠΙΟΝ</w:t>
      </w:r>
      <w:r w:rsidDel="00000000" w:rsidR="00000000" w:rsidRPr="00000000">
        <w:rPr>
          <w:rFonts w:ascii="Comic Sans MS" w:cs="Comic Sans MS" w:eastAsia="Comic Sans MS" w:hAnsi="Comic Sans MS"/>
          <w:i w:val="0"/>
          <w:smallCaps w:val="0"/>
          <w:strike w:val="0"/>
          <w:color w:val="000000"/>
          <w:sz w:val="28"/>
          <w:szCs w:val="28"/>
          <w:u w:val="none"/>
          <w:shd w:fill="auto" w:val="clear"/>
          <w:vertAlign w:val="baseline"/>
          <w:rtl w:val="0"/>
        </w:rPr>
        <w:t xml:space="preserve">, είχε την τιμή να  φιλοξενήσει τον γνωστό δικηγόρο, </w:t>
      </w:r>
      <w:r w:rsidDel="00000000" w:rsidR="00000000" w:rsidRPr="00000000">
        <w:rPr>
          <w:rFonts w:ascii="Comic Sans MS" w:cs="Comic Sans MS" w:eastAsia="Comic Sans MS" w:hAnsi="Comic Sans MS"/>
          <w:b w:val="1"/>
          <w:i w:val="0"/>
          <w:smallCaps w:val="0"/>
          <w:strike w:val="0"/>
          <w:color w:val="000000"/>
          <w:sz w:val="28"/>
          <w:szCs w:val="28"/>
          <w:u w:val="none"/>
          <w:shd w:fill="auto" w:val="clear"/>
          <w:vertAlign w:val="baseline"/>
          <w:rtl w:val="0"/>
        </w:rPr>
        <w:t xml:space="preserve">κύριο Ανδρέα Χρίστου </w:t>
      </w:r>
      <w:r w:rsidDel="00000000" w:rsidR="00000000" w:rsidRPr="00000000">
        <w:rPr>
          <w:rFonts w:ascii="Comic Sans MS" w:cs="Comic Sans MS" w:eastAsia="Comic Sans MS" w:hAnsi="Comic Sans MS"/>
          <w:i w:val="0"/>
          <w:smallCaps w:val="0"/>
          <w:strike w:val="0"/>
          <w:color w:val="000000"/>
          <w:sz w:val="28"/>
          <w:szCs w:val="28"/>
          <w:u w:val="none"/>
          <w:shd w:fill="auto" w:val="clear"/>
          <w:vertAlign w:val="baseline"/>
          <w:rtl w:val="0"/>
        </w:rPr>
        <w:t xml:space="preserve">και τους συνεργάτες του. Ο κος Χρίστου είναι ιδρυτής και διευθύνων σύμβουλος του δικηγορικού γραφείου «Α. Χρίστου και  συνεργάτες». Επίσης, είναι υποψήφιος διδάκτωρ Ποινικού Δικαίου του Αριστοτέλειου Πανεπιστημίου Θεσσαλονίκης και επισκέπτης καθηγητής στο Πανεπιστήμιο Λευκωσίας.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685546875" w:line="227.40903854370117" w:lineRule="auto"/>
        <w:ind w:left="5.279998779296875" w:right="0" w:firstLine="0.240020751953125"/>
        <w:jc w:val="both"/>
        <w:rPr>
          <w:rFonts w:ascii="Comic Sans MS" w:cs="Comic Sans MS" w:eastAsia="Comic Sans MS" w:hAnsi="Comic Sans MS"/>
          <w:i w:val="0"/>
          <w:smallCaps w:val="0"/>
          <w:strike w:val="0"/>
          <w:color w:val="000000"/>
          <w:sz w:val="28"/>
          <w:szCs w:val="28"/>
          <w:u w:val="none"/>
          <w:shd w:fill="auto" w:val="clear"/>
          <w:vertAlign w:val="baseline"/>
        </w:rPr>
      </w:pPr>
      <w:r w:rsidDel="00000000" w:rsidR="00000000" w:rsidRPr="00000000">
        <w:rPr>
          <w:rFonts w:ascii="Comic Sans MS" w:cs="Comic Sans MS" w:eastAsia="Comic Sans MS" w:hAnsi="Comic Sans MS"/>
          <w:i w:val="0"/>
          <w:smallCaps w:val="0"/>
          <w:strike w:val="0"/>
          <w:color w:val="000000"/>
          <w:sz w:val="28"/>
          <w:szCs w:val="28"/>
          <w:u w:val="none"/>
          <w:shd w:fill="auto" w:val="clear"/>
          <w:vertAlign w:val="baseline"/>
          <w:rtl w:val="0"/>
        </w:rPr>
        <w:t xml:space="preserve">Με αφορμή τον αδικοχαμένο Παναγιώτη Στεφανή που έχασε τη ζωή του λόγω «bullying», ο  κος Ανδρέας Χρίστου, ως δικηγόρος της οικογένειας, έκανε μια συγκλονιστική παρουσίαση  επί του θέματος. Παρουσίασε το προφίλ των θυμάτων, των θυτών αλλά και το τι μπορούν να  κάνουν οι «θεατές» για να αντιμετωπίζονται έγκαιρα επεισόδια «bullying» ώστε να μην  θρηνήσουμε άλλα θύματα.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310791015625" w:line="227.908673286438" w:lineRule="auto"/>
        <w:ind w:left="8.39996337890625" w:right="3.480224609375" w:firstLine="0.9600067138671875"/>
        <w:jc w:val="both"/>
        <w:rPr>
          <w:rFonts w:ascii="Comic Sans MS" w:cs="Comic Sans MS" w:eastAsia="Comic Sans MS" w:hAnsi="Comic Sans MS"/>
          <w:i w:val="0"/>
          <w:smallCaps w:val="0"/>
          <w:strike w:val="0"/>
          <w:color w:val="000000"/>
          <w:sz w:val="28"/>
          <w:szCs w:val="28"/>
          <w:u w:val="none"/>
          <w:shd w:fill="auto" w:val="clear"/>
          <w:vertAlign w:val="baseline"/>
        </w:rPr>
      </w:pPr>
      <w:r w:rsidDel="00000000" w:rsidR="00000000" w:rsidRPr="00000000">
        <w:rPr>
          <w:rFonts w:ascii="Comic Sans MS" w:cs="Comic Sans MS" w:eastAsia="Comic Sans MS" w:hAnsi="Comic Sans MS"/>
          <w:i w:val="0"/>
          <w:smallCaps w:val="0"/>
          <w:strike w:val="0"/>
          <w:color w:val="000000"/>
          <w:sz w:val="28"/>
          <w:szCs w:val="28"/>
          <w:u w:val="none"/>
          <w:shd w:fill="auto" w:val="clear"/>
          <w:vertAlign w:val="baseline"/>
          <w:rtl w:val="0"/>
        </w:rPr>
        <w:t xml:space="preserve">Ο κος Χρίστου μέσα από την παρουσίασή του προβλημάτισε για τις συνέπειες που μπορεί να  προκαλέσει το «bullying» στις ψυχές των παιδιών.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2113037109375" w:line="227.908673286438" w:lineRule="auto"/>
        <w:ind w:left="8.160018920898438" w:right="0.72021484375" w:hanging="8.160018920898438"/>
        <w:jc w:val="both"/>
        <w:rPr>
          <w:rFonts w:ascii="Comic Sans MS" w:cs="Comic Sans MS" w:eastAsia="Comic Sans MS" w:hAnsi="Comic Sans MS"/>
          <w:i w:val="0"/>
          <w:smallCaps w:val="0"/>
          <w:strike w:val="0"/>
          <w:color w:val="000000"/>
          <w:sz w:val="28"/>
          <w:szCs w:val="28"/>
          <w:u w:val="none"/>
          <w:shd w:fill="auto" w:val="clear"/>
          <w:vertAlign w:val="baseline"/>
        </w:rPr>
      </w:pPr>
      <w:r w:rsidDel="00000000" w:rsidR="00000000" w:rsidRPr="00000000">
        <w:rPr>
          <w:rFonts w:ascii="Comic Sans MS" w:cs="Comic Sans MS" w:eastAsia="Comic Sans MS" w:hAnsi="Comic Sans MS"/>
          <w:i w:val="0"/>
          <w:smallCaps w:val="0"/>
          <w:strike w:val="0"/>
          <w:color w:val="000000"/>
          <w:sz w:val="28"/>
          <w:szCs w:val="28"/>
          <w:u w:val="none"/>
          <w:shd w:fill="auto" w:val="clear"/>
          <w:vertAlign w:val="baseline"/>
          <w:rtl w:val="0"/>
        </w:rPr>
        <w:t xml:space="preserve">Όλοι εμείς, οφείλουμε να φτιάξουμε μια κοινωνία καλύτερη, πιο υπεύθυνη και πιο ευαίσθητη  σε όλα τα επίπεδα.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8109130859375" w:line="225.90954780578613" w:lineRule="auto"/>
        <w:ind w:left="5.279998779296875" w:right="5.31982421875" w:firstLine="4.8000335693359375"/>
        <w:jc w:val="both"/>
        <w:rPr>
          <w:rFonts w:ascii="Comic Sans MS" w:cs="Comic Sans MS" w:eastAsia="Comic Sans MS" w:hAnsi="Comic Sans MS"/>
          <w:i w:val="0"/>
          <w:smallCaps w:val="0"/>
          <w:strike w:val="0"/>
          <w:color w:val="000000"/>
          <w:sz w:val="28"/>
          <w:szCs w:val="28"/>
          <w:u w:val="none"/>
          <w:shd w:fill="auto" w:val="clear"/>
          <w:vertAlign w:val="baseline"/>
        </w:rPr>
      </w:pPr>
      <w:r w:rsidDel="00000000" w:rsidR="00000000" w:rsidRPr="00000000">
        <w:rPr>
          <w:rFonts w:ascii="Comic Sans MS" w:cs="Comic Sans MS" w:eastAsia="Comic Sans MS" w:hAnsi="Comic Sans MS"/>
          <w:i w:val="0"/>
          <w:smallCaps w:val="0"/>
          <w:strike w:val="0"/>
          <w:color w:val="000000"/>
          <w:sz w:val="28"/>
          <w:szCs w:val="28"/>
          <w:u w:val="none"/>
          <w:shd w:fill="auto" w:val="clear"/>
          <w:vertAlign w:val="baseline"/>
          <w:rtl w:val="0"/>
        </w:rPr>
        <w:t xml:space="preserve">Ευχαριστίες τόσο στον κ</w:t>
      </w:r>
      <w:r w:rsidDel="00000000" w:rsidR="00000000" w:rsidRPr="00000000">
        <w:rPr>
          <w:rFonts w:ascii="Comic Sans MS" w:cs="Comic Sans MS" w:eastAsia="Comic Sans MS" w:hAnsi="Comic Sans MS"/>
          <w:sz w:val="28"/>
          <w:szCs w:val="28"/>
          <w:rtl w:val="0"/>
        </w:rPr>
        <w:t xml:space="preserve">ύρι</w:t>
      </w:r>
      <w:r w:rsidDel="00000000" w:rsidR="00000000" w:rsidRPr="00000000">
        <w:rPr>
          <w:rFonts w:ascii="Comic Sans MS" w:cs="Comic Sans MS" w:eastAsia="Comic Sans MS" w:hAnsi="Comic Sans MS"/>
          <w:i w:val="0"/>
          <w:smallCaps w:val="0"/>
          <w:strike w:val="0"/>
          <w:color w:val="000000"/>
          <w:sz w:val="28"/>
          <w:szCs w:val="28"/>
          <w:u w:val="none"/>
          <w:shd w:fill="auto" w:val="clear"/>
          <w:vertAlign w:val="baseline"/>
          <w:rtl w:val="0"/>
        </w:rPr>
        <w:t xml:space="preserve">ο Χρίστου, όσο και στην Εκπαιδευτική Σύμβουλο του σχολείου μας  κα Φίλια Γεωργίου για τη διοργάνωση της παρουσίασης.</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4.4110107421875" w:line="240" w:lineRule="auto"/>
        <w:ind w:left="1884.2001342773438" w:right="0" w:firstLine="0"/>
        <w:jc w:val="left"/>
        <w:rPr>
          <w:rFonts w:ascii="Georgia" w:cs="Georgia" w:eastAsia="Georgia" w:hAnsi="Georg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1019175</wp:posOffset>
            </wp:positionH>
            <wp:positionV relativeFrom="paragraph">
              <wp:posOffset>381000</wp:posOffset>
            </wp:positionV>
            <wp:extent cx="3766820" cy="2256790"/>
            <wp:effectExtent b="0" l="0" r="0" t="0"/>
            <wp:wrapNone/>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766820" cy="2256790"/>
                    </a:xfrm>
                    <a:prstGeom prst="rect"/>
                    <a:ln/>
                  </pic:spPr>
                </pic:pic>
              </a:graphicData>
            </a:graphic>
          </wp:anchor>
        </w:drawing>
      </w:r>
    </w:p>
    <w:sectPr>
      <w:type w:val="continuous"/>
      <w:pgSz w:h="15840" w:w="12240" w:orient="portrait"/>
      <w:pgMar w:bottom="1259.000015258789" w:top="249.000244140625" w:left="1132.7999877929688" w:right="1075.11962890625" w:header="0" w:footer="720"/>
      <w:cols w:equalWidth="0" w:num="1">
        <w:col w:space="0" w:w="10032.080383300781"/>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mic Sans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