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3DE" w:rsidRPr="00BC277C" w:rsidRDefault="005743DE" w:rsidP="005743DE">
      <w:pPr>
        <w:rPr>
          <w:b/>
          <w:lang w:val="el-GR"/>
        </w:rPr>
      </w:pPr>
      <w:r w:rsidRPr="00BC277C">
        <w:rPr>
          <w:b/>
          <w:lang w:val="el-GR"/>
        </w:rPr>
        <w:t>ΕΙΔΙΚΗ</w:t>
      </w:r>
    </w:p>
    <w:p w:rsidR="005743DE" w:rsidRPr="00BC277C" w:rsidRDefault="005743DE" w:rsidP="005743DE">
      <w:pPr>
        <w:jc w:val="both"/>
        <w:rPr>
          <w:b/>
          <w:lang w:val="el-GR"/>
        </w:rPr>
      </w:pPr>
      <w:r w:rsidRPr="00BC277C">
        <w:rPr>
          <w:b/>
          <w:lang w:val="el-GR"/>
        </w:rPr>
        <w:t>Πρώτες Βοήθειες για Γονείς (Αντωνιάδης Χρήστος, Λευκωσία)</w:t>
      </w:r>
    </w:p>
    <w:p w:rsidR="005743DE" w:rsidRDefault="005743DE" w:rsidP="005743DE">
      <w:pPr>
        <w:jc w:val="both"/>
        <w:rPr>
          <w:lang w:val="el-GR"/>
        </w:rPr>
      </w:pPr>
      <w:r>
        <w:rPr>
          <w:lang w:val="el-GR"/>
        </w:rPr>
        <w:t>Σκοπός του Σεμιναρίου είναι η ε</w:t>
      </w:r>
      <w:r w:rsidRPr="00BC277C">
        <w:rPr>
          <w:lang w:val="el-GR"/>
        </w:rPr>
        <w:t>νημέρωση με απλές αλλά χρήσιμες οδηγίες/συμβουλές σε διάφορα θέματα πρώτων βοηθειών για γονείς που θα μπορούν να χρησιμοποιηθούν σε περίπτωση έκτακτης ανάγκης μέχρι να έρθει ιατρική βοήθεια.</w:t>
      </w:r>
    </w:p>
    <w:p w:rsidR="005743DE" w:rsidRDefault="005743DE" w:rsidP="005743DE">
      <w:pPr>
        <w:rPr>
          <w:lang w:val="el-GR"/>
        </w:rPr>
      </w:pPr>
    </w:p>
    <w:p w:rsidR="005743DE" w:rsidRDefault="005743DE" w:rsidP="005743DE">
      <w:pPr>
        <w:jc w:val="both"/>
        <w:rPr>
          <w:b/>
          <w:lang w:val="el-GR"/>
        </w:rPr>
      </w:pPr>
      <w:r w:rsidRPr="0067354A">
        <w:rPr>
          <w:b/>
          <w:lang w:val="el-GR"/>
        </w:rPr>
        <w:t>Φροντίζοντας τους φροντιστές: προαγωγή της ψυχικής ανθεκτικότητας των γονιών</w:t>
      </w:r>
      <w:r>
        <w:rPr>
          <w:b/>
          <w:lang w:val="el-GR"/>
        </w:rPr>
        <w:t xml:space="preserve"> (Παπαγεωργίου Κωνσταντίνος, Λευκωσία)</w:t>
      </w:r>
    </w:p>
    <w:p w:rsidR="005743DE" w:rsidRPr="0067354A" w:rsidRDefault="005743DE" w:rsidP="005743DE">
      <w:pPr>
        <w:jc w:val="both"/>
        <w:rPr>
          <w:lang w:val="el-GR"/>
        </w:rPr>
      </w:pPr>
      <w:r w:rsidRPr="0067354A">
        <w:rPr>
          <w:lang w:val="el-GR"/>
        </w:rPr>
        <w:t xml:space="preserve">Πρόκειται για ένα σεμινάριο ψυχικής ενδυνάμωσης που επιδιώκει να εξοπλίσει τους γονείς/κηδεμόνες με γνώσεις, δεξιότητες, εργαλεία και τεχνικές για προαγωγή της ψυχικής ανθεκτικότητας.  Επειδή "παρόλο που δεν μπορείς να εμποδίσεις τα πουλιά της θλίψης να πετούν πάνω από το κεφάλι σου, μπορείς να τα εμποδίσεις από το να φτιάξουν τη φωλιά τους στα μαλλιά σου". Μέσα από την προαγωγή της </w:t>
      </w:r>
      <w:proofErr w:type="spellStart"/>
      <w:r w:rsidRPr="0067354A">
        <w:rPr>
          <w:lang w:val="el-GR"/>
        </w:rPr>
        <w:t>αυτοφροντίδας</w:t>
      </w:r>
      <w:proofErr w:type="spellEnd"/>
      <w:r w:rsidRPr="0067354A">
        <w:rPr>
          <w:lang w:val="el-GR"/>
        </w:rPr>
        <w:t xml:space="preserve"> και της ψυχικής ανθεκτικότητας των γονιών, διασφαλίζεται ότι μπορούν να επιτελούν πιο αποτελεσματικά τον ρόλο τους ως γονείς. Κατά τη διάρκεια του σεμιναρίου θα παρουσιαστούν τεχνικές από διάφορες κατευθύνσεις ψυχοθεραπείας όπως η Συστημική, η </w:t>
      </w:r>
      <w:proofErr w:type="spellStart"/>
      <w:r w:rsidRPr="0067354A">
        <w:rPr>
          <w:lang w:val="el-GR"/>
        </w:rPr>
        <w:t>Γνωστικοσυμπεριφοριστική</w:t>
      </w:r>
      <w:proofErr w:type="spellEnd"/>
      <w:r w:rsidRPr="0067354A">
        <w:rPr>
          <w:lang w:val="el-GR"/>
        </w:rPr>
        <w:t xml:space="preserve"> καθώς και η Θετική Ψυχολογία.</w:t>
      </w:r>
    </w:p>
    <w:p w:rsidR="005743DE" w:rsidRDefault="005743DE" w:rsidP="005743DE">
      <w:pPr>
        <w:rPr>
          <w:lang w:val="el-GR"/>
        </w:rPr>
      </w:pPr>
    </w:p>
    <w:p w:rsidR="005743DE" w:rsidRDefault="005743DE" w:rsidP="005743DE">
      <w:pPr>
        <w:jc w:val="both"/>
        <w:rPr>
          <w:b/>
          <w:lang w:val="el-GR"/>
        </w:rPr>
      </w:pPr>
      <w:r w:rsidRPr="00067AA3">
        <w:rPr>
          <w:b/>
          <w:lang w:val="el-GR"/>
        </w:rPr>
        <w:t>Ειδικές Μαθησιακές Δυσκολίες στην ανάγνωση: Οδηγός προς τους γονείς</w:t>
      </w:r>
      <w:r>
        <w:rPr>
          <w:b/>
          <w:lang w:val="el-GR"/>
        </w:rPr>
        <w:t xml:space="preserve"> (</w:t>
      </w:r>
      <w:proofErr w:type="spellStart"/>
      <w:r>
        <w:rPr>
          <w:b/>
          <w:lang w:val="el-GR"/>
        </w:rPr>
        <w:t>Φελλά</w:t>
      </w:r>
      <w:proofErr w:type="spellEnd"/>
      <w:r>
        <w:rPr>
          <w:b/>
          <w:lang w:val="el-GR"/>
        </w:rPr>
        <w:t xml:space="preserve"> Αργυρώ, Λευκωσία)</w:t>
      </w:r>
    </w:p>
    <w:p w:rsidR="005743DE" w:rsidRDefault="005743DE" w:rsidP="005743DE">
      <w:pPr>
        <w:jc w:val="both"/>
        <w:rPr>
          <w:lang w:val="el-GR"/>
        </w:rPr>
      </w:pPr>
      <w:r w:rsidRPr="00E249F5">
        <w:rPr>
          <w:rFonts w:ascii="Calibri" w:hAnsi="Calibri" w:cs="Calibri"/>
          <w:color w:val="000000"/>
          <w:lang w:val="el-GR"/>
        </w:rPr>
        <w:t xml:space="preserve">Οι ειδικές μαθησιακές δυσκολίες αποτελούν ένα πεδίο στο οποίο εμπλέκονται επιστήμονες και επαγγελματίες διαφόρων ειδικοτήτων (εκπαιδευτικοί, σχολικοί ψυχολόγοι, λογοθεραπευτές </w:t>
      </w:r>
      <w:proofErr w:type="spellStart"/>
      <w:r w:rsidRPr="00E249F5">
        <w:rPr>
          <w:rFonts w:ascii="Calibri" w:hAnsi="Calibri" w:cs="Calibri"/>
          <w:color w:val="000000"/>
          <w:lang w:val="el-GR"/>
        </w:rPr>
        <w:t>κλπ</w:t>
      </w:r>
      <w:proofErr w:type="spellEnd"/>
      <w:r w:rsidRPr="00E249F5">
        <w:rPr>
          <w:rFonts w:ascii="Calibri" w:hAnsi="Calibri" w:cs="Calibri"/>
          <w:color w:val="000000"/>
          <w:lang w:val="el-GR"/>
        </w:rPr>
        <w:t xml:space="preserve">). Παρόλα αυτά, οι γονείς των παιδιών είναι αυτοί που επωμίζονται το βαρύ φορτίο της αναζήτησης και επιλογής των κατάλληλων στρατηγικών και πλαισίων για την αποτελεσματική διαχείριση των εκπαιδευτικών αναγκών και των </w:t>
      </w:r>
      <w:proofErr w:type="spellStart"/>
      <w:r w:rsidRPr="00E249F5">
        <w:rPr>
          <w:rFonts w:ascii="Calibri" w:hAnsi="Calibri" w:cs="Calibri"/>
          <w:color w:val="000000"/>
          <w:lang w:val="el-GR"/>
        </w:rPr>
        <w:t>κοινωνικο</w:t>
      </w:r>
      <w:proofErr w:type="spellEnd"/>
      <w:r w:rsidRPr="00E249F5">
        <w:rPr>
          <w:rFonts w:ascii="Calibri" w:hAnsi="Calibri" w:cs="Calibri"/>
          <w:color w:val="000000"/>
          <w:lang w:val="el-GR"/>
        </w:rPr>
        <w:t xml:space="preserve"> -συναισθηματικών δυσκολιών που συχνά συνοδεύουν τις ειδικές μαθησιακές δυσκολίες. Το συγκεκριμένο σεμινάριο, θα προσπαθήσει να καθοδηγήσει, να ενημερώσει και να βοηθήσει τους γονείς ώστε να κατανοήσουν εις βάθος το φαινόμενο των ειδικών μαθησιακών δυσκολιών στην ανάγνωση, και να βοηθήσουν αποτελεσματικά το παιδί και τον εαυτό τους.</w:t>
      </w:r>
      <w:r>
        <w:rPr>
          <w:rFonts w:ascii="Calibri" w:hAnsi="Calibri" w:cs="Calibri"/>
          <w:color w:val="000000"/>
        </w:rPr>
        <w:t> </w:t>
      </w:r>
    </w:p>
    <w:p w:rsidR="005743DE" w:rsidRDefault="005743DE" w:rsidP="005743DE">
      <w:pPr>
        <w:rPr>
          <w:b/>
          <w:lang w:val="el-GR"/>
        </w:rPr>
      </w:pPr>
    </w:p>
    <w:p w:rsidR="005743DE" w:rsidRDefault="005743DE" w:rsidP="005743DE">
      <w:pPr>
        <w:jc w:val="both"/>
        <w:rPr>
          <w:b/>
          <w:lang w:val="el-GR"/>
        </w:rPr>
      </w:pPr>
      <w:r w:rsidRPr="00526F9F">
        <w:rPr>
          <w:b/>
          <w:lang w:val="el-GR"/>
        </w:rPr>
        <w:t>Εκπαιδευτικά Διοικητικά Μοντέλα, Θεωρίες Ηγεσίας, Υποκίνησης , Επικοινωνίας και Αποτελεσματικό Σχολείο</w:t>
      </w:r>
      <w:r>
        <w:rPr>
          <w:b/>
          <w:lang w:val="el-GR"/>
        </w:rPr>
        <w:t xml:space="preserve"> (Στυλιανού Ανδρέας, Λευκωσία, Λάρνακα, Αμμόχωστος, Λεμεσός, Πάφος)</w:t>
      </w:r>
    </w:p>
    <w:p w:rsidR="005743DE" w:rsidRDefault="005743DE" w:rsidP="005743DE">
      <w:pPr>
        <w:jc w:val="both"/>
        <w:rPr>
          <w:lang w:val="el-GR"/>
        </w:rPr>
      </w:pPr>
      <w:r w:rsidRPr="00526F9F">
        <w:rPr>
          <w:lang w:val="el-GR"/>
        </w:rPr>
        <w:t>Το σεμινάριο αυτό θα προσφέρει μια θεωρητική και πρακτική προσέγγιση στο χώρο της Διοίκησης της Εκπαίδευσης. Το μάθημα θα δώσει την ευκαιρία στους γονείς να συσχετίσουν σύγχρονα εκπαιδευτικά θέματα με το θεωρητικό πλαίσιο της</w:t>
      </w:r>
      <w:r>
        <w:rPr>
          <w:lang w:val="el-GR"/>
        </w:rPr>
        <w:t xml:space="preserve"> Διοίκησης της Εκπαίδευσης. </w:t>
      </w:r>
    </w:p>
    <w:p w:rsidR="005743DE" w:rsidRDefault="005743DE" w:rsidP="005743DE">
      <w:pPr>
        <w:jc w:val="both"/>
        <w:rPr>
          <w:lang w:val="el-GR"/>
        </w:rPr>
      </w:pPr>
      <w:r w:rsidRPr="00526F9F">
        <w:rPr>
          <w:lang w:val="el-GR"/>
        </w:rPr>
        <w:t>Πιο αναλυτικά, το σ</w:t>
      </w:r>
      <w:r>
        <w:rPr>
          <w:lang w:val="el-GR"/>
        </w:rPr>
        <w:t xml:space="preserve">εμινάριο επιδιώκει τα ακόλουθα: </w:t>
      </w:r>
    </w:p>
    <w:p w:rsidR="005743DE" w:rsidRDefault="005743DE" w:rsidP="005743DE">
      <w:pPr>
        <w:spacing w:after="0" w:line="276" w:lineRule="auto"/>
        <w:jc w:val="both"/>
        <w:rPr>
          <w:lang w:val="el-GR"/>
        </w:rPr>
      </w:pPr>
      <w:r>
        <w:rPr>
          <w:lang w:val="el-GR"/>
        </w:rPr>
        <w:t>1.</w:t>
      </w:r>
      <w:r w:rsidRPr="00526F9F">
        <w:rPr>
          <w:lang w:val="el-GR"/>
        </w:rPr>
        <w:t>Την εξοικείωση των γονέων με τις σημαντικότερες έννοιες και θεωρίες της Εκπαιδευτικής Διοίκησης (π.χ. Διοικητικά Μοντέλα, Θεωρίες Ηγεσ</w:t>
      </w:r>
      <w:r>
        <w:rPr>
          <w:lang w:val="el-GR"/>
        </w:rPr>
        <w:t xml:space="preserve">ίας, Υποκίνησης, Επικοινωνίας). </w:t>
      </w:r>
    </w:p>
    <w:p w:rsidR="005743DE" w:rsidRDefault="005743DE" w:rsidP="005743DE">
      <w:pPr>
        <w:spacing w:after="0" w:line="276" w:lineRule="auto"/>
        <w:jc w:val="both"/>
        <w:rPr>
          <w:lang w:val="el-GR"/>
        </w:rPr>
      </w:pPr>
      <w:r>
        <w:rPr>
          <w:lang w:val="el-GR"/>
        </w:rPr>
        <w:lastRenderedPageBreak/>
        <w:t>2.</w:t>
      </w:r>
      <w:r w:rsidRPr="00526F9F">
        <w:rPr>
          <w:lang w:val="el-GR"/>
        </w:rPr>
        <w:t xml:space="preserve">Την κριτική εξέταση των θέσεων και αρχών των πιο πάνω θεωριών και την αξιολόγηση των πρακτικών </w:t>
      </w:r>
      <w:r>
        <w:rPr>
          <w:lang w:val="el-GR"/>
        </w:rPr>
        <w:t xml:space="preserve">εφαρμογών τους στην εκπαίδευση. </w:t>
      </w:r>
    </w:p>
    <w:p w:rsidR="005743DE" w:rsidRDefault="005743DE" w:rsidP="005743DE">
      <w:pPr>
        <w:spacing w:after="0" w:line="276" w:lineRule="auto"/>
        <w:jc w:val="both"/>
        <w:rPr>
          <w:lang w:val="el-GR"/>
        </w:rPr>
      </w:pPr>
      <w:r>
        <w:rPr>
          <w:lang w:val="el-GR"/>
        </w:rPr>
        <w:t>3.</w:t>
      </w:r>
      <w:r w:rsidRPr="00526F9F">
        <w:rPr>
          <w:lang w:val="el-GR"/>
        </w:rPr>
        <w:t>Τη γνωριμία με τις ευθύνες και τα βασικά καθήκοντα</w:t>
      </w:r>
      <w:r>
        <w:rPr>
          <w:lang w:val="el-GR"/>
        </w:rPr>
        <w:t xml:space="preserve"> των εκπαιδευτικών λειτουργών. </w:t>
      </w:r>
    </w:p>
    <w:p w:rsidR="005743DE" w:rsidRDefault="005743DE" w:rsidP="005743DE">
      <w:pPr>
        <w:spacing w:after="0" w:line="276" w:lineRule="auto"/>
        <w:jc w:val="both"/>
        <w:rPr>
          <w:lang w:val="el-GR"/>
        </w:rPr>
      </w:pPr>
      <w:r>
        <w:rPr>
          <w:lang w:val="el-GR"/>
        </w:rPr>
        <w:t>4.</w:t>
      </w:r>
      <w:r w:rsidRPr="00526F9F">
        <w:rPr>
          <w:lang w:val="el-GR"/>
        </w:rPr>
        <w:t>Την εξέταση του εκπαιδευτικού συστήματος της Κύπρου. Συγκεκριμένα, θα εξεταστεί η όλη δομή του συστήματος, όπως και  τα καθήκοντα κα</w:t>
      </w:r>
      <w:r>
        <w:rPr>
          <w:lang w:val="el-GR"/>
        </w:rPr>
        <w:t xml:space="preserve">ι οι ευθύνες των εκπαιδευτικών. </w:t>
      </w:r>
    </w:p>
    <w:p w:rsidR="005743DE" w:rsidRPr="00526F9F" w:rsidRDefault="005743DE" w:rsidP="005743DE">
      <w:pPr>
        <w:spacing w:after="0" w:line="276" w:lineRule="auto"/>
        <w:jc w:val="both"/>
        <w:rPr>
          <w:lang w:val="el-GR"/>
        </w:rPr>
      </w:pPr>
      <w:r>
        <w:rPr>
          <w:lang w:val="el-GR"/>
        </w:rPr>
        <w:t>5.</w:t>
      </w:r>
      <w:r w:rsidRPr="00526F9F">
        <w:rPr>
          <w:lang w:val="el-GR"/>
        </w:rPr>
        <w:t>Την ενημέρωση των γονέων σχετικά με τα πορίσματα ερευνών στους βασικούς τομείς της εκπαιδευτικής διοίκησης.</w:t>
      </w:r>
    </w:p>
    <w:p w:rsidR="005743DE" w:rsidRDefault="005743DE" w:rsidP="005743DE">
      <w:pPr>
        <w:rPr>
          <w:lang w:val="el-GR"/>
        </w:rPr>
      </w:pPr>
    </w:p>
    <w:p w:rsidR="005743DE" w:rsidRDefault="005743DE" w:rsidP="005743DE">
      <w:pPr>
        <w:jc w:val="both"/>
        <w:rPr>
          <w:b/>
          <w:lang w:val="el-GR"/>
        </w:rPr>
      </w:pPr>
      <w:r w:rsidRPr="00515BBF">
        <w:rPr>
          <w:b/>
          <w:lang w:val="el-GR"/>
        </w:rPr>
        <w:t>ΤΑ ΜΙΚΡΑ ΑΦΕΝΤΙΚΑ: ΘΕΤΟΥΜΕ ΟΡΙΑ ΣΤΑ ΠΑΙΔΙΑ ΜΑΣ;</w:t>
      </w:r>
      <w:r>
        <w:rPr>
          <w:b/>
          <w:lang w:val="el-GR"/>
        </w:rPr>
        <w:t xml:space="preserve"> (Δημητρίου Ανδρέας, Λευκωσία, Λάρνακα, Αμμόχωστος)</w:t>
      </w:r>
    </w:p>
    <w:p w:rsidR="005743DE" w:rsidRPr="002D262A" w:rsidRDefault="005743DE" w:rsidP="005743DE">
      <w:pPr>
        <w:spacing w:after="0" w:line="276" w:lineRule="auto"/>
        <w:jc w:val="both"/>
        <w:rPr>
          <w:lang w:val="el-GR"/>
        </w:rPr>
      </w:pPr>
      <w:r w:rsidRPr="002D262A">
        <w:rPr>
          <w:lang w:val="el-GR"/>
        </w:rPr>
        <w:t xml:space="preserve">Στο σεμινάριο αυτό, οι γονείς θα έχουν τη δυνατότητα να μάθουν πως να επικοινωνούν, να συνεργάζονται και πως να διαχειρίζονται αποτελεσματικά δύσκολες αρνητικές συμπεριφορές των παιδιών τους. Επίσης, στο σεμινάριο οι γονείς θα ενημερωθούν για τις βασικές αρχές και τα οφέλη της οριοθέτησης. Ένα σημαντικό μέρος του σεμιναρίου θα επικεντρωθεί στη μέθοδο οριοθέτησης των Φυσικών και Λογικών Συνεπειών, με εκτενή αναφορά σε παραδείγματα και αντιπαραδείγματα χρήσης της οριοθέτησης λογικών συνεπειών και πειθαρχίας στην καθημερινή οικογενειακή ζωή. </w:t>
      </w:r>
    </w:p>
    <w:p w:rsidR="005743DE" w:rsidRPr="002D262A" w:rsidRDefault="005743DE" w:rsidP="005743DE">
      <w:pPr>
        <w:spacing w:after="0" w:line="276" w:lineRule="auto"/>
        <w:jc w:val="both"/>
        <w:rPr>
          <w:lang w:val="el-GR"/>
        </w:rPr>
      </w:pPr>
      <w:r w:rsidRPr="002D262A">
        <w:rPr>
          <w:lang w:val="el-GR"/>
        </w:rPr>
        <w:t>Το σεμινάριο αυτό θα δώσει έμφαση στις κάτω θεματικές:</w:t>
      </w:r>
    </w:p>
    <w:p w:rsidR="005743DE" w:rsidRPr="002D262A" w:rsidRDefault="005743DE" w:rsidP="005743DE">
      <w:pPr>
        <w:spacing w:after="0" w:line="276" w:lineRule="auto"/>
        <w:jc w:val="both"/>
        <w:rPr>
          <w:lang w:val="el-GR"/>
        </w:rPr>
      </w:pPr>
      <w:r w:rsidRPr="002D262A">
        <w:rPr>
          <w:lang w:val="el-GR"/>
        </w:rPr>
        <w:t>•</w:t>
      </w:r>
      <w:r w:rsidRPr="002D262A">
        <w:rPr>
          <w:lang w:val="el-GR"/>
        </w:rPr>
        <w:tab/>
        <w:t>Τι είναι οριοθέτηση;</w:t>
      </w:r>
    </w:p>
    <w:p w:rsidR="005743DE" w:rsidRPr="002D262A" w:rsidRDefault="005743DE" w:rsidP="005743DE">
      <w:pPr>
        <w:spacing w:after="0" w:line="276" w:lineRule="auto"/>
        <w:jc w:val="both"/>
        <w:rPr>
          <w:lang w:val="el-GR"/>
        </w:rPr>
      </w:pPr>
      <w:r w:rsidRPr="002D262A">
        <w:rPr>
          <w:lang w:val="el-GR"/>
        </w:rPr>
        <w:t>•</w:t>
      </w:r>
      <w:r w:rsidRPr="002D262A">
        <w:rPr>
          <w:lang w:val="el-GR"/>
        </w:rPr>
        <w:tab/>
        <w:t xml:space="preserve">Γιατί είναι σημαντικό οι γονείς να κάνουν χρήση ορίων; </w:t>
      </w:r>
    </w:p>
    <w:p w:rsidR="005743DE" w:rsidRPr="002D262A" w:rsidRDefault="005743DE" w:rsidP="005743DE">
      <w:pPr>
        <w:spacing w:after="0" w:line="276" w:lineRule="auto"/>
        <w:jc w:val="both"/>
        <w:rPr>
          <w:lang w:val="el-GR"/>
        </w:rPr>
      </w:pPr>
      <w:r w:rsidRPr="002D262A">
        <w:rPr>
          <w:lang w:val="el-GR"/>
        </w:rPr>
        <w:t>•</w:t>
      </w:r>
      <w:r w:rsidRPr="002D262A">
        <w:rPr>
          <w:lang w:val="el-GR"/>
        </w:rPr>
        <w:tab/>
        <w:t>Πότε και πως τίθεται η οριοθέτηση;</w:t>
      </w:r>
    </w:p>
    <w:p w:rsidR="005743DE" w:rsidRPr="002D262A" w:rsidRDefault="005743DE" w:rsidP="005743DE">
      <w:pPr>
        <w:spacing w:after="0" w:line="276" w:lineRule="auto"/>
        <w:jc w:val="both"/>
        <w:rPr>
          <w:lang w:val="el-GR"/>
        </w:rPr>
      </w:pPr>
      <w:r w:rsidRPr="002D262A">
        <w:rPr>
          <w:lang w:val="el-GR"/>
        </w:rPr>
        <w:t>•</w:t>
      </w:r>
      <w:r w:rsidRPr="002D262A">
        <w:rPr>
          <w:lang w:val="el-GR"/>
        </w:rPr>
        <w:tab/>
        <w:t>Για ποιους λόγους τα παιδιά δεν είναι συνεργάσιμα με τους γονείς τους;</w:t>
      </w:r>
    </w:p>
    <w:p w:rsidR="005743DE" w:rsidRPr="002D262A" w:rsidRDefault="005743DE" w:rsidP="005743DE">
      <w:pPr>
        <w:spacing w:after="0" w:line="276" w:lineRule="auto"/>
        <w:jc w:val="both"/>
        <w:rPr>
          <w:lang w:val="el-GR"/>
        </w:rPr>
      </w:pPr>
      <w:r w:rsidRPr="002D262A">
        <w:rPr>
          <w:lang w:val="el-GR"/>
        </w:rPr>
        <w:t>•</w:t>
      </w:r>
      <w:r w:rsidRPr="002D262A">
        <w:rPr>
          <w:lang w:val="el-GR"/>
        </w:rPr>
        <w:tab/>
        <w:t>Παραδείγματα οριοθέτησης από καθημερινές συμπεριφορές οικογενειών</w:t>
      </w:r>
      <w:r>
        <w:rPr>
          <w:lang w:val="el-GR"/>
        </w:rPr>
        <w:t>.</w:t>
      </w:r>
    </w:p>
    <w:p w:rsidR="005743DE" w:rsidRPr="00A97637" w:rsidRDefault="005743DE" w:rsidP="005743DE">
      <w:pPr>
        <w:shd w:val="clear" w:color="auto" w:fill="FFFFFF"/>
        <w:spacing w:after="0" w:line="240" w:lineRule="auto"/>
        <w:rPr>
          <w:rFonts w:ascii="Helvetica" w:eastAsia="Times New Roman" w:hAnsi="Helvetica" w:cs="Times New Roman"/>
          <w:color w:val="222222"/>
          <w:sz w:val="27"/>
          <w:szCs w:val="27"/>
          <w:lang w:val="el-GR"/>
        </w:rPr>
      </w:pPr>
    </w:p>
    <w:p w:rsidR="005743DE" w:rsidRDefault="005743DE" w:rsidP="005743DE">
      <w:pPr>
        <w:jc w:val="both"/>
        <w:rPr>
          <w:b/>
          <w:lang w:val="el-GR"/>
        </w:rPr>
      </w:pPr>
      <w:r w:rsidRPr="007F00EF">
        <w:rPr>
          <w:b/>
          <w:lang w:val="el-GR"/>
        </w:rPr>
        <w:t>Οι συγκρούσεις</w:t>
      </w:r>
      <w:r>
        <w:rPr>
          <w:b/>
          <w:lang w:val="el-GR"/>
        </w:rPr>
        <w:t xml:space="preserve"> σε εκπαιδευτικούς οργανισμούς: </w:t>
      </w:r>
      <w:r w:rsidRPr="007F00EF">
        <w:rPr>
          <w:b/>
          <w:lang w:val="el-GR"/>
        </w:rPr>
        <w:t>είδη συγκρούσεων, αίτια συγκρούσεων, επιλογή τεχνι</w:t>
      </w:r>
      <w:r>
        <w:rPr>
          <w:b/>
          <w:lang w:val="el-GR"/>
        </w:rPr>
        <w:t>κών διαχείρισης των συγκρούσεων (Στυλιανού Ανδρέας, Λευκωσία, Λάρνακα, Αμμόχωστος, Λεμεσός, Πάφος)</w:t>
      </w:r>
    </w:p>
    <w:p w:rsidR="005743DE" w:rsidRPr="007F00EF" w:rsidRDefault="005743DE" w:rsidP="005743DE">
      <w:pPr>
        <w:jc w:val="both"/>
        <w:rPr>
          <w:lang w:val="el-GR"/>
        </w:rPr>
      </w:pPr>
      <w:r w:rsidRPr="007F00EF">
        <w:rPr>
          <w:lang w:val="el-GR"/>
        </w:rPr>
        <w:t xml:space="preserve">Στο σεμινάριο αυτό θα αναλυθεί το θέμα των συγκρούσεων στους εκπαιδευτικούς οργανισμούς. Θα μελετηθούν τα είδη των συγκρούσεων, τα αίτια των συγκρούσεων στο σχολείο, τα οφέλη και τα κόστη που μπορεί να συνεπάγονται οι συγκρούσεις στα σχολεία. Θα αναλυθεί η διαδικασία τόσο της εμφάνισης και κλιμάκωσης της σύγκρουσης, όσο και της επιλογής των κατάλληλων τεχνικών για τη διαχείρισή της. Τέλος, θα αναδειχθεί η χαρτογράφηση της σύγκρουσης ως ένα ενδιαφέρον εργαλείο διαχείρισης της σύγκρουσης.  </w:t>
      </w:r>
    </w:p>
    <w:p w:rsidR="005743DE" w:rsidRPr="007F00EF" w:rsidRDefault="005743DE" w:rsidP="005743DE">
      <w:pPr>
        <w:jc w:val="both"/>
        <w:rPr>
          <w:lang w:val="el-GR"/>
        </w:rPr>
      </w:pPr>
      <w:r w:rsidRPr="007F00EF">
        <w:rPr>
          <w:lang w:val="el-GR"/>
        </w:rPr>
        <w:t>Μετά την ολοκλήρωση του σεμιναρίου οι γονείς θα μπορούν</w:t>
      </w:r>
      <w:r>
        <w:rPr>
          <w:lang w:val="el-GR"/>
        </w:rPr>
        <w:t xml:space="preserve"> να: (α) </w:t>
      </w:r>
      <w:r w:rsidRPr="007F00EF">
        <w:rPr>
          <w:lang w:val="el-GR"/>
        </w:rPr>
        <w:t>ορίζουν τη σύγκρουση, να αναγνωρίζουν τα είδη, και να ερμη</w:t>
      </w:r>
      <w:r>
        <w:rPr>
          <w:lang w:val="el-GR"/>
        </w:rPr>
        <w:t xml:space="preserve">νεύουν τα αίτια των συγκρούσεων, (β) </w:t>
      </w:r>
      <w:r w:rsidRPr="007F00EF">
        <w:rPr>
          <w:lang w:val="el-GR"/>
        </w:rPr>
        <w:t>απαριθμούν τα σ</w:t>
      </w:r>
      <w:r>
        <w:rPr>
          <w:lang w:val="el-GR"/>
        </w:rPr>
        <w:t xml:space="preserve">τάδια κλιμάκωσης της σύγκρουσης (γ) </w:t>
      </w:r>
      <w:r w:rsidRPr="007F00EF">
        <w:rPr>
          <w:lang w:val="el-GR"/>
        </w:rPr>
        <w:t xml:space="preserve"> αποτιμούν </w:t>
      </w:r>
      <w:r>
        <w:rPr>
          <w:lang w:val="el-GR"/>
        </w:rPr>
        <w:t xml:space="preserve">τα αποτελέσματα της σύγκρουσης και </w:t>
      </w:r>
      <w:r w:rsidRPr="007F00EF">
        <w:rPr>
          <w:lang w:val="el-GR"/>
        </w:rPr>
        <w:t>(δ) προλαμβάνουν ή/και να διαχειρίζονται αποτελεσματικά τις συγκρουσιακές καταστάσεις εφαρμόζοντας  κατάλληλες στρατηγικές, τεχνικές και εργαλεία μεταξύ των οποίων και τη  χαρτογράφηση της  σύγκρουσης.</w:t>
      </w:r>
    </w:p>
    <w:p w:rsidR="005743DE" w:rsidRDefault="005743DE" w:rsidP="005743DE">
      <w:pPr>
        <w:jc w:val="both"/>
        <w:rPr>
          <w:b/>
          <w:lang w:val="el-GR"/>
        </w:rPr>
      </w:pPr>
    </w:p>
    <w:p w:rsidR="005743DE" w:rsidRDefault="005743DE" w:rsidP="005743DE">
      <w:pPr>
        <w:jc w:val="both"/>
        <w:rPr>
          <w:b/>
          <w:lang w:val="el-GR"/>
        </w:rPr>
      </w:pPr>
      <w:r w:rsidRPr="00817799">
        <w:rPr>
          <w:b/>
          <w:lang w:val="el-GR"/>
        </w:rPr>
        <w:t>Μαθαίνω να επικοινωνώ αποτελεσματικά με το παιδί και τον έφηβό μου</w:t>
      </w:r>
      <w:r>
        <w:rPr>
          <w:b/>
          <w:lang w:val="el-GR"/>
        </w:rPr>
        <w:t xml:space="preserve"> (Δημητρίου Ανδρέας, Λευκωσία, Λάρνακα, Αμμόχωστος, Λεμεσός)</w:t>
      </w:r>
    </w:p>
    <w:p w:rsidR="005743DE" w:rsidRDefault="005743DE" w:rsidP="005743DE">
      <w:pPr>
        <w:spacing w:after="0" w:line="240" w:lineRule="auto"/>
        <w:jc w:val="both"/>
        <w:rPr>
          <w:lang w:val="el-GR"/>
        </w:rPr>
      </w:pPr>
      <w:r>
        <w:rPr>
          <w:lang w:val="el-GR"/>
        </w:rPr>
        <w:t xml:space="preserve">Το σεμινάριο αυτό </w:t>
      </w:r>
      <w:r w:rsidRPr="002D262A">
        <w:rPr>
          <w:lang w:val="el-GR"/>
        </w:rPr>
        <w:t>θα βοηθήσει τους γονείς να κατανοήσουν:</w:t>
      </w:r>
    </w:p>
    <w:p w:rsidR="005743DE" w:rsidRPr="002D262A" w:rsidRDefault="005743DE" w:rsidP="005743DE">
      <w:pPr>
        <w:spacing w:after="0" w:line="240" w:lineRule="auto"/>
        <w:jc w:val="both"/>
        <w:rPr>
          <w:lang w:val="el-GR"/>
        </w:rPr>
      </w:pPr>
    </w:p>
    <w:p w:rsidR="005743DE" w:rsidRPr="002D262A" w:rsidRDefault="005743DE" w:rsidP="005743DE">
      <w:pPr>
        <w:spacing w:after="0" w:line="276" w:lineRule="auto"/>
        <w:jc w:val="both"/>
        <w:rPr>
          <w:lang w:val="el-GR"/>
        </w:rPr>
      </w:pPr>
      <w:r w:rsidRPr="002D262A">
        <w:rPr>
          <w:lang w:val="el-GR"/>
        </w:rPr>
        <w:t xml:space="preserve">• </w:t>
      </w:r>
      <w:r w:rsidRPr="002D262A">
        <w:t>T</w:t>
      </w:r>
      <w:r w:rsidRPr="002D262A">
        <w:rPr>
          <w:lang w:val="el-GR"/>
        </w:rPr>
        <w:t>ι είναι αποτελεσματική επικοινωνία.</w:t>
      </w:r>
    </w:p>
    <w:p w:rsidR="005743DE" w:rsidRPr="002D262A" w:rsidRDefault="005743DE" w:rsidP="005743DE">
      <w:pPr>
        <w:spacing w:after="0" w:line="276" w:lineRule="auto"/>
        <w:jc w:val="both"/>
        <w:rPr>
          <w:lang w:val="el-GR"/>
        </w:rPr>
      </w:pPr>
      <w:r w:rsidRPr="002D262A">
        <w:rPr>
          <w:lang w:val="el-GR"/>
        </w:rPr>
        <w:t xml:space="preserve">• </w:t>
      </w:r>
      <w:r w:rsidRPr="002D262A">
        <w:t>T</w:t>
      </w:r>
      <w:proofErr w:type="spellStart"/>
      <w:r w:rsidRPr="002D262A">
        <w:rPr>
          <w:lang w:val="el-GR"/>
        </w:rPr>
        <w:t>ους</w:t>
      </w:r>
      <w:proofErr w:type="spellEnd"/>
      <w:r w:rsidRPr="002D262A">
        <w:rPr>
          <w:lang w:val="el-GR"/>
        </w:rPr>
        <w:t xml:space="preserve"> παραδοσιακούς ρόλους που εφαρμόζουν όταν τα παιδιά εκφράζουν τα συναισθήματα τους, και πως μπορούν να ξεφύγουν από αυτούς.</w:t>
      </w:r>
    </w:p>
    <w:p w:rsidR="005743DE" w:rsidRPr="002D262A" w:rsidRDefault="005743DE" w:rsidP="005743DE">
      <w:pPr>
        <w:spacing w:after="0" w:line="276" w:lineRule="auto"/>
        <w:jc w:val="both"/>
        <w:rPr>
          <w:lang w:val="el-GR"/>
        </w:rPr>
      </w:pPr>
      <w:r w:rsidRPr="002D262A">
        <w:rPr>
          <w:lang w:val="el-GR"/>
        </w:rPr>
        <w:t xml:space="preserve">• </w:t>
      </w:r>
      <w:r w:rsidRPr="002D262A">
        <w:t>T</w:t>
      </w:r>
      <w:r w:rsidRPr="002D262A">
        <w:rPr>
          <w:lang w:val="el-GR"/>
        </w:rPr>
        <w:t>ι σημαίνει αμοιβαίος σεβασμός και αποδοχή συναισθημάτων.</w:t>
      </w:r>
    </w:p>
    <w:p w:rsidR="005743DE" w:rsidRPr="002D262A" w:rsidRDefault="005743DE" w:rsidP="005743DE">
      <w:pPr>
        <w:spacing w:after="0" w:line="276" w:lineRule="auto"/>
        <w:jc w:val="both"/>
        <w:rPr>
          <w:lang w:val="el-GR"/>
        </w:rPr>
      </w:pPr>
      <w:r w:rsidRPr="002D262A">
        <w:rPr>
          <w:lang w:val="el-GR"/>
        </w:rPr>
        <w:t xml:space="preserve">• </w:t>
      </w:r>
      <w:r w:rsidRPr="002D262A">
        <w:t>T</w:t>
      </w:r>
      <w:r w:rsidRPr="002D262A">
        <w:rPr>
          <w:lang w:val="el-GR"/>
        </w:rPr>
        <w:t>ι σημαίνει ενεργητική ακρόαση και αντανακλαστική ακοή.</w:t>
      </w:r>
    </w:p>
    <w:p w:rsidR="005743DE" w:rsidRPr="002D262A" w:rsidRDefault="005743DE" w:rsidP="005743DE">
      <w:pPr>
        <w:spacing w:after="0" w:line="276" w:lineRule="auto"/>
        <w:jc w:val="both"/>
        <w:rPr>
          <w:lang w:val="el-GR"/>
        </w:rPr>
      </w:pPr>
      <w:r w:rsidRPr="002D262A">
        <w:rPr>
          <w:lang w:val="el-GR"/>
        </w:rPr>
        <w:t>• Πρακτικούς τρόπους βοήθειας για επίλυση προβλημάτων των παιδιών τους όταν νιώθουν συναισθηματική αναστάτωση.</w:t>
      </w:r>
    </w:p>
    <w:p w:rsidR="005743DE" w:rsidRPr="002D262A" w:rsidRDefault="005743DE" w:rsidP="005743DE">
      <w:pPr>
        <w:spacing w:after="0" w:line="276" w:lineRule="auto"/>
        <w:jc w:val="both"/>
        <w:rPr>
          <w:lang w:val="el-GR"/>
        </w:rPr>
      </w:pPr>
      <w:r w:rsidRPr="002D262A">
        <w:rPr>
          <w:lang w:val="el-GR"/>
        </w:rPr>
        <w:t>• Πρακτικούς τρόπους επικοινωνίας όταν οι ίδιοι οι γονείς νιώθουν συναισθηματική αναστάτωση από προβλήματα των παιδιών τους στο σπίτι.</w:t>
      </w:r>
    </w:p>
    <w:p w:rsidR="005743DE" w:rsidRPr="002D262A" w:rsidRDefault="005743DE" w:rsidP="005743DE">
      <w:pPr>
        <w:spacing w:after="0" w:line="276" w:lineRule="auto"/>
        <w:jc w:val="both"/>
        <w:rPr>
          <w:lang w:val="el-GR"/>
        </w:rPr>
      </w:pPr>
      <w:r w:rsidRPr="002D262A">
        <w:rPr>
          <w:lang w:val="el-GR"/>
        </w:rPr>
        <w:t xml:space="preserve">• </w:t>
      </w:r>
      <w:r w:rsidRPr="002D262A">
        <w:t>T</w:t>
      </w:r>
      <w:r w:rsidRPr="002D262A">
        <w:rPr>
          <w:lang w:val="el-GR"/>
        </w:rPr>
        <w:t>ην επικοινωνία του «Σ΄ αγαπώ» μέσα από πράξεις, και όχι με λόγια!</w:t>
      </w:r>
    </w:p>
    <w:p w:rsidR="005743DE" w:rsidRPr="002D262A" w:rsidRDefault="005743DE" w:rsidP="005743DE">
      <w:pPr>
        <w:spacing w:after="0" w:line="276" w:lineRule="auto"/>
        <w:jc w:val="both"/>
        <w:rPr>
          <w:lang w:val="el-GR"/>
        </w:rPr>
      </w:pPr>
      <w:r w:rsidRPr="002D262A">
        <w:rPr>
          <w:lang w:val="el-GR"/>
        </w:rPr>
        <w:t>• Ενίσχυση επικοινωνίας με απλές συμβουλές.</w:t>
      </w:r>
    </w:p>
    <w:p w:rsidR="005743DE" w:rsidRDefault="005743DE" w:rsidP="005743DE">
      <w:pPr>
        <w:rPr>
          <w:lang w:val="el-GR"/>
        </w:rPr>
      </w:pPr>
    </w:p>
    <w:p w:rsidR="005743DE" w:rsidRDefault="005743DE" w:rsidP="005743DE">
      <w:pPr>
        <w:jc w:val="both"/>
        <w:rPr>
          <w:b/>
          <w:lang w:val="el-GR"/>
        </w:rPr>
      </w:pPr>
      <w:r w:rsidRPr="008115CD">
        <w:rPr>
          <w:b/>
          <w:lang w:val="el-GR"/>
        </w:rPr>
        <w:t>Είναι ΑΠ</w:t>
      </w:r>
      <w:r>
        <w:rPr>
          <w:b/>
          <w:lang w:val="el-GR"/>
        </w:rPr>
        <w:t xml:space="preserve">ΛΟ να εξυγιάνουμε τον θυμό μας: </w:t>
      </w:r>
      <w:r w:rsidRPr="008115CD">
        <w:rPr>
          <w:b/>
          <w:lang w:val="el-GR"/>
        </w:rPr>
        <w:t>Αναγνώριση &amp; Αποδοχή, Προσωπικό σύστημα αξιών, Λογική ε</w:t>
      </w:r>
      <w:r>
        <w:rPr>
          <w:b/>
          <w:lang w:val="el-GR"/>
        </w:rPr>
        <w:t>πιχειρηματολογία/Λύση και Όραμα (</w:t>
      </w:r>
      <w:proofErr w:type="spellStart"/>
      <w:r>
        <w:rPr>
          <w:b/>
          <w:lang w:val="el-GR"/>
        </w:rPr>
        <w:t>Κότιτσα</w:t>
      </w:r>
      <w:proofErr w:type="spellEnd"/>
      <w:r>
        <w:rPr>
          <w:b/>
          <w:lang w:val="el-GR"/>
        </w:rPr>
        <w:t xml:space="preserve"> Μαρία, Λευκωσία, Λάρνακα, Αμμόχωστος, Λεμεσός, Πάφος)</w:t>
      </w:r>
    </w:p>
    <w:p w:rsidR="005743DE" w:rsidRPr="008115CD" w:rsidRDefault="005743DE" w:rsidP="005743DE">
      <w:pPr>
        <w:spacing w:line="276" w:lineRule="auto"/>
        <w:jc w:val="both"/>
        <w:rPr>
          <w:lang w:val="el-GR"/>
        </w:rPr>
      </w:pPr>
      <w:r w:rsidRPr="008115CD">
        <w:rPr>
          <w:lang w:val="el-GR"/>
        </w:rPr>
        <w:t>Στον πυρήνα της «</w:t>
      </w:r>
      <w:proofErr w:type="spellStart"/>
      <w:r w:rsidRPr="008115CD">
        <w:rPr>
          <w:lang w:val="el-GR"/>
        </w:rPr>
        <w:t>ανθρωπινότητάς</w:t>
      </w:r>
      <w:proofErr w:type="spellEnd"/>
      <w:r w:rsidRPr="008115CD">
        <w:rPr>
          <w:lang w:val="el-GR"/>
        </w:rPr>
        <w:t xml:space="preserve">» μας, βρίσκονται συχνά συναισθήματα έντονα και αντικρουόμενα, εκρηκτικά, </w:t>
      </w:r>
      <w:proofErr w:type="spellStart"/>
      <w:r w:rsidRPr="008115CD">
        <w:rPr>
          <w:lang w:val="el-GR"/>
        </w:rPr>
        <w:t>δυσφορικά</w:t>
      </w:r>
      <w:proofErr w:type="spellEnd"/>
      <w:r w:rsidRPr="008115CD">
        <w:rPr>
          <w:lang w:val="el-GR"/>
        </w:rPr>
        <w:t xml:space="preserve"> ή δυσδιάκριτα. Ένα απλό προτεινόμενο μοντέλο, ειδικά για τη διαχείριση ή μάλλον εξυγίανση του θυμού μας, στηρίζεται στην αναγκαιότητα αναγνώρισης και αποδοχής του συναισθήματος, την αναζήτηση προτύπων και αξιών ζωής και την εξεύρεση λογικής λύσης, στόχων, και οράματος. Σκοπός του σεμιναρίου είναι ακριβώς η βήμα-προς-βήμα εφαρμογή των προαναφερθέντων, καθώς και ο εντοπισμός των καταστάσεων/ερεθισμάτων που πυροδοτούν τον θυμό. Ένας πρακτικός οδηγός που - με την προϋπόθεση της περαιτέρω εξάσκησης - μπορεί να οδηγήσει όχι μόνο σε περισσότερη ψυχική γαλήνη αλλά και σε </w:t>
      </w:r>
      <w:proofErr w:type="spellStart"/>
      <w:r w:rsidRPr="008115CD">
        <w:rPr>
          <w:lang w:val="el-GR"/>
        </w:rPr>
        <w:t>νοηματοδότηση</w:t>
      </w:r>
      <w:proofErr w:type="spellEnd"/>
      <w:r w:rsidRPr="008115CD">
        <w:rPr>
          <w:lang w:val="el-GR"/>
        </w:rPr>
        <w:t xml:space="preserve"> της καθημερινής μας εμπειρίας (συμπεριλαμβανομένης και αυτής του θυμού).</w:t>
      </w:r>
    </w:p>
    <w:p w:rsidR="005743DE" w:rsidRPr="00C6062C" w:rsidRDefault="005743DE" w:rsidP="005743DE">
      <w:pPr>
        <w:rPr>
          <w:lang w:val="el-GR"/>
        </w:rPr>
      </w:pPr>
    </w:p>
    <w:p w:rsidR="005743DE" w:rsidRDefault="005743DE" w:rsidP="005743DE">
      <w:pPr>
        <w:jc w:val="both"/>
        <w:rPr>
          <w:b/>
          <w:lang w:val="el-GR"/>
        </w:rPr>
      </w:pPr>
      <w:r w:rsidRPr="00016F70">
        <w:rPr>
          <w:b/>
          <w:lang w:val="el-GR"/>
        </w:rPr>
        <w:t>Καταφύγιο στον Αριστοτέλη: πώς η Φιλοσοφία προάγει τη θετική ψυχολογία και τη συναισθηματική καλλιέργεια (</w:t>
      </w:r>
      <w:r>
        <w:rPr>
          <w:b/>
        </w:rPr>
        <w:t>K</w:t>
      </w:r>
      <w:proofErr w:type="spellStart"/>
      <w:r>
        <w:rPr>
          <w:b/>
          <w:lang w:val="el-GR"/>
        </w:rPr>
        <w:t>οτιτσα</w:t>
      </w:r>
      <w:proofErr w:type="spellEnd"/>
      <w:r>
        <w:rPr>
          <w:b/>
          <w:lang w:val="el-GR"/>
        </w:rPr>
        <w:t xml:space="preserve"> Μαρία, Λευκωσία, Λάρνακα, Αμμόχωστος, Λεμεσός, Πάφος)</w:t>
      </w:r>
    </w:p>
    <w:p w:rsidR="005743DE" w:rsidRDefault="005743DE" w:rsidP="005743DE">
      <w:pPr>
        <w:spacing w:line="276" w:lineRule="auto"/>
        <w:jc w:val="both"/>
        <w:rPr>
          <w:lang w:val="el-GR"/>
        </w:rPr>
      </w:pPr>
      <w:r w:rsidRPr="00016F70">
        <w:rPr>
          <w:lang w:val="el-GR"/>
        </w:rPr>
        <w:t>Το παρόν σεμινάριο σκοπό έχει ν</w:t>
      </w:r>
      <w:r>
        <w:rPr>
          <w:lang w:val="el-GR"/>
        </w:rPr>
        <w:t>α καταδείξει πρακτικούς τρόπους</w:t>
      </w:r>
      <w:r w:rsidRPr="00016F70">
        <w:rPr>
          <w:lang w:val="el-GR"/>
        </w:rPr>
        <w:t>:</w:t>
      </w:r>
      <w:r>
        <w:rPr>
          <w:lang w:val="el-GR"/>
        </w:rPr>
        <w:t xml:space="preserve"> </w:t>
      </w:r>
    </w:p>
    <w:p w:rsidR="005743DE" w:rsidRDefault="005743DE" w:rsidP="005743DE">
      <w:pPr>
        <w:spacing w:after="0" w:line="276" w:lineRule="auto"/>
        <w:jc w:val="both"/>
        <w:rPr>
          <w:lang w:val="el-GR"/>
        </w:rPr>
      </w:pPr>
      <w:r w:rsidRPr="00016F70">
        <w:rPr>
          <w:lang w:val="el-GR"/>
        </w:rPr>
        <w:t xml:space="preserve">α) ενίσχυσης της θετικότητας, </w:t>
      </w:r>
    </w:p>
    <w:p w:rsidR="005743DE" w:rsidRDefault="005743DE" w:rsidP="005743DE">
      <w:pPr>
        <w:spacing w:after="0" w:line="276" w:lineRule="auto"/>
        <w:jc w:val="both"/>
        <w:rPr>
          <w:lang w:val="el-GR"/>
        </w:rPr>
      </w:pPr>
      <w:r w:rsidRPr="00016F70">
        <w:rPr>
          <w:lang w:val="el-GR"/>
        </w:rPr>
        <w:t xml:space="preserve">β) μείωσης έντονων συναισθημάτων (συναισθήματα που μας κατακλύζουν και μπορεί να αποτελέσουν εμπόδιο στην </w:t>
      </w:r>
      <w:proofErr w:type="spellStart"/>
      <w:r w:rsidRPr="00016F70">
        <w:rPr>
          <w:lang w:val="el-GR"/>
        </w:rPr>
        <w:t>καθημερότητά</w:t>
      </w:r>
      <w:proofErr w:type="spellEnd"/>
      <w:r w:rsidRPr="00016F70">
        <w:rPr>
          <w:lang w:val="el-GR"/>
        </w:rPr>
        <w:t xml:space="preserve"> μας), και </w:t>
      </w:r>
    </w:p>
    <w:p w:rsidR="005743DE" w:rsidRPr="00016F70" w:rsidRDefault="005743DE" w:rsidP="005743DE">
      <w:pPr>
        <w:spacing w:after="0" w:line="276" w:lineRule="auto"/>
        <w:jc w:val="both"/>
        <w:rPr>
          <w:lang w:val="el-GR"/>
        </w:rPr>
      </w:pPr>
      <w:r w:rsidRPr="00016F70">
        <w:rPr>
          <w:lang w:val="el-GR"/>
        </w:rPr>
        <w:t xml:space="preserve">γ) τρόπους υποκειμενικής </w:t>
      </w:r>
      <w:proofErr w:type="spellStart"/>
      <w:r w:rsidRPr="00016F70">
        <w:rPr>
          <w:lang w:val="el-GR"/>
        </w:rPr>
        <w:t>νοηματοδότησης</w:t>
      </w:r>
      <w:proofErr w:type="spellEnd"/>
      <w:r w:rsidRPr="00016F70">
        <w:rPr>
          <w:lang w:val="el-GR"/>
        </w:rPr>
        <w:t xml:space="preserve"> της εμπειρίας. Οι έννοιες της ευτυχίας, της ευδαιμονίας και της εντελέχειας του επίκαιρου, του Αριστοτέλη, θα αποτελέσουν το φιλοσοφικό ένδυμα του σεμιναρίου, το οποίο φυσικά θα πλαισιώσουν ερευνητικά δεδομένα από τον χώρο της ψυχολογίας.</w:t>
      </w:r>
    </w:p>
    <w:p w:rsidR="005743DE" w:rsidRDefault="005743DE" w:rsidP="005743DE">
      <w:pPr>
        <w:rPr>
          <w:lang w:val="el-GR"/>
        </w:rPr>
      </w:pPr>
    </w:p>
    <w:p w:rsidR="005743DE" w:rsidRDefault="005743DE" w:rsidP="005743DE">
      <w:pPr>
        <w:jc w:val="both"/>
        <w:rPr>
          <w:b/>
          <w:lang w:val="el-GR"/>
        </w:rPr>
      </w:pPr>
      <w:r w:rsidRPr="00B4211B">
        <w:rPr>
          <w:b/>
          <w:lang w:val="el-GR"/>
        </w:rPr>
        <w:t>Η δύναμη της μουσικής: Η μουσική ως μέσο προώθησης της θετικής συμπεριφοράς</w:t>
      </w:r>
      <w:r>
        <w:rPr>
          <w:b/>
          <w:lang w:val="el-GR"/>
        </w:rPr>
        <w:t xml:space="preserve"> (Παγώνη Μιχάλης, Λευκωσία, Λάρνακα, Αμμόχωστος, Λεμεσός, Πάφος)</w:t>
      </w:r>
    </w:p>
    <w:p w:rsidR="005743DE" w:rsidRPr="00B4211B" w:rsidRDefault="005743DE" w:rsidP="005743DE">
      <w:pPr>
        <w:jc w:val="both"/>
        <w:rPr>
          <w:lang w:val="el-GR"/>
        </w:rPr>
      </w:pPr>
      <w:r w:rsidRPr="00B4211B">
        <w:rPr>
          <w:lang w:val="el-GR"/>
        </w:rPr>
        <w:t>Στην ηλικιακή ομάδα παιδιών προσχολικής και δημοτικής εκπαίδευσης, αποκτώνται πολλές δεξιότητες και ικανότητες που σχετίζονται άμεσα ή έμμεσα με τις Τέχνες και ειδικότερα με τη Μουσική. Κατά τη διάρκεια αυτής της περιόδου, το παιδί μαθαίνει να σκέφτεται, να κρίνει, να ακούει σε ρόλους και κανόνες. Το παιδί προσπαθεί να μεταβάλει τη συμπεριφορά του ώστε να κερδίσει αυτό που επιθυμεί. Είναι σαφές πως η απόκτηση συγκεκριμένων κοινωνικών δεξιοτήτων και ικανοτήτων αυτήν την περίοδο της ζωής του θα το βοηθήσουν να ελέγξει έντονες βιολογικές και συναισθηματικές αλλαγές που θα ακολουθήσουν κατά την περίοδο της εφηβείας.</w:t>
      </w:r>
    </w:p>
    <w:p w:rsidR="005743DE" w:rsidRPr="00B4211B" w:rsidRDefault="005743DE" w:rsidP="005743DE">
      <w:pPr>
        <w:jc w:val="both"/>
        <w:rPr>
          <w:lang w:val="el-GR"/>
        </w:rPr>
      </w:pPr>
      <w:r w:rsidRPr="00B4211B">
        <w:rPr>
          <w:lang w:val="el-GR"/>
        </w:rPr>
        <w:t>Σκοπός του σεμιναρίου είναι να παραθέσει κατάλληλους τρόπους στους γονείς παιδιών αυτής της ηλικίας, ώστε μέσω των ιδιοτήτων της μουσικής να προωθηθεί η θετική στάση και συμπεριφορ</w:t>
      </w:r>
      <w:r>
        <w:rPr>
          <w:lang w:val="el-GR"/>
        </w:rPr>
        <w:t xml:space="preserve">ά από μέρους των παιδιών τους. </w:t>
      </w:r>
      <w:r w:rsidRPr="00B4211B">
        <w:rPr>
          <w:lang w:val="el-GR"/>
        </w:rPr>
        <w:t>Η μουσική μπορεί να συνεισφέρει στον σχηματισμό σχέσεων μεταξύ ενηλίκων και παιδιών και του περιβάλλοντός τους, στην ευχαρίστηση της δημιουργίας, στην προώθηση της επικοινωνίας, στην προσωπική ολοκλήρωση και στις πιο ικανοποιητικές επιδόσεις στο σχολείο.</w:t>
      </w:r>
    </w:p>
    <w:p w:rsidR="005743DE" w:rsidRDefault="005743DE" w:rsidP="005743DE">
      <w:pPr>
        <w:rPr>
          <w:lang w:val="el-GR"/>
        </w:rPr>
      </w:pPr>
    </w:p>
    <w:p w:rsidR="005743DE" w:rsidRDefault="005743DE" w:rsidP="005743DE">
      <w:pPr>
        <w:jc w:val="both"/>
        <w:rPr>
          <w:b/>
          <w:lang w:val="el-GR"/>
        </w:rPr>
      </w:pPr>
      <w:r w:rsidRPr="00EA04E4">
        <w:rPr>
          <w:b/>
          <w:lang w:val="el-GR"/>
        </w:rPr>
        <w:t>Το άγχος και ο αγχολυτικός ρόλος της μουσικής</w:t>
      </w:r>
      <w:r>
        <w:rPr>
          <w:b/>
          <w:lang w:val="el-GR"/>
        </w:rPr>
        <w:t xml:space="preserve"> (Παγώνη Μιχάλης, Λευκωσία, Λάρνακα, Αμμόχωστος, Λεμεσός, Πάφος)</w:t>
      </w:r>
    </w:p>
    <w:p w:rsidR="005743DE" w:rsidRPr="00EA04E4" w:rsidRDefault="005743DE" w:rsidP="005743DE">
      <w:pPr>
        <w:jc w:val="both"/>
        <w:rPr>
          <w:lang w:val="el-GR"/>
        </w:rPr>
      </w:pPr>
      <w:r w:rsidRPr="00EA04E4">
        <w:rPr>
          <w:lang w:val="el-GR"/>
        </w:rPr>
        <w:t xml:space="preserve">Το άγχος είναι ένα σημαντικό θέμα που ταλαιπωρεί πάρα πολλούς ανθρώπους, με έντονα σημάδια ψυχικής και σωματικής δυσφορίας. Σημάδια άγχους μπορούν να εμφανιστούν σε όλες τις ηλικίες. Πολύ συχνά, οι στρεσογόνες αιτίες επιδρούν άμεσα στην ψυχοσύνθεση των παιδιών και προκαλούν αντιδράσεις όπως: ανασφάλεια, αρνητισμό, αποξένωση, ακόμα και κατάθλιψη. </w:t>
      </w:r>
    </w:p>
    <w:p w:rsidR="005743DE" w:rsidRDefault="005743DE" w:rsidP="005743DE">
      <w:pPr>
        <w:jc w:val="both"/>
        <w:rPr>
          <w:b/>
          <w:lang w:val="el-GR"/>
        </w:rPr>
      </w:pPr>
      <w:r w:rsidRPr="00EA04E4">
        <w:rPr>
          <w:lang w:val="el-GR"/>
        </w:rPr>
        <w:t>Η διαχείριση των αγχωτικών καταστάσεων που βιώνουν σχεδόν καθημερινά τα παιδιά λόγω σχολικών ή και άλλων υποχρεώσεων, αλλά και η προστασία της ψυχικής και σωματικής υγείας των παιδιών προσχολικής και δημοτικής εκπαίδευσης και ακόμα περισσότερο της ειδικής εκπαίδευσης,  μπορεί να καταπολεμηθεί σε μεγάλο βαθμό μέσω των Τεχνών και ειδικότερα μέσω της μουσικής. Η διατήρηση της ηρεμίας και ψυχραιμίας του παιδιού, διοχετεύοντας την ενέργεια του στη μουσική και γενικότερα στις τέχνες, θα τον βοηθήσει να ανακτήσει την ψυχική, πνευματική και σωματική ισορροπία, να αναπτύξει την αυτοπεποίθηση και τη δημιουργικότητα, ενώ παράλληλα, να εξοικειωθεί όσο το δυνατό περισσότερο με μορφές καλλιτεχνικής έκφρασης συναισθημάτων</w:t>
      </w:r>
      <w:r w:rsidRPr="00EA04E4">
        <w:rPr>
          <w:b/>
          <w:lang w:val="el-GR"/>
        </w:rPr>
        <w:t>.</w:t>
      </w:r>
    </w:p>
    <w:p w:rsidR="005743DE" w:rsidRDefault="005743DE" w:rsidP="005743DE">
      <w:pPr>
        <w:rPr>
          <w:lang w:val="el-GR"/>
        </w:rPr>
      </w:pPr>
    </w:p>
    <w:p w:rsidR="005743DE" w:rsidRDefault="005743DE" w:rsidP="005743DE">
      <w:pPr>
        <w:jc w:val="both"/>
        <w:rPr>
          <w:b/>
          <w:lang w:val="el-GR"/>
        </w:rPr>
      </w:pPr>
      <w:r w:rsidRPr="00E50203">
        <w:rPr>
          <w:b/>
          <w:lang w:val="el-GR"/>
        </w:rPr>
        <w:t>Θέτοντας όρια. Η χρυσή τομή μεταξύ πειθαρχίας και αγάπης</w:t>
      </w:r>
      <w:r>
        <w:rPr>
          <w:b/>
          <w:lang w:val="el-GR"/>
        </w:rPr>
        <w:t xml:space="preserve"> (Μιχαήλ Κατερίνα, Λεμεσός)</w:t>
      </w:r>
    </w:p>
    <w:p w:rsidR="005743DE" w:rsidRPr="00E50203" w:rsidRDefault="005743DE" w:rsidP="005743DE">
      <w:pPr>
        <w:jc w:val="both"/>
        <w:rPr>
          <w:lang w:val="el-GR"/>
        </w:rPr>
      </w:pPr>
      <w:r w:rsidRPr="00E50203">
        <w:rPr>
          <w:lang w:val="el-GR"/>
        </w:rPr>
        <w:t>Το σεμινάριο έχει σκοπό να παράσχει στους γονείς τις γνώσεις, τις δεξιότητες και τα εργαλεία που θα τους βοηθήσουν να οριοθετήσουν τη συμπεριφορά των παιδιών τους μέσα σ' ένα κλίμα αμοιβαίας συνεργασίας, κατανόησης, και αγάπης, μειώνοντας στο ελάχιστο δυνατό τα προβλήματα πειθαρχίας. Με το πέρας του σεμιναρίου, οι γονείς θα είναι σε θέση να διαχειριστούν με επιτυχία συχνά και καθημερινά προβλήματα απειθαρχίας και συγκρούσεων με τα παιδιά τους, ενώ παράλληλα θα γνωρίζουν τις προϋποθέσεις και τεχνικές για προαγωγή θετικών συμπεριφορών των παιδιών.</w:t>
      </w:r>
    </w:p>
    <w:p w:rsidR="005743DE" w:rsidRDefault="005743DE" w:rsidP="005743DE">
      <w:pPr>
        <w:rPr>
          <w:lang w:val="el-GR"/>
        </w:rPr>
      </w:pPr>
    </w:p>
    <w:p w:rsidR="005743DE" w:rsidRDefault="005743DE" w:rsidP="005743DE">
      <w:pPr>
        <w:jc w:val="both"/>
        <w:rPr>
          <w:b/>
          <w:lang w:val="el-GR"/>
        </w:rPr>
      </w:pPr>
      <w:r w:rsidRPr="00C6440C">
        <w:rPr>
          <w:b/>
          <w:lang w:val="el-GR"/>
        </w:rPr>
        <w:t>Απώλεια, πένθος και παιδί</w:t>
      </w:r>
      <w:r>
        <w:rPr>
          <w:b/>
          <w:lang w:val="el-GR"/>
        </w:rPr>
        <w:t xml:space="preserve"> (Στυλιανού Πολυξένη, Λευκωσία, Λάρνακα, Αμμόχωστος, Λεμεσός, Πάφος)</w:t>
      </w:r>
    </w:p>
    <w:p w:rsidR="005743DE" w:rsidRPr="00C6440C" w:rsidRDefault="005743DE" w:rsidP="005743DE">
      <w:pPr>
        <w:jc w:val="both"/>
        <w:rPr>
          <w:lang w:val="el-GR"/>
        </w:rPr>
      </w:pPr>
      <w:r w:rsidRPr="00C6440C">
        <w:rPr>
          <w:lang w:val="el-GR"/>
        </w:rPr>
        <w:t>Το Σεμινάριο για γονείς με θέμα «Απώλεια, πένθος και παιδί»</w:t>
      </w:r>
      <w:r>
        <w:rPr>
          <w:lang w:val="el-GR"/>
        </w:rPr>
        <w:t>,</w:t>
      </w:r>
      <w:r w:rsidRPr="00C6440C">
        <w:rPr>
          <w:lang w:val="el-GR"/>
        </w:rPr>
        <w:t xml:space="preserve"> στοχεύει στην ενημέρωση των γονιών γύρω από το πένθος των παιδιών και στον προβληματισμό ως προς τη γλώσσα που χρησιμοποιούμε για να μιλήσουμε στα παιδιά για τον θάνατο, την απώλεια και το πένθος. Πιο συγκεκριμένα, γίνεται αναφορά στον τρόπο με τον οποίο εκδηλώνεται ο θρήνος στα παιδιά, στους παράγοντες που τον επηρεάζουν, στο πώς στηρίζουμε το παιδί που πενθεί, και στο λεκτικό που θα ήταν βοηθητικό να χρησιμοποιούμε όταν μιλάμε στα παιδιά για τον θάνατο.</w:t>
      </w:r>
    </w:p>
    <w:p w:rsidR="005743DE" w:rsidRDefault="005743DE" w:rsidP="005743DE">
      <w:pPr>
        <w:rPr>
          <w:lang w:val="el-GR"/>
        </w:rPr>
      </w:pPr>
    </w:p>
    <w:p w:rsidR="005743DE" w:rsidRDefault="005743DE" w:rsidP="005743DE">
      <w:pPr>
        <w:jc w:val="both"/>
        <w:rPr>
          <w:b/>
          <w:lang w:val="el-GR"/>
        </w:rPr>
      </w:pPr>
      <w:r w:rsidRPr="00C6440C">
        <w:rPr>
          <w:b/>
          <w:lang w:val="el-GR"/>
        </w:rPr>
        <w:t>Διαχείριση κρίσεων στην παιδική και νεανική ηλικία</w:t>
      </w:r>
      <w:r>
        <w:rPr>
          <w:b/>
          <w:lang w:val="el-GR"/>
        </w:rPr>
        <w:t xml:space="preserve"> (Παπαδοπούλου Φωτεινή, Λευκωσία, Λάρνακα, Αμμόχωστος, Λεμεσός, Πάφος)</w:t>
      </w:r>
    </w:p>
    <w:p w:rsidR="005743DE" w:rsidRDefault="005743DE" w:rsidP="005743DE">
      <w:pPr>
        <w:jc w:val="both"/>
        <w:rPr>
          <w:lang w:val="el-GR"/>
        </w:rPr>
      </w:pPr>
      <w:r w:rsidRPr="009B5D15">
        <w:rPr>
          <w:lang w:val="el-GR"/>
        </w:rPr>
        <w:t xml:space="preserve">Σκοπός του σεμιναρίου είναι η επιμόρφωση των γονέων σχετικά με θεωρητικές και πρακτικές προσεγγίσεις που αφορούν προβλήματα των νέων που προκαλούν κρίση στην οικογένεια, αλλά και το ευρύτερο κοινωνικό περιβάλλον (π.χ. σχολείο). Σωματικά, ψυχικά και κοινωνικά ζητήματα προκαλούν όχι μόνο επιθετικότητα, αλλά και αυτοκαταστροφικές συμπεριφορές μαζί με άρνηση για το σχολικό περιβάλλον.  Κατά συνέπεια: α) πώς ακριβώς ορίζεται και ερμηνεύεται η προβληματική συμπεριφορά στον ίδιο τον/την νέο/νέα αλλά και στο περιβάλλον του; και β) πώς την εξηγούμε με </w:t>
      </w:r>
      <w:proofErr w:type="spellStart"/>
      <w:r w:rsidRPr="009B5D15">
        <w:rPr>
          <w:lang w:val="el-GR"/>
        </w:rPr>
        <w:t>ψυχο</w:t>
      </w:r>
      <w:proofErr w:type="spellEnd"/>
      <w:r w:rsidRPr="009B5D15">
        <w:rPr>
          <w:lang w:val="el-GR"/>
        </w:rPr>
        <w:t xml:space="preserve">-κοινωνικά κριτήρια; γ) τι στοιχεία περιλαμβάνει ότι ονομάζουμε "πρόβλημα"; δ) πώς γίνεται η αναγνώριση των πρωτογενών χαρακτηριστικών που διέπουν την εκδήλωση προβλημάτων αλλά και ποιες στρατηγικές παρέμβασης προτείνονται στη διεθνή βιβλιογραφία για την αντιμετώπιση προβλημάτων  και την πρόληψη και διαχείριση αντίστοιχων συμπεριφορών;  και ε) πώς φέρομαι στο παιδί μου όταν αντιμετωπίζει συγκεκριμένα θέματα και βρίσκεται σε έξαρση αρνητικών συμπεριφορών και στάσεων; </w:t>
      </w:r>
    </w:p>
    <w:p w:rsidR="005743DE" w:rsidRPr="009B5D15" w:rsidRDefault="005743DE" w:rsidP="005743DE">
      <w:pPr>
        <w:jc w:val="both"/>
        <w:rPr>
          <w:lang w:val="el-GR"/>
        </w:rPr>
      </w:pPr>
      <w:r w:rsidRPr="009B5D15">
        <w:rPr>
          <w:lang w:val="el-GR"/>
        </w:rPr>
        <w:t>Αυτά, είναι κάποια από τα βασικά ερωτήματα που θα απαντηθούν κατά τη διάρκεια του σεμιναρίου.</w:t>
      </w:r>
    </w:p>
    <w:p w:rsidR="00FF59B1" w:rsidRPr="005743DE" w:rsidRDefault="00FF59B1">
      <w:pPr>
        <w:rPr>
          <w:lang w:val="el-GR"/>
        </w:rPr>
      </w:pPr>
      <w:bookmarkStart w:id="0" w:name="_GoBack"/>
      <w:bookmarkEnd w:id="0"/>
    </w:p>
    <w:sectPr w:rsidR="00FF59B1" w:rsidRPr="00574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3DE"/>
    <w:rsid w:val="005743DE"/>
    <w:rsid w:val="00FF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B9116-1878-49F4-8BD6-015C8216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3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1873</Words>
  <Characters>10680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Kalypso Apergi</dc:creator>
  <cp:keywords/>
  <dc:description/>
  <cp:lastModifiedBy>Kalypso Apergi</cp:lastModifiedBy>
  <cp:revision>1</cp:revision>
  <dcterms:created xsi:type="dcterms:W3CDTF">2022-09-01T07:40:00Z</dcterms:created>
  <dcterms:modified xsi:type="dcterms:W3CDTF">2022-09-01T07:41:00Z</dcterms:modified>
</cp:coreProperties>
</file>