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9C5" w:rsidRDefault="00B90230" w:rsidP="00B90230">
      <w:pPr>
        <w:jc w:val="center"/>
        <w:rPr>
          <w:sz w:val="24"/>
          <w:szCs w:val="24"/>
        </w:rPr>
      </w:pPr>
      <w:r w:rsidRPr="00B90230">
        <w:rPr>
          <w:sz w:val="24"/>
          <w:szCs w:val="24"/>
        </w:rPr>
        <w:t>Ελεύθερη πτώση: Μία εισήγηση για τη διδασκαλία του θέματος</w:t>
      </w:r>
      <w:r w:rsidR="005D2E49">
        <w:rPr>
          <w:sz w:val="24"/>
          <w:szCs w:val="24"/>
        </w:rPr>
        <w:t xml:space="preserve"> με βάση τη θεωρία οικοδόμησης της γνώσης</w:t>
      </w:r>
    </w:p>
    <w:p w:rsidR="00B90230" w:rsidRPr="00B90230" w:rsidRDefault="00B90230" w:rsidP="00B90230">
      <w:pPr>
        <w:jc w:val="center"/>
        <w:rPr>
          <w:sz w:val="24"/>
          <w:szCs w:val="24"/>
        </w:rPr>
      </w:pPr>
    </w:p>
    <w:p w:rsidR="00B90230" w:rsidRDefault="00B90230" w:rsidP="00B90230">
      <w:pPr>
        <w:jc w:val="center"/>
      </w:pPr>
      <w:r>
        <w:t>Αντρέας Αντωνίου</w:t>
      </w:r>
    </w:p>
    <w:p w:rsidR="00B90230" w:rsidRDefault="00B90230" w:rsidP="00B90230">
      <w:pPr>
        <w:jc w:val="center"/>
      </w:pPr>
      <w:r>
        <w:t>Α΄ Τεχνική Σχολή Λευκωσίας</w:t>
      </w:r>
    </w:p>
    <w:p w:rsidR="00B90230" w:rsidRDefault="00B90230" w:rsidP="00B90230">
      <w:pPr>
        <w:jc w:val="center"/>
      </w:pPr>
    </w:p>
    <w:p w:rsidR="009A24C4" w:rsidRDefault="009A24C4" w:rsidP="00B90230">
      <w:r w:rsidRPr="00B43B04">
        <w:rPr>
          <w:b/>
        </w:rPr>
        <w:t>Στάδιο 1</w:t>
      </w:r>
      <w:r w:rsidR="00B43B04">
        <w:t xml:space="preserve"> - </w:t>
      </w:r>
      <w:r>
        <w:t>Διέγερση ενδιαφέροντος</w:t>
      </w:r>
    </w:p>
    <w:p w:rsidR="00EE4143" w:rsidRDefault="009A24C4" w:rsidP="00B90230">
      <w:r>
        <w:t>Αφήνουμε να πέσουν από το ίδ</w:t>
      </w:r>
      <w:r w:rsidR="00EE4143">
        <w:t xml:space="preserve">ιο ύψος δύο αντικείμενα με </w:t>
      </w:r>
      <w:r>
        <w:t>διαφορετικό βάρος</w:t>
      </w:r>
      <w:r w:rsidR="00EE4143">
        <w:t>, για παράδειγμα ένα βαρίδι (100</w:t>
      </w:r>
      <w:r w:rsidR="00EE4143">
        <w:rPr>
          <w:lang w:val="en-US"/>
        </w:rPr>
        <w:t>g</w:t>
      </w:r>
      <w:r w:rsidR="00EE4143" w:rsidRPr="00EE4143">
        <w:t xml:space="preserve">) </w:t>
      </w:r>
      <w:r w:rsidR="00EE4143">
        <w:t>και ένα φτερό (10</w:t>
      </w:r>
      <w:r w:rsidR="00EE4143">
        <w:rPr>
          <w:lang w:val="en-US"/>
        </w:rPr>
        <w:t>g</w:t>
      </w:r>
      <w:r w:rsidR="00EE4143" w:rsidRPr="00EE4143">
        <w:t xml:space="preserve">). </w:t>
      </w:r>
      <w:r w:rsidR="00EE4143">
        <w:t>Και ζητούμε από τους μαθητές να μας πουν τις παρατηρήσεις τους.</w:t>
      </w:r>
    </w:p>
    <w:p w:rsidR="00294CF9" w:rsidRDefault="00294CF9" w:rsidP="00B90230"/>
    <w:p w:rsidR="00294CF9" w:rsidRDefault="00294CF9" w:rsidP="00B90230">
      <w:r w:rsidRPr="00B43B04">
        <w:rPr>
          <w:b/>
        </w:rPr>
        <w:t>Στάδιο 2</w:t>
      </w:r>
      <w:r w:rsidR="00B43B04">
        <w:t xml:space="preserve"> - </w:t>
      </w:r>
      <w:r>
        <w:t>Έκφραση ιδεών και καταγραφή πιθανών παρανοήσεων</w:t>
      </w:r>
    </w:p>
    <w:p w:rsidR="00294CF9" w:rsidRDefault="00294CF9" w:rsidP="00B90230">
      <w:r>
        <w:t>Ρ</w:t>
      </w:r>
      <w:r w:rsidR="00EE4143">
        <w:t>ωτούμε τους μαθητές να μας πουν ποιο νομίζουν ότι θα είναι το αποτέλεσμα του ίδιου πειράματος</w:t>
      </w:r>
      <w:r>
        <w:t xml:space="preserve">, αν διεξαγόταν στην επιφάνεια της </w:t>
      </w:r>
      <w:r w:rsidR="005537BC">
        <w:t>Σελήνης και γιατί;</w:t>
      </w:r>
      <w:r w:rsidR="00EE4143">
        <w:t xml:space="preserve"> </w:t>
      </w:r>
    </w:p>
    <w:p w:rsidR="00294CF9" w:rsidRDefault="00294CF9" w:rsidP="00B90230"/>
    <w:p w:rsidR="00294CF9" w:rsidRDefault="00294CF9" w:rsidP="00B90230">
      <w:r w:rsidRPr="00B43B04">
        <w:rPr>
          <w:b/>
        </w:rPr>
        <w:t>Στάδιο 3</w:t>
      </w:r>
      <w:r w:rsidR="00B43B04">
        <w:t xml:space="preserve"> - </w:t>
      </w:r>
      <w:r>
        <w:t>Αποσταθεροποίηση αρχικών ιδεών</w:t>
      </w:r>
      <w:r w:rsidR="001812E0">
        <w:t xml:space="preserve"> και οικοδόμηση νέων δομών</w:t>
      </w:r>
    </w:p>
    <w:p w:rsidR="009A24C4" w:rsidRDefault="00294CF9" w:rsidP="00B90230">
      <w:r>
        <w:t xml:space="preserve">Προβάλλουμε το βίντεο με το πείραμα της ελεύθερης πτώσης που έγινε στην επιφάνεια της </w:t>
      </w:r>
      <w:r w:rsidR="001812E0">
        <w:t xml:space="preserve">Σελήνης </w:t>
      </w:r>
      <w:r w:rsidR="004014A0">
        <w:t xml:space="preserve">(βλ. σχετικό </w:t>
      </w:r>
      <w:r w:rsidR="004014A0">
        <w:rPr>
          <w:lang w:val="en-US"/>
        </w:rPr>
        <w:t>link</w:t>
      </w:r>
      <w:r w:rsidR="004014A0" w:rsidRPr="004014A0">
        <w:t xml:space="preserve">) </w:t>
      </w:r>
      <w:r w:rsidR="001812E0">
        <w:t>και ζητούμε από τους μαθητές να ερμηνεύσουν τις παρατηρήσεις τους.</w:t>
      </w:r>
      <w:r w:rsidR="00EE4143">
        <w:t xml:space="preserve"> </w:t>
      </w:r>
      <w:r w:rsidR="009A24C4">
        <w:t xml:space="preserve"> </w:t>
      </w:r>
    </w:p>
    <w:p w:rsidR="00925506" w:rsidRDefault="00925506" w:rsidP="00925506">
      <w:r w:rsidRPr="00925506">
        <w:t>http://www.youtube.com/watch?v=5C5_dOEyAfk</w:t>
      </w:r>
    </w:p>
    <w:p w:rsidR="00B43B04" w:rsidRDefault="00B43B04" w:rsidP="00B90230"/>
    <w:p w:rsidR="00B43B04" w:rsidRDefault="00B43B04" w:rsidP="00B90230">
      <w:r w:rsidRPr="005537BC">
        <w:rPr>
          <w:b/>
        </w:rPr>
        <w:t>Στάδιο 4</w:t>
      </w:r>
      <w:r>
        <w:t xml:space="preserve"> – Εφαρμογή νέων ιδεών</w:t>
      </w:r>
    </w:p>
    <w:p w:rsidR="00B43B04" w:rsidRDefault="00B43B04" w:rsidP="00B90230">
      <w:r>
        <w:t>Προχωρούμε σε διερεύνηση των ιδεών των μαθητών με τη βοήθεια της προσομοίωσης.</w:t>
      </w:r>
    </w:p>
    <w:p w:rsidR="00B43B04" w:rsidRDefault="00C07B06" w:rsidP="00B90230">
      <w:r>
        <w:t>Με τη βοήθεια της προσομοίωσης μπορούμε:</w:t>
      </w:r>
    </w:p>
    <w:p w:rsidR="00C07B06" w:rsidRDefault="00C07B06" w:rsidP="00285735">
      <w:pPr>
        <w:ind w:left="284"/>
      </w:pPr>
      <w:r>
        <w:t>(α) Να ρυθμίσουμε την πυκνότητα του περιβάλλοντος μέσου.</w:t>
      </w:r>
    </w:p>
    <w:p w:rsidR="00C07B06" w:rsidRDefault="00C07B06" w:rsidP="00285735">
      <w:pPr>
        <w:ind w:left="284"/>
      </w:pPr>
      <w:r>
        <w:t>(β) Να ρυθμίσουμε τη μάζα του σώματος.</w:t>
      </w:r>
    </w:p>
    <w:p w:rsidR="00C07B06" w:rsidRDefault="00C07B06" w:rsidP="00285735">
      <w:pPr>
        <w:ind w:left="284"/>
      </w:pPr>
      <w:r>
        <w:t>(γ) Να ρυθμίσουμε την επιτάχυνση της βαρύτητας.</w:t>
      </w:r>
    </w:p>
    <w:p w:rsidR="00C07B06" w:rsidRDefault="00C07B06" w:rsidP="00285735">
      <w:pPr>
        <w:ind w:left="284"/>
      </w:pPr>
      <w:r>
        <w:t>(δ) Να ρυθμίσουμε το μέγεθος του σώματος.</w:t>
      </w:r>
    </w:p>
    <w:p w:rsidR="00285735" w:rsidRDefault="00285735" w:rsidP="00B90230">
      <w:r>
        <w:t>Οι μαθητές θα πρέπει να καταγράφουν τις παραμέτρους της δοκιμής</w:t>
      </w:r>
      <w:r w:rsidR="007F0D7B">
        <w:t>, τις παρατηρήσεις τους και τα συμπεράσματά τους.</w:t>
      </w:r>
    </w:p>
    <w:p w:rsidR="007F0D7B" w:rsidRDefault="007F0D7B" w:rsidP="00B90230"/>
    <w:p w:rsidR="007F0D7B" w:rsidRDefault="007F0D7B" w:rsidP="00B90230">
      <w:r w:rsidRPr="005537BC">
        <w:rPr>
          <w:b/>
        </w:rPr>
        <w:t>Στάδιο 5</w:t>
      </w:r>
      <w:r>
        <w:t xml:space="preserve"> – Ανασκόπηση αλλαγών</w:t>
      </w:r>
      <w:r w:rsidR="00BE2C91">
        <w:t xml:space="preserve"> και Σύγκριση με τις αρχικές ιδέες</w:t>
      </w:r>
    </w:p>
    <w:p w:rsidR="00BE2C91" w:rsidRDefault="00BE2C91" w:rsidP="00B90230">
      <w:r>
        <w:t>Οι μαθητές να διατυπώσουν τα συμπεράσματά τους και να τα συγκρίνουν με τις αρχικές τους ιδέες (στάδιο 2)</w:t>
      </w:r>
      <w:r w:rsidR="005537BC">
        <w:t>.</w:t>
      </w:r>
    </w:p>
    <w:p w:rsidR="005537BC" w:rsidRDefault="005537BC" w:rsidP="00B90230">
      <w:pPr>
        <w:rPr>
          <w:lang w:val="en-US"/>
        </w:rPr>
      </w:pPr>
    </w:p>
    <w:p w:rsidR="004014A0" w:rsidRPr="00795119" w:rsidRDefault="00795119" w:rsidP="00B90230">
      <w:r>
        <w:t>Το φυλλάδιο που επισυνάπτεται μπορεί να είναι βοηθητικό για την πορεία του μαθήματος.</w:t>
      </w:r>
    </w:p>
    <w:sectPr w:rsidR="004014A0" w:rsidRPr="00795119" w:rsidSect="004014A0">
      <w:headerReference w:type="default" r:id="rId6"/>
      <w:pgSz w:w="11906" w:h="16838"/>
      <w:pgMar w:top="1955" w:right="1800" w:bottom="1440" w:left="1800" w:header="99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6C7" w:rsidRDefault="000176C7" w:rsidP="005D2E49">
      <w:pPr>
        <w:spacing w:after="0"/>
      </w:pPr>
      <w:r>
        <w:separator/>
      </w:r>
    </w:p>
  </w:endnote>
  <w:endnote w:type="continuationSeparator" w:id="1">
    <w:p w:rsidR="000176C7" w:rsidRDefault="000176C7" w:rsidP="005D2E4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6C7" w:rsidRDefault="000176C7" w:rsidP="005D2E49">
      <w:pPr>
        <w:spacing w:after="0"/>
      </w:pPr>
      <w:r>
        <w:separator/>
      </w:r>
    </w:p>
  </w:footnote>
  <w:footnote w:type="continuationSeparator" w:id="1">
    <w:p w:rsidR="000176C7" w:rsidRDefault="000176C7" w:rsidP="005D2E4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E49" w:rsidRDefault="005D2E49">
    <w:pPr>
      <w:pStyle w:val="Header"/>
    </w:pPr>
    <w:r>
      <w:t>Σεμινάριο Διδακτικής της Φυσικής                                      Παιδαγωγικό Ινστιτούτο 2011 - 2012</w:t>
    </w:r>
  </w:p>
  <w:p w:rsidR="005D2E49" w:rsidRDefault="005D2E4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230"/>
    <w:rsid w:val="000176C7"/>
    <w:rsid w:val="000E43E0"/>
    <w:rsid w:val="001812E0"/>
    <w:rsid w:val="002459C5"/>
    <w:rsid w:val="00285735"/>
    <w:rsid w:val="00291AC5"/>
    <w:rsid w:val="00294CF9"/>
    <w:rsid w:val="004014A0"/>
    <w:rsid w:val="004B6B05"/>
    <w:rsid w:val="005537BC"/>
    <w:rsid w:val="00587C71"/>
    <w:rsid w:val="005D2E49"/>
    <w:rsid w:val="00795119"/>
    <w:rsid w:val="007F0D7B"/>
    <w:rsid w:val="00925506"/>
    <w:rsid w:val="009A24C4"/>
    <w:rsid w:val="00B43B04"/>
    <w:rsid w:val="00B90230"/>
    <w:rsid w:val="00B95821"/>
    <w:rsid w:val="00BE2C91"/>
    <w:rsid w:val="00C07B06"/>
    <w:rsid w:val="00EE4143"/>
    <w:rsid w:val="00F51E40"/>
    <w:rsid w:val="00F72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9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2E49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D2E49"/>
  </w:style>
  <w:style w:type="paragraph" w:styleId="Footer">
    <w:name w:val="footer"/>
    <w:basedOn w:val="Normal"/>
    <w:link w:val="FooterChar"/>
    <w:uiPriority w:val="99"/>
    <w:semiHidden/>
    <w:unhideWhenUsed/>
    <w:rsid w:val="005D2E49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2E49"/>
  </w:style>
  <w:style w:type="paragraph" w:styleId="BalloonText">
    <w:name w:val="Balloon Text"/>
    <w:basedOn w:val="Normal"/>
    <w:link w:val="BalloonTextChar"/>
    <w:uiPriority w:val="99"/>
    <w:semiHidden/>
    <w:unhideWhenUsed/>
    <w:rsid w:val="005D2E4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E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247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</dc:creator>
  <cp:lastModifiedBy>Andreas</cp:lastModifiedBy>
  <cp:revision>1</cp:revision>
  <dcterms:created xsi:type="dcterms:W3CDTF">2012-05-02T13:16:00Z</dcterms:created>
  <dcterms:modified xsi:type="dcterms:W3CDTF">2012-05-02T13:40:00Z</dcterms:modified>
</cp:coreProperties>
</file>