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11247"/>
      </w:tblGrid>
      <w:tr w:rsidR="004D0A33" w:rsidRPr="00FB6DA7" w:rsidTr="00DC5F1D">
        <w:tc>
          <w:tcPr>
            <w:tcW w:w="14616" w:type="dxa"/>
            <w:gridSpan w:val="2"/>
            <w:shd w:val="clear" w:color="auto" w:fill="D6E3BC" w:themeFill="accent3" w:themeFillTint="66"/>
          </w:tcPr>
          <w:p w:rsidR="004D0A33" w:rsidRPr="004D0A33" w:rsidRDefault="004D0A33" w:rsidP="00C57D14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 w:rsidRPr="004D0A33">
              <w:rPr>
                <w:rFonts w:ascii="Arial" w:hAnsi="Arial" w:cs="Arial"/>
                <w:b/>
                <w:sz w:val="24"/>
                <w:szCs w:val="24"/>
                <w:lang w:val="el-GR"/>
              </w:rPr>
              <w:t>ΔΡΑΣΤΗΡΙΟΤΗΤΑ 1</w:t>
            </w:r>
            <w:r w:rsidR="00C37C88">
              <w:rPr>
                <w:rFonts w:ascii="Arial" w:hAnsi="Arial" w:cs="Arial"/>
                <w:b/>
                <w:sz w:val="24"/>
                <w:szCs w:val="24"/>
                <w:lang w:val="el-GR"/>
              </w:rPr>
              <w:t>β</w:t>
            </w:r>
            <w:r w:rsidR="00C06161"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: ΙΣΟΡΡΟΠΙΑ </w:t>
            </w:r>
            <w:r w:rsidR="00C57D14">
              <w:rPr>
                <w:rFonts w:ascii="Arial" w:hAnsi="Arial" w:cs="Arial"/>
                <w:b/>
                <w:sz w:val="24"/>
                <w:szCs w:val="24"/>
                <w:lang w:val="el-GR"/>
              </w:rPr>
              <w:t>ΠΗΡΟΥΝΙΩΝ ΣΤΟ ΧΕΙΛΟΣ ΠΟΤΗΡΙΟΥ</w:t>
            </w:r>
          </w:p>
        </w:tc>
      </w:tr>
      <w:tr w:rsidR="004D0A33" w:rsidRPr="00FB6DA7" w:rsidTr="004D0A33">
        <w:tc>
          <w:tcPr>
            <w:tcW w:w="3369" w:type="dxa"/>
          </w:tcPr>
          <w:p w:rsidR="00DC5F1D" w:rsidRDefault="00DC5F1D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Α. </w:t>
            </w:r>
            <w:r w:rsidR="004D0A33"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Υλικά για την </w:t>
            </w: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  </w:t>
            </w:r>
          </w:p>
          <w:p w:rsidR="00DC5F1D" w:rsidRDefault="00DC5F1D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     </w:t>
            </w:r>
            <w:r w:rsidR="004D0A33"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πραγματοποίηση της </w:t>
            </w: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 </w:t>
            </w:r>
          </w:p>
          <w:p w:rsidR="004D0A33" w:rsidRPr="004D0A33" w:rsidRDefault="00DC5F1D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     </w:t>
            </w:r>
            <w:r w:rsidR="004D0A33">
              <w:rPr>
                <w:rFonts w:ascii="Arial" w:hAnsi="Arial" w:cs="Arial"/>
                <w:b/>
                <w:sz w:val="24"/>
                <w:szCs w:val="24"/>
                <w:lang w:val="el-GR"/>
              </w:rPr>
              <w:t>δραστηριότητας:</w:t>
            </w:r>
          </w:p>
        </w:tc>
        <w:tc>
          <w:tcPr>
            <w:tcW w:w="11247" w:type="dxa"/>
          </w:tcPr>
          <w:p w:rsidR="006C1680" w:rsidRPr="004D0A33" w:rsidRDefault="00C57D14" w:rsidP="00C57D14">
            <w:pPr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Πιρούνια (2), κέρμα των 50 </w:t>
            </w:r>
            <w:proofErr w:type="spellStart"/>
            <w:r>
              <w:rPr>
                <w:rFonts w:ascii="Arial" w:hAnsi="Arial" w:cs="Arial"/>
                <w:lang w:val="el-GR"/>
              </w:rPr>
              <w:t>σεντ</w:t>
            </w:r>
            <w:proofErr w:type="spellEnd"/>
            <w:r>
              <w:rPr>
                <w:rFonts w:ascii="Arial" w:hAnsi="Arial" w:cs="Arial"/>
                <w:lang w:val="el-GR"/>
              </w:rPr>
              <w:t xml:space="preserve"> (1), ποτήρι ή δοχείο ζέσεως (1)</w:t>
            </w:r>
          </w:p>
        </w:tc>
      </w:tr>
      <w:tr w:rsidR="004D0A33" w:rsidRPr="004D0A33" w:rsidTr="004D0A33">
        <w:tc>
          <w:tcPr>
            <w:tcW w:w="3369" w:type="dxa"/>
          </w:tcPr>
          <w:p w:rsidR="00DC5F1D" w:rsidRDefault="00DC5F1D" w:rsidP="006C1680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Β. </w:t>
            </w:r>
            <w:r w:rsidR="006C1680"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Οδηγίες εκτέλεσης και </w:t>
            </w:r>
          </w:p>
          <w:p w:rsidR="00DC5F1D" w:rsidRDefault="00DC5F1D" w:rsidP="006C1680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     </w:t>
            </w:r>
            <w:r w:rsidR="006C1680"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πειραματικός στόχος </w:t>
            </w:r>
          </w:p>
          <w:p w:rsidR="004D0A33" w:rsidRPr="004D0A33" w:rsidRDefault="00DC5F1D" w:rsidP="006C1680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     </w:t>
            </w:r>
            <w:r w:rsidR="006C1680">
              <w:rPr>
                <w:rFonts w:ascii="Arial" w:hAnsi="Arial" w:cs="Arial"/>
                <w:b/>
                <w:sz w:val="24"/>
                <w:szCs w:val="24"/>
                <w:lang w:val="el-GR"/>
              </w:rPr>
              <w:t>της δραστηριότητας:</w:t>
            </w:r>
          </w:p>
        </w:tc>
        <w:tc>
          <w:tcPr>
            <w:tcW w:w="11247" w:type="dxa"/>
          </w:tcPr>
          <w:p w:rsidR="004D0A33" w:rsidRPr="004D0A33" w:rsidRDefault="006C1680" w:rsidP="00FB6DA7">
            <w:pPr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Να </w:t>
            </w:r>
            <w:r w:rsidR="00C57D14">
              <w:rPr>
                <w:rFonts w:ascii="Arial" w:hAnsi="Arial" w:cs="Arial"/>
                <w:lang w:val="el-GR"/>
              </w:rPr>
              <w:t>ενώσετε τα δύο π</w:t>
            </w:r>
            <w:r w:rsidR="00FB6DA7">
              <w:rPr>
                <w:rFonts w:ascii="Arial" w:hAnsi="Arial" w:cs="Arial"/>
                <w:lang w:val="el-GR"/>
              </w:rPr>
              <w:t>ιρούνια</w:t>
            </w:r>
            <w:bookmarkStart w:id="0" w:name="_GoBack"/>
            <w:bookmarkEnd w:id="0"/>
            <w:r w:rsidR="00C57D14">
              <w:rPr>
                <w:rFonts w:ascii="Arial" w:hAnsi="Arial" w:cs="Arial"/>
                <w:lang w:val="el-GR"/>
              </w:rPr>
              <w:t xml:space="preserve"> με τη βοήθεια του κέρματος. Στη συνέχεια να προσπαθήσετε να ισορροπήσετε το άκρο του κέρματος στο χείλος του ποτηριού. Το επίπεδο του κέρματος θα πρέπει να είναι οριζόντιο</w:t>
            </w:r>
            <w:r>
              <w:rPr>
                <w:rFonts w:ascii="Arial" w:hAnsi="Arial" w:cs="Arial"/>
                <w:lang w:val="el-GR"/>
              </w:rPr>
              <w:t>.</w:t>
            </w:r>
          </w:p>
        </w:tc>
      </w:tr>
      <w:tr w:rsidR="006C1680" w:rsidRPr="00FB6DA7" w:rsidTr="004D0A33">
        <w:tc>
          <w:tcPr>
            <w:tcW w:w="3369" w:type="dxa"/>
            <w:vMerge w:val="restart"/>
          </w:tcPr>
          <w:p w:rsidR="00DC5F1D" w:rsidRDefault="00DC5F1D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Γ. </w:t>
            </w:r>
            <w:r w:rsidR="006C1680"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Ερωτήματα διδακτικής </w:t>
            </w:r>
          </w:p>
          <w:p w:rsidR="006C1680" w:rsidRPr="004D0A33" w:rsidRDefault="00DC5F1D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    </w:t>
            </w:r>
            <w:r w:rsidR="006C1680">
              <w:rPr>
                <w:rFonts w:ascii="Arial" w:hAnsi="Arial" w:cs="Arial"/>
                <w:b/>
                <w:sz w:val="24"/>
                <w:szCs w:val="24"/>
                <w:lang w:val="el-GR"/>
              </w:rPr>
              <w:t>για τη δραστηριότητα:</w:t>
            </w:r>
          </w:p>
        </w:tc>
        <w:tc>
          <w:tcPr>
            <w:tcW w:w="11247" w:type="dxa"/>
          </w:tcPr>
          <w:p w:rsidR="006C1680" w:rsidRDefault="006C1680" w:rsidP="006C168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Θεωρείτε ότι η δραστηριότητα αυτή έχει κάποια διδακτική αξία; Να δικαιολογήσετε την απάντησή σας.</w:t>
            </w:r>
          </w:p>
          <w:p w:rsidR="006C1680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6C1680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6C1680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6C1680">
            <w:pPr>
              <w:rPr>
                <w:rFonts w:ascii="Arial" w:hAnsi="Arial" w:cs="Arial"/>
                <w:lang w:val="el-GR"/>
              </w:rPr>
            </w:pPr>
          </w:p>
          <w:p w:rsidR="0066427A" w:rsidRPr="006C1680" w:rsidRDefault="0066427A" w:rsidP="006C1680">
            <w:pPr>
              <w:rPr>
                <w:rFonts w:ascii="Arial" w:hAnsi="Arial" w:cs="Arial"/>
                <w:lang w:val="el-GR"/>
              </w:rPr>
            </w:pPr>
          </w:p>
        </w:tc>
      </w:tr>
      <w:tr w:rsidR="006C1680" w:rsidRPr="00FB6DA7" w:rsidTr="004D0A33">
        <w:tc>
          <w:tcPr>
            <w:tcW w:w="3369" w:type="dxa"/>
            <w:vMerge/>
          </w:tcPr>
          <w:p w:rsidR="006C1680" w:rsidRPr="004D0A33" w:rsidRDefault="006C1680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</w:p>
        </w:tc>
        <w:tc>
          <w:tcPr>
            <w:tcW w:w="11247" w:type="dxa"/>
          </w:tcPr>
          <w:p w:rsidR="006C1680" w:rsidRDefault="006C1680" w:rsidP="006C168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Αν θεωρείτε ότι η δραστηριότητα έχει κάποια διδακτική αξία, να εξηγήσετε με ποιο τρόπο θα την αξιοποιούσατε στη διδακτική πρακτική σας.</w:t>
            </w:r>
          </w:p>
          <w:p w:rsidR="006C1680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6C1680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6C1680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6C1680" w:rsidRPr="006C1680" w:rsidRDefault="006C1680" w:rsidP="006C1680">
            <w:pPr>
              <w:rPr>
                <w:rFonts w:ascii="Arial" w:hAnsi="Arial" w:cs="Arial"/>
                <w:lang w:val="el-GR"/>
              </w:rPr>
            </w:pPr>
          </w:p>
        </w:tc>
      </w:tr>
      <w:tr w:rsidR="006C1680" w:rsidRPr="00FB6DA7" w:rsidTr="004D0A33">
        <w:tc>
          <w:tcPr>
            <w:tcW w:w="3369" w:type="dxa"/>
            <w:vMerge/>
          </w:tcPr>
          <w:p w:rsidR="006C1680" w:rsidRPr="004D0A33" w:rsidRDefault="006C1680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</w:p>
        </w:tc>
        <w:tc>
          <w:tcPr>
            <w:tcW w:w="11247" w:type="dxa"/>
          </w:tcPr>
          <w:p w:rsidR="006C1680" w:rsidRDefault="006C1680" w:rsidP="006C168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Την κατανόηση ποιών εννοιών της </w:t>
            </w:r>
            <w:r w:rsidR="00C06161">
              <w:rPr>
                <w:rFonts w:ascii="Arial" w:hAnsi="Arial" w:cs="Arial"/>
                <w:lang w:val="el-GR"/>
              </w:rPr>
              <w:t>Φυσικής προωθεί η συγκεκριμένη δραστηριότητα;</w:t>
            </w: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</w:tc>
      </w:tr>
      <w:tr w:rsidR="006C1680" w:rsidRPr="00FB6DA7" w:rsidTr="004D0A33">
        <w:tc>
          <w:tcPr>
            <w:tcW w:w="3369" w:type="dxa"/>
            <w:vMerge/>
          </w:tcPr>
          <w:p w:rsidR="006C1680" w:rsidRPr="004D0A33" w:rsidRDefault="006C1680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</w:p>
        </w:tc>
        <w:tc>
          <w:tcPr>
            <w:tcW w:w="11247" w:type="dxa"/>
          </w:tcPr>
          <w:p w:rsidR="006C1680" w:rsidRDefault="00C06161" w:rsidP="00C0616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Να καταγράψετε τα μειονεκτήματα, που, κατά την άποψή σας, έχει αυτή η δραστηριότητα.</w:t>
            </w: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66427A" w:rsidRPr="00C06161" w:rsidRDefault="0066427A" w:rsidP="00C06161">
            <w:pPr>
              <w:rPr>
                <w:rFonts w:ascii="Arial" w:hAnsi="Arial" w:cs="Arial"/>
                <w:lang w:val="el-GR"/>
              </w:rPr>
            </w:pPr>
          </w:p>
        </w:tc>
      </w:tr>
      <w:tr w:rsidR="006C1680" w:rsidRPr="00FB6DA7" w:rsidTr="004D0A33">
        <w:tc>
          <w:tcPr>
            <w:tcW w:w="3369" w:type="dxa"/>
            <w:vMerge/>
          </w:tcPr>
          <w:p w:rsidR="006C1680" w:rsidRPr="004D0A33" w:rsidRDefault="006C1680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</w:p>
        </w:tc>
        <w:tc>
          <w:tcPr>
            <w:tcW w:w="11247" w:type="dxa"/>
          </w:tcPr>
          <w:p w:rsidR="006C1680" w:rsidRDefault="00C06161" w:rsidP="00C0616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Ποιες τροποποιήσεις θα κάνατε στη συγκεκριμένη δραστηριότητα ή ποια άλλη δραστηριότητα θα χρησιμοποιούσατε για να γίνει πιο αποτελεσματική προώθηση της κατανόησης των εννοιών που καταγράψατε στο σημείο 3;</w:t>
            </w: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</w:tc>
      </w:tr>
    </w:tbl>
    <w:p w:rsidR="00863FE0" w:rsidRPr="00924606" w:rsidRDefault="00863FE0">
      <w:pPr>
        <w:rPr>
          <w:lang w:val="el-GR"/>
        </w:rPr>
      </w:pPr>
    </w:p>
    <w:sectPr w:rsidR="00863FE0" w:rsidRPr="00924606" w:rsidSect="0084155C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5F2"/>
    <w:multiLevelType w:val="hybridMultilevel"/>
    <w:tmpl w:val="94504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606"/>
    <w:rsid w:val="000E73AB"/>
    <w:rsid w:val="001664BE"/>
    <w:rsid w:val="004D0A33"/>
    <w:rsid w:val="0066427A"/>
    <w:rsid w:val="006C1680"/>
    <w:rsid w:val="0084155C"/>
    <w:rsid w:val="00863FE0"/>
    <w:rsid w:val="00924606"/>
    <w:rsid w:val="00C06161"/>
    <w:rsid w:val="00C37C88"/>
    <w:rsid w:val="00C57D14"/>
    <w:rsid w:val="00DC5F1D"/>
    <w:rsid w:val="00FB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16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1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2011-12-20T20:39:00Z</cp:lastPrinted>
  <dcterms:created xsi:type="dcterms:W3CDTF">2011-12-19T21:36:00Z</dcterms:created>
  <dcterms:modified xsi:type="dcterms:W3CDTF">2011-12-26T20:53:00Z</dcterms:modified>
</cp:coreProperties>
</file>