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5B713" w14:textId="2ED4E46F" w:rsidR="00373AC4" w:rsidRPr="0091507D" w:rsidRDefault="00884F40" w:rsidP="00DA0659">
      <w:pPr>
        <w:shd w:val="clear" w:color="auto" w:fill="F7CAAC" w:themeFill="accent2" w:themeFillTint="66"/>
        <w:tabs>
          <w:tab w:val="left" w:pos="0"/>
          <w:tab w:val="left" w:pos="3948"/>
        </w:tabs>
        <w:rPr>
          <w:rFonts w:asciiTheme="majorHAnsi" w:hAnsiTheme="majorHAnsi" w:cstheme="majorHAnsi"/>
          <w:b/>
          <w:bCs/>
          <w:sz w:val="26"/>
          <w:szCs w:val="26"/>
          <w:lang w:val="el-GR"/>
        </w:rPr>
      </w:pPr>
      <w:r w:rsidRPr="0091507D">
        <w:rPr>
          <w:rFonts w:ascii="PFBrummellMedium" w:eastAsia="Times New Roman" w:hAnsi="PFBrummellMedium" w:cs="Times New Roman"/>
          <w:noProof/>
          <w:color w:val="000000"/>
          <w:sz w:val="26"/>
          <w:szCs w:val="26"/>
          <w:lang w:eastAsia="en-GB"/>
        </w:rPr>
        <w:drawing>
          <wp:anchor distT="0" distB="0" distL="114300" distR="114300" simplePos="0" relativeHeight="251667456" behindDoc="0" locked="0" layoutInCell="1" allowOverlap="1" wp14:anchorId="6C51AF2C" wp14:editId="527C090D">
            <wp:simplePos x="0" y="0"/>
            <wp:positionH relativeFrom="column">
              <wp:posOffset>-441960</wp:posOffset>
            </wp:positionH>
            <wp:positionV relativeFrom="paragraph">
              <wp:posOffset>325120</wp:posOffset>
            </wp:positionV>
            <wp:extent cx="2484120" cy="2484120"/>
            <wp:effectExtent l="0" t="0" r="0" b="0"/>
            <wp:wrapSquare wrapText="bothSides"/>
            <wp:docPr id="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4120" cy="24841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73AC4" w:rsidRPr="0091507D">
        <w:rPr>
          <w:rFonts w:asciiTheme="majorHAnsi" w:hAnsiTheme="majorHAnsi" w:cstheme="majorHAnsi"/>
          <w:b/>
          <w:bCs/>
          <w:i/>
          <w:iCs/>
          <w:sz w:val="26"/>
          <w:szCs w:val="26"/>
          <w:lang w:val="el-GR"/>
        </w:rPr>
        <w:t xml:space="preserve">Κείμενο </w:t>
      </w:r>
      <w:r w:rsidR="0077037A" w:rsidRPr="0091507D">
        <w:rPr>
          <w:rFonts w:asciiTheme="majorHAnsi" w:hAnsiTheme="majorHAnsi" w:cstheme="majorHAnsi"/>
          <w:b/>
          <w:bCs/>
          <w:i/>
          <w:iCs/>
          <w:sz w:val="26"/>
          <w:szCs w:val="26"/>
          <w:lang w:val="el-GR"/>
        </w:rPr>
        <w:t>4</w:t>
      </w:r>
      <w:r w:rsidR="00DB5915" w:rsidRPr="0091507D">
        <w:rPr>
          <w:rFonts w:asciiTheme="majorHAnsi" w:hAnsiTheme="majorHAnsi" w:cstheme="majorHAnsi"/>
          <w:b/>
          <w:bCs/>
          <w:sz w:val="26"/>
          <w:szCs w:val="26"/>
          <w:lang w:val="el-GR"/>
        </w:rPr>
        <w:t xml:space="preserve">                                      </w:t>
      </w:r>
      <w:proofErr w:type="spellStart"/>
      <w:r w:rsidR="009A364B" w:rsidRPr="0091507D">
        <w:rPr>
          <w:rFonts w:asciiTheme="majorHAnsi" w:hAnsiTheme="majorHAnsi" w:cstheme="majorHAnsi"/>
          <w:b/>
          <w:bCs/>
          <w:sz w:val="26"/>
          <w:szCs w:val="26"/>
          <w:lang w:val="el-GR"/>
        </w:rPr>
        <w:t>Τσεπέλοβο</w:t>
      </w:r>
      <w:proofErr w:type="spellEnd"/>
      <w:r w:rsidR="009A364B" w:rsidRPr="0091507D">
        <w:rPr>
          <w:rFonts w:asciiTheme="majorHAnsi" w:hAnsiTheme="majorHAnsi" w:cstheme="majorHAnsi"/>
          <w:b/>
          <w:bCs/>
          <w:sz w:val="26"/>
          <w:szCs w:val="26"/>
          <w:lang w:val="el-GR"/>
        </w:rPr>
        <w:t xml:space="preserve">: Ένα αρχοντικό χωριό στο </w:t>
      </w:r>
      <w:proofErr w:type="spellStart"/>
      <w:r w:rsidR="009A364B" w:rsidRPr="0091507D">
        <w:rPr>
          <w:rFonts w:asciiTheme="majorHAnsi" w:hAnsiTheme="majorHAnsi" w:cstheme="majorHAnsi"/>
          <w:b/>
          <w:bCs/>
          <w:sz w:val="26"/>
          <w:szCs w:val="26"/>
          <w:lang w:val="el-GR"/>
        </w:rPr>
        <w:t>Ζαγόρι</w:t>
      </w:r>
      <w:proofErr w:type="spellEnd"/>
      <w:r w:rsidR="009A364B" w:rsidRPr="0091507D">
        <w:rPr>
          <w:rFonts w:asciiTheme="majorHAnsi" w:hAnsiTheme="majorHAnsi" w:cstheme="majorHAnsi"/>
          <w:b/>
          <w:bCs/>
          <w:sz w:val="26"/>
          <w:szCs w:val="26"/>
          <w:lang w:val="el-GR"/>
        </w:rPr>
        <w:t xml:space="preserve"> παραδομένο στην ανεπιτήδευτη ομορφιά της Τύμφης</w:t>
      </w:r>
    </w:p>
    <w:p w14:paraId="6284E2C5" w14:textId="4F213B27" w:rsidR="001233E6" w:rsidRDefault="001233E6" w:rsidP="00884F40">
      <w:pPr>
        <w:tabs>
          <w:tab w:val="left" w:pos="0"/>
          <w:tab w:val="left" w:pos="3948"/>
        </w:tabs>
        <w:ind w:right="350"/>
        <w:rPr>
          <w:rFonts w:cstheme="minorHAnsi"/>
          <w:lang w:val="el-GR"/>
        </w:rPr>
      </w:pPr>
    </w:p>
    <w:p w14:paraId="52426A96" w14:textId="651933ED" w:rsidR="000406B0" w:rsidRPr="000406B0" w:rsidRDefault="000406B0" w:rsidP="00884F40">
      <w:pPr>
        <w:spacing w:after="120" w:line="240" w:lineRule="auto"/>
        <w:ind w:right="350"/>
        <w:jc w:val="both"/>
        <w:rPr>
          <w:rFonts w:cstheme="minorHAnsi"/>
          <w:color w:val="000000" w:themeColor="text1"/>
          <w:sz w:val="24"/>
          <w:szCs w:val="24"/>
          <w:lang w:val="el-GR"/>
        </w:rPr>
      </w:pPr>
      <w:r w:rsidRPr="000406B0">
        <w:rPr>
          <w:rFonts w:cstheme="minorHAnsi"/>
          <w:color w:val="000000" w:themeColor="text1"/>
          <w:sz w:val="24"/>
          <w:szCs w:val="24"/>
          <w:lang w:val="el-GR"/>
        </w:rPr>
        <w:t xml:space="preserve">Πολυπληθές, παραδοσιακό και πανέμορφο, </w:t>
      </w:r>
      <w:r w:rsidR="00EC54C2">
        <w:rPr>
          <w:rFonts w:cstheme="minorHAnsi"/>
          <w:color w:val="000000" w:themeColor="text1"/>
          <w:sz w:val="24"/>
          <w:szCs w:val="24"/>
          <w:lang w:val="el-GR"/>
        </w:rPr>
        <w:t xml:space="preserve">το </w:t>
      </w:r>
      <w:proofErr w:type="spellStart"/>
      <w:r w:rsidR="00EC54C2">
        <w:rPr>
          <w:rFonts w:cstheme="minorHAnsi"/>
          <w:color w:val="000000" w:themeColor="text1"/>
          <w:sz w:val="24"/>
          <w:szCs w:val="24"/>
          <w:lang w:val="el-GR"/>
        </w:rPr>
        <w:t>Τσεπέλοβο</w:t>
      </w:r>
      <w:proofErr w:type="spellEnd"/>
      <w:r w:rsidR="00EC54C2">
        <w:rPr>
          <w:rFonts w:cstheme="minorHAnsi"/>
          <w:color w:val="000000" w:themeColor="text1"/>
          <w:sz w:val="24"/>
          <w:szCs w:val="24"/>
          <w:lang w:val="el-GR"/>
        </w:rPr>
        <w:t xml:space="preserve"> </w:t>
      </w:r>
      <w:r w:rsidRPr="000406B0">
        <w:rPr>
          <w:rFonts w:cstheme="minorHAnsi"/>
          <w:color w:val="000000" w:themeColor="text1"/>
          <w:sz w:val="24"/>
          <w:szCs w:val="24"/>
          <w:lang w:val="el-GR"/>
        </w:rPr>
        <w:t>δεσπόζει μέσα στην άγρια βουνίσια φύση της Τύμφης, εξελισσόμενο σε φθινοπωρινό και χειμερινό προορισμό</w:t>
      </w:r>
      <w:r w:rsidR="00DF6AF5">
        <w:rPr>
          <w:rFonts w:cstheme="minorHAnsi"/>
          <w:color w:val="000000" w:themeColor="text1"/>
          <w:sz w:val="24"/>
          <w:szCs w:val="24"/>
          <w:lang w:val="el-GR"/>
        </w:rPr>
        <w:t>.</w:t>
      </w:r>
    </w:p>
    <w:p w14:paraId="58FFD428" w14:textId="2F87EEE7" w:rsidR="000406B0" w:rsidRPr="002A2DA7" w:rsidRDefault="000406B0" w:rsidP="00884F40">
      <w:pPr>
        <w:spacing w:after="120" w:line="240" w:lineRule="auto"/>
        <w:ind w:right="350"/>
        <w:jc w:val="both"/>
        <w:rPr>
          <w:rFonts w:cstheme="minorHAnsi"/>
          <w:color w:val="000000" w:themeColor="text1"/>
          <w:sz w:val="24"/>
          <w:szCs w:val="24"/>
          <w:lang w:val="el-GR"/>
        </w:rPr>
      </w:pPr>
      <w:r w:rsidRPr="002A2DA7">
        <w:rPr>
          <w:rFonts w:cstheme="minorHAnsi"/>
          <w:color w:val="000000" w:themeColor="text1"/>
          <w:sz w:val="24"/>
          <w:szCs w:val="24"/>
          <w:lang w:val="el-GR"/>
        </w:rPr>
        <w:t xml:space="preserve">Παλιό διοικητικό κέντρο για το </w:t>
      </w:r>
      <w:proofErr w:type="spellStart"/>
      <w:r w:rsidRPr="002A2DA7">
        <w:rPr>
          <w:rFonts w:cstheme="minorHAnsi"/>
          <w:color w:val="000000" w:themeColor="text1"/>
          <w:sz w:val="24"/>
          <w:szCs w:val="24"/>
          <w:lang w:val="el-GR"/>
        </w:rPr>
        <w:t>Ζαγόρι</w:t>
      </w:r>
      <w:proofErr w:type="spellEnd"/>
      <w:r w:rsidRPr="002A2DA7">
        <w:rPr>
          <w:rFonts w:cstheme="minorHAnsi"/>
          <w:color w:val="000000" w:themeColor="text1"/>
          <w:sz w:val="24"/>
          <w:szCs w:val="24"/>
          <w:lang w:val="el-GR"/>
        </w:rPr>
        <w:t>, είναι τόπος που δεν χρειάζεται ιδιαίτερες συστάσεις: παραμένει το πολυπληθέστερο χωριό της ευρύτερης περιοχής, μα κι ένα από τα πιο αναπτυγμένα από τουριστικής άποψης. Κάτι που βοηθάει πολύ στην όλο και μεγαλύτερη ανάδειξή του σε φθινοπωρινό και χειμερινό προορισμό, ιδανικό για τους λάτρεις των ψηλών βουνών.</w:t>
      </w:r>
    </w:p>
    <w:p w14:paraId="197085F4" w14:textId="67669B56" w:rsidR="000406B0" w:rsidRPr="000406B0" w:rsidRDefault="000406B0" w:rsidP="00884F40">
      <w:pPr>
        <w:spacing w:after="120" w:line="240" w:lineRule="auto"/>
        <w:ind w:right="350"/>
        <w:jc w:val="both"/>
        <w:rPr>
          <w:rFonts w:cstheme="minorHAnsi"/>
          <w:color w:val="000000" w:themeColor="text1"/>
          <w:sz w:val="24"/>
          <w:szCs w:val="24"/>
          <w:lang w:val="el-GR"/>
        </w:rPr>
      </w:pPr>
      <w:r w:rsidRPr="000406B0">
        <w:rPr>
          <w:rFonts w:cstheme="minorHAnsi"/>
          <w:color w:val="000000" w:themeColor="text1"/>
          <w:sz w:val="24"/>
          <w:szCs w:val="24"/>
          <w:lang w:val="el-GR"/>
        </w:rPr>
        <w:t>Ο λόγος για το </w:t>
      </w:r>
      <w:proofErr w:type="spellStart"/>
      <w:r w:rsidRPr="000406B0">
        <w:rPr>
          <w:rFonts w:cstheme="minorHAnsi"/>
          <w:color w:val="000000" w:themeColor="text1"/>
          <w:sz w:val="24"/>
          <w:szCs w:val="24"/>
          <w:lang w:val="el-GR"/>
        </w:rPr>
        <w:t>Τσεπέλοβο</w:t>
      </w:r>
      <w:proofErr w:type="spellEnd"/>
      <w:r w:rsidRPr="000406B0">
        <w:rPr>
          <w:rFonts w:cstheme="minorHAnsi"/>
          <w:color w:val="000000" w:themeColor="text1"/>
          <w:sz w:val="24"/>
          <w:szCs w:val="24"/>
          <w:lang w:val="el-GR"/>
        </w:rPr>
        <w:t xml:space="preserve">, το οποίο εξακολουθεί να δεσπόζει στο </w:t>
      </w:r>
      <w:proofErr w:type="spellStart"/>
      <w:r w:rsidRPr="000406B0">
        <w:rPr>
          <w:rFonts w:cstheme="minorHAnsi"/>
          <w:color w:val="000000" w:themeColor="text1"/>
          <w:sz w:val="24"/>
          <w:szCs w:val="24"/>
          <w:lang w:val="el-GR"/>
        </w:rPr>
        <w:t>Ζαγόρι</w:t>
      </w:r>
      <w:proofErr w:type="spellEnd"/>
      <w:r w:rsidRPr="000406B0">
        <w:rPr>
          <w:rFonts w:cstheme="minorHAnsi"/>
          <w:color w:val="000000" w:themeColor="text1"/>
          <w:sz w:val="24"/>
          <w:szCs w:val="24"/>
          <w:lang w:val="el-GR"/>
        </w:rPr>
        <w:t xml:space="preserve">, παρά το γεγονός ότι είναι το πιο απομακρυσμένο ανάμεσα στα φημισμένα Ζαγοροχώρια, απέχοντας 51 χιλιόμετρα από τα Ιωάννινα (υπολογίστε περίπου 1 ώρα με το αυτοκίνητο, για να φτάσετε εδώ). Χτισμένο στο επιβλητικό υψόμετρο των 1.080 μέτρων, στις πλαγιές της </w:t>
      </w:r>
      <w:proofErr w:type="spellStart"/>
      <w:r w:rsidRPr="000406B0">
        <w:rPr>
          <w:rFonts w:cstheme="minorHAnsi"/>
          <w:color w:val="000000" w:themeColor="text1"/>
          <w:sz w:val="24"/>
          <w:szCs w:val="24"/>
          <w:lang w:val="el-GR"/>
        </w:rPr>
        <w:t>Καζάρμας</w:t>
      </w:r>
      <w:proofErr w:type="spellEnd"/>
      <w:r w:rsidRPr="000406B0">
        <w:rPr>
          <w:rFonts w:cstheme="minorHAnsi"/>
          <w:color w:val="000000" w:themeColor="text1"/>
          <w:sz w:val="24"/>
          <w:szCs w:val="24"/>
          <w:lang w:val="el-GR"/>
        </w:rPr>
        <w:t xml:space="preserve"> (κορυφή της Τύμφης), αριθμεί 303 μόνιμους κατοίκους σύμφωνα με την απογραφή του 2011 κι έχει επισήμως χαρακτηριστεί ως παραδοσιακός οικισμός, φιλοξενώντας πολλά κτήρια που έχουν κριθεί διατηρητέα.</w:t>
      </w:r>
    </w:p>
    <w:p w14:paraId="0E557262" w14:textId="41BFFE62" w:rsidR="000406B0" w:rsidRPr="00A150A3" w:rsidRDefault="00884F40" w:rsidP="00884F40">
      <w:pPr>
        <w:spacing w:after="120" w:line="240" w:lineRule="auto"/>
        <w:ind w:right="350"/>
        <w:jc w:val="both"/>
        <w:rPr>
          <w:rFonts w:cstheme="minorHAnsi"/>
          <w:color w:val="000000" w:themeColor="text1"/>
          <w:sz w:val="24"/>
          <w:szCs w:val="24"/>
          <w:lang w:val="el-GR"/>
        </w:rPr>
      </w:pPr>
      <w:r w:rsidRPr="00884F40">
        <w:rPr>
          <w:rFonts w:cstheme="minorHAnsi"/>
          <w:noProof/>
          <w:color w:val="000000" w:themeColor="text1"/>
          <w:lang w:eastAsia="en-GB"/>
        </w:rPr>
        <w:drawing>
          <wp:anchor distT="0" distB="0" distL="114300" distR="114300" simplePos="0" relativeHeight="251674624" behindDoc="0" locked="0" layoutInCell="1" allowOverlap="1" wp14:anchorId="3854B674" wp14:editId="517D6442">
            <wp:simplePos x="0" y="0"/>
            <wp:positionH relativeFrom="column">
              <wp:posOffset>7284720</wp:posOffset>
            </wp:positionH>
            <wp:positionV relativeFrom="paragraph">
              <wp:posOffset>605155</wp:posOffset>
            </wp:positionV>
            <wp:extent cx="1882140" cy="1882140"/>
            <wp:effectExtent l="0" t="0" r="3810" b="3810"/>
            <wp:wrapSquare wrapText="bothSides"/>
            <wp:docPr id="5" name="Picture 9" descr="Εικόνα που περιέχει εξωτερικός χώρος/ύπαιθρος, παράθυρο, γλάστρα, φυτό εσωτερικού χώρου&#10;&#10;Περιγραφή που δημιουργήθηκε αυτόματα">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24135C2-8232-362B-928A-6A335BC201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descr="Εικόνα που περιέχει εξωτερικός χώρος/ύπαιθρος, παράθυρο, γλάστρα, φυτό εσωτερικού χώρου&#10;&#10;Περιγραφή που δημιουργήθηκε αυτόματα">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24135C2-8232-362B-928A-6A335BC20101}"/>
                        </a:ext>
                      </a:extLst>
                    </pic:cNvPr>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2140" cy="1882140"/>
                    </a:xfrm>
                    <a:prstGeom prst="rect">
                      <a:avLst/>
                    </a:prstGeom>
                    <a:noFill/>
                    <a:ln>
                      <a:noFill/>
                    </a:ln>
                  </pic:spPr>
                </pic:pic>
              </a:graphicData>
            </a:graphic>
            <wp14:sizeRelH relativeFrom="page">
              <wp14:pctWidth>0</wp14:pctWidth>
            </wp14:sizeRelH>
            <wp14:sizeRelV relativeFrom="page">
              <wp14:pctHeight>0</wp14:pctHeight>
            </wp14:sizeRelV>
          </wp:anchor>
        </w:drawing>
      </w:r>
      <w:r w:rsidR="000406B0" w:rsidRPr="000406B0">
        <w:rPr>
          <w:rFonts w:cstheme="minorHAnsi"/>
          <w:color w:val="000000" w:themeColor="text1"/>
          <w:sz w:val="24"/>
          <w:szCs w:val="24"/>
          <w:lang w:val="el-GR"/>
        </w:rPr>
        <w:t xml:space="preserve">Ένα ιστορικό χωριό, με κάμποσα αξιοθέατα: </w:t>
      </w:r>
      <w:r w:rsidR="00183797">
        <w:rPr>
          <w:rFonts w:cstheme="minorHAnsi"/>
          <w:color w:val="000000" w:themeColor="text1"/>
          <w:sz w:val="24"/>
          <w:szCs w:val="24"/>
          <w:lang w:val="el-GR"/>
        </w:rPr>
        <w:t>Τ</w:t>
      </w:r>
      <w:r w:rsidR="000406B0" w:rsidRPr="000406B0">
        <w:rPr>
          <w:rFonts w:cstheme="minorHAnsi"/>
          <w:color w:val="000000" w:themeColor="text1"/>
          <w:sz w:val="24"/>
          <w:szCs w:val="24"/>
          <w:lang w:val="el-GR"/>
        </w:rPr>
        <w:t>ο παρελθόν εξακολουθεί να καθρεφτίζεται στα κυριότερα αξιοθέατα του χωριού, όπως λ.χ.</w:t>
      </w:r>
      <w:r w:rsidR="000406B0" w:rsidRPr="000406B0">
        <w:rPr>
          <w:rFonts w:cstheme="minorHAnsi"/>
          <w:color w:val="000000" w:themeColor="text1"/>
          <w:sz w:val="24"/>
          <w:szCs w:val="24"/>
        </w:rPr>
        <w:t> </w:t>
      </w:r>
      <w:r w:rsidR="000406B0" w:rsidRPr="000406B0">
        <w:rPr>
          <w:rFonts w:cstheme="minorHAnsi"/>
          <w:color w:val="000000" w:themeColor="text1"/>
          <w:sz w:val="24"/>
          <w:szCs w:val="24"/>
          <w:lang w:val="el-GR"/>
        </w:rPr>
        <w:t xml:space="preserve">στα </w:t>
      </w:r>
      <w:proofErr w:type="spellStart"/>
      <w:r w:rsidR="000406B0" w:rsidRPr="000406B0">
        <w:rPr>
          <w:rFonts w:cstheme="minorHAnsi"/>
          <w:color w:val="000000" w:themeColor="text1"/>
          <w:sz w:val="24"/>
          <w:szCs w:val="24"/>
          <w:lang w:val="el-GR"/>
        </w:rPr>
        <w:t>πετρόχτιστα</w:t>
      </w:r>
      <w:proofErr w:type="spellEnd"/>
      <w:r w:rsidR="000406B0" w:rsidRPr="000406B0">
        <w:rPr>
          <w:rFonts w:cstheme="minorHAnsi"/>
          <w:color w:val="000000" w:themeColor="text1"/>
          <w:sz w:val="24"/>
          <w:szCs w:val="24"/>
          <w:lang w:val="el-GR"/>
        </w:rPr>
        <w:t>, καλοδιατηρημένα αρχοντικά</w:t>
      </w:r>
      <w:r w:rsidR="000406B0" w:rsidRPr="000406B0">
        <w:rPr>
          <w:rFonts w:cstheme="minorHAnsi"/>
          <w:color w:val="000000" w:themeColor="text1"/>
          <w:sz w:val="24"/>
          <w:szCs w:val="24"/>
        </w:rPr>
        <w:t> </w:t>
      </w:r>
      <w:r w:rsidR="000406B0" w:rsidRPr="000406B0">
        <w:rPr>
          <w:rFonts w:cstheme="minorHAnsi"/>
          <w:color w:val="000000" w:themeColor="text1"/>
          <w:sz w:val="24"/>
          <w:szCs w:val="24"/>
          <w:lang w:val="el-GR"/>
        </w:rPr>
        <w:t>(όπως το Αρχοντικό Ιωαννίδη του 1876 που λειτουργεί ως μουσείο) ή</w:t>
      </w:r>
      <w:r w:rsidR="000406B0" w:rsidRPr="000406B0">
        <w:rPr>
          <w:rFonts w:cstheme="minorHAnsi"/>
          <w:color w:val="000000" w:themeColor="text1"/>
          <w:sz w:val="24"/>
          <w:szCs w:val="24"/>
        </w:rPr>
        <w:t> </w:t>
      </w:r>
      <w:r w:rsidR="000406B0" w:rsidRPr="000406B0">
        <w:rPr>
          <w:rFonts w:cstheme="minorHAnsi"/>
          <w:color w:val="000000" w:themeColor="text1"/>
          <w:sz w:val="24"/>
          <w:szCs w:val="24"/>
          <w:lang w:val="el-GR"/>
        </w:rPr>
        <w:t>στην εκκλησία του Αγίου Νικολάου</w:t>
      </w:r>
      <w:r w:rsidR="00183797">
        <w:rPr>
          <w:rFonts w:cstheme="minorHAnsi"/>
          <w:color w:val="000000" w:themeColor="text1"/>
          <w:sz w:val="24"/>
          <w:szCs w:val="24"/>
          <w:lang w:val="el-GR"/>
        </w:rPr>
        <w:t xml:space="preserve"> (</w:t>
      </w:r>
      <w:r w:rsidR="000406B0" w:rsidRPr="000406B0">
        <w:rPr>
          <w:rFonts w:cstheme="minorHAnsi"/>
          <w:color w:val="000000" w:themeColor="text1"/>
          <w:sz w:val="24"/>
          <w:szCs w:val="24"/>
          <w:lang w:val="el-GR"/>
        </w:rPr>
        <w:t>χτίστηκε κατά την ακμή του 18ου αιώνα και εξακολουθεί να διαθέτει θαυμαστές αγιογραφίες, φιλοτεχνημένες το</w:t>
      </w:r>
      <w:r w:rsidR="000406B0" w:rsidRPr="000406B0">
        <w:rPr>
          <w:rFonts w:cstheme="minorHAnsi"/>
          <w:color w:val="000000" w:themeColor="text1"/>
          <w:sz w:val="24"/>
          <w:szCs w:val="24"/>
        </w:rPr>
        <w:t> </w:t>
      </w:r>
      <w:r w:rsidR="000406B0" w:rsidRPr="000406B0">
        <w:rPr>
          <w:rFonts w:cstheme="minorHAnsi"/>
          <w:color w:val="000000" w:themeColor="text1"/>
          <w:sz w:val="24"/>
          <w:szCs w:val="24"/>
          <w:lang w:val="el-GR"/>
        </w:rPr>
        <w:t>1786</w:t>
      </w:r>
      <w:r w:rsidR="000406B0" w:rsidRPr="000406B0">
        <w:rPr>
          <w:rFonts w:cstheme="minorHAnsi"/>
          <w:color w:val="000000" w:themeColor="text1"/>
          <w:sz w:val="24"/>
          <w:szCs w:val="24"/>
        </w:rPr>
        <w:t> </w:t>
      </w:r>
      <w:r w:rsidR="000406B0" w:rsidRPr="000406B0">
        <w:rPr>
          <w:rFonts w:cstheme="minorHAnsi"/>
          <w:color w:val="000000" w:themeColor="text1"/>
          <w:sz w:val="24"/>
          <w:szCs w:val="24"/>
          <w:lang w:val="el-GR"/>
        </w:rPr>
        <w:t xml:space="preserve">από δεξιοτέχνες ζωγράφους προερχόμενους από το γειτονικό </w:t>
      </w:r>
      <w:proofErr w:type="spellStart"/>
      <w:r w:rsidR="000406B0" w:rsidRPr="000406B0">
        <w:rPr>
          <w:rFonts w:cstheme="minorHAnsi"/>
          <w:color w:val="000000" w:themeColor="text1"/>
          <w:sz w:val="24"/>
          <w:szCs w:val="24"/>
          <w:lang w:val="el-GR"/>
        </w:rPr>
        <w:t>Καπέσοβο</w:t>
      </w:r>
      <w:proofErr w:type="spellEnd"/>
      <w:r w:rsidR="00183797">
        <w:rPr>
          <w:rFonts w:cstheme="minorHAnsi"/>
          <w:color w:val="000000" w:themeColor="text1"/>
          <w:sz w:val="24"/>
          <w:szCs w:val="24"/>
          <w:lang w:val="el-GR"/>
        </w:rPr>
        <w:t>)</w:t>
      </w:r>
      <w:r w:rsidR="000406B0" w:rsidRPr="000406B0">
        <w:rPr>
          <w:rFonts w:cstheme="minorHAnsi"/>
          <w:color w:val="000000" w:themeColor="text1"/>
          <w:sz w:val="24"/>
          <w:szCs w:val="24"/>
          <w:lang w:val="el-GR"/>
        </w:rPr>
        <w:t>.</w:t>
      </w:r>
    </w:p>
    <w:p w14:paraId="3C98807B" w14:textId="1E8725C0" w:rsidR="000406B0" w:rsidRPr="00A150A3" w:rsidRDefault="000406B0" w:rsidP="00884F40">
      <w:pPr>
        <w:spacing w:after="120" w:line="240" w:lineRule="auto"/>
        <w:ind w:right="350"/>
        <w:rPr>
          <w:rFonts w:cstheme="minorHAnsi"/>
          <w:color w:val="000000" w:themeColor="text1"/>
          <w:sz w:val="24"/>
          <w:szCs w:val="24"/>
          <w:lang w:val="el-GR"/>
        </w:rPr>
      </w:pPr>
      <w:r w:rsidRPr="000406B0">
        <w:rPr>
          <w:rFonts w:cstheme="minorHAnsi"/>
          <w:color w:val="000000" w:themeColor="text1"/>
          <w:sz w:val="24"/>
          <w:szCs w:val="24"/>
          <w:lang w:val="el-GR"/>
        </w:rPr>
        <w:t>Αρκετές επιλογές υπάρχουν βέβαια και για φαγητό, με τη</w:t>
      </w:r>
      <w:r w:rsidRPr="000406B0">
        <w:rPr>
          <w:rFonts w:cstheme="minorHAnsi"/>
          <w:color w:val="000000" w:themeColor="text1"/>
          <w:sz w:val="24"/>
          <w:szCs w:val="24"/>
        </w:rPr>
        <w:t> </w:t>
      </w:r>
      <w:r w:rsidRPr="000406B0">
        <w:rPr>
          <w:rFonts w:cstheme="minorHAnsi"/>
          <w:color w:val="000000" w:themeColor="text1"/>
          <w:sz w:val="24"/>
          <w:szCs w:val="24"/>
          <w:lang w:val="el-GR"/>
        </w:rPr>
        <w:t>«Μικρή Άρκτο»</w:t>
      </w:r>
      <w:r w:rsidRPr="000406B0">
        <w:rPr>
          <w:rFonts w:cstheme="minorHAnsi"/>
          <w:color w:val="000000" w:themeColor="text1"/>
          <w:sz w:val="24"/>
          <w:szCs w:val="24"/>
        </w:rPr>
        <w:t> </w:t>
      </w:r>
      <w:r w:rsidRPr="000406B0">
        <w:rPr>
          <w:rFonts w:cstheme="minorHAnsi"/>
          <w:color w:val="000000" w:themeColor="text1"/>
          <w:sz w:val="24"/>
          <w:szCs w:val="24"/>
          <w:lang w:val="el-GR"/>
        </w:rPr>
        <w:t>να είναι το εστιατόριο που ξεχωρίζει ευρισκόμενη</w:t>
      </w:r>
      <w:r w:rsidRPr="000406B0">
        <w:rPr>
          <w:rFonts w:cstheme="minorHAnsi"/>
          <w:color w:val="000000" w:themeColor="text1"/>
          <w:sz w:val="24"/>
          <w:szCs w:val="24"/>
        </w:rPr>
        <w:t> </w:t>
      </w:r>
      <w:r w:rsidRPr="000406B0">
        <w:rPr>
          <w:rFonts w:cstheme="minorHAnsi"/>
          <w:color w:val="000000" w:themeColor="text1"/>
          <w:sz w:val="24"/>
          <w:szCs w:val="24"/>
          <w:lang w:val="el-GR"/>
        </w:rPr>
        <w:t xml:space="preserve">κάτω από τον μεγάλο πλάτανο της κεντρικής πλατείας, ο οποίος αποτελεί κάτι σαν σήμα κατατεθέν του </w:t>
      </w:r>
      <w:proofErr w:type="spellStart"/>
      <w:r w:rsidRPr="000406B0">
        <w:rPr>
          <w:rFonts w:cstheme="minorHAnsi"/>
          <w:color w:val="000000" w:themeColor="text1"/>
          <w:sz w:val="24"/>
          <w:szCs w:val="24"/>
          <w:lang w:val="el-GR"/>
        </w:rPr>
        <w:t>Τσεπέλοβου</w:t>
      </w:r>
      <w:proofErr w:type="spellEnd"/>
      <w:r w:rsidRPr="000406B0">
        <w:rPr>
          <w:rFonts w:cstheme="minorHAnsi"/>
          <w:color w:val="000000" w:themeColor="text1"/>
          <w:sz w:val="24"/>
          <w:szCs w:val="24"/>
          <w:lang w:val="el-GR"/>
        </w:rPr>
        <w:t xml:space="preserve">. </w:t>
      </w:r>
    </w:p>
    <w:p w14:paraId="5914D119" w14:textId="77777777" w:rsidR="00C6591D" w:rsidRDefault="00C6591D" w:rsidP="000406B0">
      <w:pPr>
        <w:spacing w:after="120" w:line="240" w:lineRule="auto"/>
        <w:rPr>
          <w:rFonts w:cstheme="minorHAnsi"/>
          <w:sz w:val="20"/>
          <w:szCs w:val="20"/>
          <w:lang w:val="el-GR"/>
        </w:rPr>
      </w:pPr>
    </w:p>
    <w:p w14:paraId="7921D1F6" w14:textId="43CF33B3" w:rsidR="000406B0" w:rsidRPr="00C6591D" w:rsidRDefault="000406B0" w:rsidP="000406B0">
      <w:pPr>
        <w:spacing w:after="120" w:line="240" w:lineRule="auto"/>
        <w:rPr>
          <w:rFonts w:cstheme="minorHAnsi"/>
          <w:sz w:val="20"/>
          <w:szCs w:val="20"/>
          <w:lang w:val="el-GR"/>
        </w:rPr>
      </w:pPr>
      <w:r w:rsidRPr="00C6591D">
        <w:rPr>
          <w:rFonts w:cstheme="minorHAnsi"/>
          <w:sz w:val="20"/>
          <w:szCs w:val="20"/>
          <w:lang w:val="el-GR"/>
        </w:rPr>
        <w:t>Έκταση κειμένου</w:t>
      </w:r>
      <w:r w:rsidR="00D24FC1">
        <w:rPr>
          <w:rFonts w:cstheme="minorHAnsi"/>
          <w:sz w:val="20"/>
          <w:szCs w:val="20"/>
          <w:lang w:val="el-GR"/>
        </w:rPr>
        <w:t>:</w:t>
      </w:r>
      <w:r w:rsidRPr="00C6591D">
        <w:rPr>
          <w:rFonts w:cstheme="minorHAnsi"/>
          <w:sz w:val="20"/>
          <w:szCs w:val="20"/>
          <w:lang w:val="el-GR"/>
        </w:rPr>
        <w:t xml:space="preserve"> </w:t>
      </w:r>
      <w:r w:rsidR="00DF6AF5" w:rsidRPr="00C6591D">
        <w:rPr>
          <w:rFonts w:cstheme="minorHAnsi"/>
          <w:sz w:val="20"/>
          <w:szCs w:val="20"/>
          <w:lang w:val="el-GR"/>
        </w:rPr>
        <w:t>246</w:t>
      </w:r>
      <w:r w:rsidRPr="00C6591D">
        <w:rPr>
          <w:rFonts w:cstheme="minorHAnsi"/>
          <w:sz w:val="20"/>
          <w:szCs w:val="20"/>
          <w:lang w:val="el-GR"/>
        </w:rPr>
        <w:t xml:space="preserve"> λέξεις</w:t>
      </w:r>
    </w:p>
    <w:p w14:paraId="10B77931" w14:textId="1F8B48CF" w:rsidR="00884F40" w:rsidRPr="00C6591D" w:rsidRDefault="00884F40" w:rsidP="00DF6AF5">
      <w:pPr>
        <w:spacing w:after="0" w:line="240" w:lineRule="auto"/>
        <w:jc w:val="right"/>
        <w:rPr>
          <w:rStyle w:val="Hyperlink"/>
          <w:rFonts w:cstheme="minorHAnsi"/>
          <w:color w:val="000000" w:themeColor="text1"/>
          <w:sz w:val="20"/>
          <w:szCs w:val="20"/>
          <w:lang w:val="el-GR"/>
        </w:rPr>
      </w:pPr>
      <w:r w:rsidRPr="00C6591D">
        <w:rPr>
          <w:rFonts w:cstheme="minorHAnsi"/>
          <w:color w:val="000000" w:themeColor="text1"/>
          <w:sz w:val="20"/>
          <w:szCs w:val="20"/>
          <w:lang w:val="el-GR"/>
        </w:rPr>
        <w:t xml:space="preserve">Πηγή: </w:t>
      </w:r>
      <w:hyperlink r:id="rId11" w:history="1">
        <w:r w:rsidRPr="00C6591D">
          <w:rPr>
            <w:rStyle w:val="Hyperlink"/>
            <w:rFonts w:cstheme="minorHAnsi"/>
            <w:color w:val="000000" w:themeColor="text1"/>
            <w:sz w:val="20"/>
            <w:szCs w:val="20"/>
            <w:lang w:val="en-US"/>
          </w:rPr>
          <w:t>https</w:t>
        </w:r>
        <w:r w:rsidRPr="00C6591D">
          <w:rPr>
            <w:rStyle w:val="Hyperlink"/>
            <w:rFonts w:cstheme="minorHAnsi"/>
            <w:color w:val="000000" w:themeColor="text1"/>
            <w:sz w:val="20"/>
            <w:szCs w:val="20"/>
            <w:lang w:val="el-GR"/>
          </w:rPr>
          <w:t>://</w:t>
        </w:r>
        <w:r w:rsidRPr="00C6591D">
          <w:rPr>
            <w:rStyle w:val="Hyperlink"/>
            <w:rFonts w:cstheme="minorHAnsi"/>
            <w:color w:val="000000" w:themeColor="text1"/>
            <w:sz w:val="20"/>
            <w:szCs w:val="20"/>
            <w:lang w:val="en-US"/>
          </w:rPr>
          <w:t>www</w:t>
        </w:r>
        <w:r w:rsidRPr="00C6591D">
          <w:rPr>
            <w:rStyle w:val="Hyperlink"/>
            <w:rFonts w:cstheme="minorHAnsi"/>
            <w:color w:val="000000" w:themeColor="text1"/>
            <w:sz w:val="20"/>
            <w:szCs w:val="20"/>
            <w:lang w:val="el-GR"/>
          </w:rPr>
          <w:t>.</w:t>
        </w:r>
        <w:r w:rsidRPr="00C6591D">
          <w:rPr>
            <w:rStyle w:val="Hyperlink"/>
            <w:rFonts w:cstheme="minorHAnsi"/>
            <w:color w:val="000000" w:themeColor="text1"/>
            <w:sz w:val="20"/>
            <w:szCs w:val="20"/>
            <w:lang w:val="en-US"/>
          </w:rPr>
          <w:t>travel</w:t>
        </w:r>
        <w:r w:rsidRPr="00C6591D">
          <w:rPr>
            <w:rStyle w:val="Hyperlink"/>
            <w:rFonts w:cstheme="minorHAnsi"/>
            <w:color w:val="000000" w:themeColor="text1"/>
            <w:sz w:val="20"/>
            <w:szCs w:val="20"/>
            <w:lang w:val="el-GR"/>
          </w:rPr>
          <w:t>.</w:t>
        </w:r>
        <w:r w:rsidRPr="00C6591D">
          <w:rPr>
            <w:rStyle w:val="Hyperlink"/>
            <w:rFonts w:cstheme="minorHAnsi"/>
            <w:color w:val="000000" w:themeColor="text1"/>
            <w:sz w:val="20"/>
            <w:szCs w:val="20"/>
            <w:lang w:val="en-US"/>
          </w:rPr>
          <w:t>gr</w:t>
        </w:r>
        <w:r w:rsidRPr="00C6591D">
          <w:rPr>
            <w:rStyle w:val="Hyperlink"/>
            <w:rFonts w:cstheme="minorHAnsi"/>
            <w:color w:val="000000" w:themeColor="text1"/>
            <w:sz w:val="20"/>
            <w:szCs w:val="20"/>
            <w:lang w:val="el-GR"/>
          </w:rPr>
          <w:t>/</w:t>
        </w:r>
        <w:r w:rsidRPr="00C6591D">
          <w:rPr>
            <w:rStyle w:val="Hyperlink"/>
            <w:rFonts w:cstheme="minorHAnsi"/>
            <w:color w:val="000000" w:themeColor="text1"/>
            <w:sz w:val="20"/>
            <w:szCs w:val="20"/>
            <w:lang w:val="en-US"/>
          </w:rPr>
          <w:t>nature</w:t>
        </w:r>
        <w:r w:rsidRPr="00C6591D">
          <w:rPr>
            <w:rStyle w:val="Hyperlink"/>
            <w:rFonts w:cstheme="minorHAnsi"/>
            <w:color w:val="000000" w:themeColor="text1"/>
            <w:sz w:val="20"/>
            <w:szCs w:val="20"/>
            <w:lang w:val="el-GR"/>
          </w:rPr>
          <w:t>/</w:t>
        </w:r>
        <w:proofErr w:type="spellStart"/>
        <w:r w:rsidRPr="00C6591D">
          <w:rPr>
            <w:rStyle w:val="Hyperlink"/>
            <w:rFonts w:cstheme="minorHAnsi"/>
            <w:color w:val="000000" w:themeColor="text1"/>
            <w:sz w:val="20"/>
            <w:szCs w:val="20"/>
            <w:lang w:val="en-US"/>
          </w:rPr>
          <w:t>tsepelovo</w:t>
        </w:r>
        <w:proofErr w:type="spellEnd"/>
        <w:r w:rsidRPr="00C6591D">
          <w:rPr>
            <w:rStyle w:val="Hyperlink"/>
            <w:rFonts w:cstheme="minorHAnsi"/>
            <w:color w:val="000000" w:themeColor="text1"/>
            <w:sz w:val="20"/>
            <w:szCs w:val="20"/>
            <w:lang w:val="el-GR"/>
          </w:rPr>
          <w:t>-</w:t>
        </w:r>
        <w:proofErr w:type="spellStart"/>
        <w:r w:rsidRPr="00C6591D">
          <w:rPr>
            <w:rStyle w:val="Hyperlink"/>
            <w:rFonts w:cstheme="minorHAnsi"/>
            <w:color w:val="000000" w:themeColor="text1"/>
            <w:sz w:val="20"/>
            <w:szCs w:val="20"/>
            <w:lang w:val="en-US"/>
          </w:rPr>
          <w:t>ena</w:t>
        </w:r>
        <w:proofErr w:type="spellEnd"/>
        <w:r w:rsidRPr="00C6591D">
          <w:rPr>
            <w:rStyle w:val="Hyperlink"/>
            <w:rFonts w:cstheme="minorHAnsi"/>
            <w:color w:val="000000" w:themeColor="text1"/>
            <w:sz w:val="20"/>
            <w:szCs w:val="20"/>
            <w:lang w:val="el-GR"/>
          </w:rPr>
          <w:t>-</w:t>
        </w:r>
        <w:proofErr w:type="spellStart"/>
        <w:r w:rsidRPr="00C6591D">
          <w:rPr>
            <w:rStyle w:val="Hyperlink"/>
            <w:rFonts w:cstheme="minorHAnsi"/>
            <w:color w:val="000000" w:themeColor="text1"/>
            <w:sz w:val="20"/>
            <w:szCs w:val="20"/>
            <w:lang w:val="en-US"/>
          </w:rPr>
          <w:t>archontiko</w:t>
        </w:r>
        <w:proofErr w:type="spellEnd"/>
        <w:r w:rsidRPr="00C6591D">
          <w:rPr>
            <w:rStyle w:val="Hyperlink"/>
            <w:rFonts w:cstheme="minorHAnsi"/>
            <w:color w:val="000000" w:themeColor="text1"/>
            <w:sz w:val="20"/>
            <w:szCs w:val="20"/>
            <w:lang w:val="el-GR"/>
          </w:rPr>
          <w:t>-</w:t>
        </w:r>
        <w:proofErr w:type="spellStart"/>
        <w:r w:rsidRPr="00C6591D">
          <w:rPr>
            <w:rStyle w:val="Hyperlink"/>
            <w:rFonts w:cstheme="minorHAnsi"/>
            <w:color w:val="000000" w:themeColor="text1"/>
            <w:sz w:val="20"/>
            <w:szCs w:val="20"/>
            <w:lang w:val="en-US"/>
          </w:rPr>
          <w:t>chorio</w:t>
        </w:r>
        <w:proofErr w:type="spellEnd"/>
        <w:r w:rsidRPr="00C6591D">
          <w:rPr>
            <w:rStyle w:val="Hyperlink"/>
            <w:rFonts w:cstheme="minorHAnsi"/>
            <w:color w:val="000000" w:themeColor="text1"/>
            <w:sz w:val="20"/>
            <w:szCs w:val="20"/>
            <w:lang w:val="el-GR"/>
          </w:rPr>
          <w:t>-</w:t>
        </w:r>
        <w:proofErr w:type="spellStart"/>
        <w:r w:rsidRPr="00C6591D">
          <w:rPr>
            <w:rStyle w:val="Hyperlink"/>
            <w:rFonts w:cstheme="minorHAnsi"/>
            <w:color w:val="000000" w:themeColor="text1"/>
            <w:sz w:val="20"/>
            <w:szCs w:val="20"/>
            <w:lang w:val="en-US"/>
          </w:rPr>
          <w:t>sto</w:t>
        </w:r>
        <w:proofErr w:type="spellEnd"/>
        <w:r w:rsidRPr="00C6591D">
          <w:rPr>
            <w:rStyle w:val="Hyperlink"/>
            <w:rFonts w:cstheme="minorHAnsi"/>
            <w:color w:val="000000" w:themeColor="text1"/>
            <w:sz w:val="20"/>
            <w:szCs w:val="20"/>
            <w:lang w:val="el-GR"/>
          </w:rPr>
          <w:t>-</w:t>
        </w:r>
        <w:r w:rsidRPr="00C6591D">
          <w:rPr>
            <w:rStyle w:val="Hyperlink"/>
            <w:rFonts w:cstheme="minorHAnsi"/>
            <w:color w:val="000000" w:themeColor="text1"/>
            <w:sz w:val="20"/>
            <w:szCs w:val="20"/>
            <w:lang w:val="en-US"/>
          </w:rPr>
          <w:t>zag</w:t>
        </w:r>
        <w:r w:rsidRPr="00C6591D">
          <w:rPr>
            <w:rStyle w:val="Hyperlink"/>
            <w:rFonts w:cstheme="minorHAnsi"/>
            <w:color w:val="000000" w:themeColor="text1"/>
            <w:sz w:val="20"/>
            <w:szCs w:val="20"/>
            <w:lang w:val="el-GR"/>
          </w:rPr>
          <w:t>/</w:t>
        </w:r>
      </w:hyperlink>
    </w:p>
    <w:p w14:paraId="5CEB325B" w14:textId="17B191DA" w:rsidR="00DF6AF5" w:rsidRPr="00C6591D" w:rsidRDefault="00DF6AF5" w:rsidP="00DF6AF5">
      <w:pPr>
        <w:spacing w:after="0" w:line="240" w:lineRule="auto"/>
        <w:jc w:val="right"/>
        <w:rPr>
          <w:rStyle w:val="Hyperlink"/>
          <w:rFonts w:cstheme="minorHAnsi"/>
          <w:color w:val="000000" w:themeColor="text1"/>
          <w:sz w:val="20"/>
          <w:szCs w:val="20"/>
          <w:u w:val="none"/>
          <w:lang w:val="el-GR"/>
        </w:rPr>
      </w:pPr>
      <w:r w:rsidRPr="00C6591D">
        <w:rPr>
          <w:rStyle w:val="Hyperlink"/>
          <w:rFonts w:cstheme="minorHAnsi"/>
          <w:color w:val="000000" w:themeColor="text1"/>
          <w:sz w:val="20"/>
          <w:szCs w:val="20"/>
          <w:u w:val="none"/>
          <w:lang w:val="el-GR"/>
        </w:rPr>
        <w:t>(απόσπασμα)</w:t>
      </w:r>
    </w:p>
    <w:p w14:paraId="4487F707" w14:textId="4E8091DB" w:rsidR="000406B0" w:rsidRDefault="00C6591D" w:rsidP="00D35FD7">
      <w:pPr>
        <w:spacing w:after="0" w:line="240" w:lineRule="auto"/>
        <w:jc w:val="right"/>
        <w:rPr>
          <w:rFonts w:cstheme="minorHAnsi"/>
          <w:color w:val="000000" w:themeColor="text1"/>
          <w:sz w:val="20"/>
          <w:szCs w:val="20"/>
          <w:lang w:val="el-GR"/>
        </w:rPr>
      </w:pPr>
      <w:r w:rsidRPr="000406B0">
        <w:rPr>
          <w:rFonts w:asciiTheme="majorHAnsi" w:hAnsiTheme="majorHAnsi" w:cstheme="majorHAnsi"/>
          <w:noProof/>
          <w:sz w:val="24"/>
          <w:szCs w:val="24"/>
          <w:lang w:eastAsia="en-GB"/>
        </w:rPr>
        <mc:AlternateContent>
          <mc:Choice Requires="wps">
            <w:drawing>
              <wp:anchor distT="0" distB="0" distL="114300" distR="114300" simplePos="0" relativeHeight="251676672" behindDoc="0" locked="0" layoutInCell="1" allowOverlap="1" wp14:anchorId="0B0B7662" wp14:editId="64CABC86">
                <wp:simplePos x="0" y="0"/>
                <wp:positionH relativeFrom="margin">
                  <wp:align>right</wp:align>
                </wp:positionH>
                <wp:positionV relativeFrom="paragraph">
                  <wp:posOffset>294335</wp:posOffset>
                </wp:positionV>
                <wp:extent cx="1597231" cy="219487"/>
                <wp:effectExtent l="0" t="0" r="0" b="0"/>
                <wp:wrapNone/>
                <wp:docPr id="6" name="TextBox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641B4E4-66A0-17F5-DC11-FDE825817E3C}"/>
                    </a:ext>
                  </a:extLst>
                </wp:docPr>
                <wp:cNvGraphicFramePr/>
                <a:graphic xmlns:a="http://schemas.openxmlformats.org/drawingml/2006/main">
                  <a:graphicData uri="http://schemas.microsoft.com/office/word/2010/wordprocessingShape">
                    <wps:wsp>
                      <wps:cNvSpPr txBox="1"/>
                      <wps:spPr>
                        <a:xfrm>
                          <a:off x="0" y="0"/>
                          <a:ext cx="1597231" cy="219487"/>
                        </a:xfrm>
                        <a:prstGeom prst="rect">
                          <a:avLst/>
                        </a:prstGeom>
                        <a:noFill/>
                      </wps:spPr>
                      <wps:txbx>
                        <w:txbxContent>
                          <w:p w14:paraId="6C689C41" w14:textId="77777777" w:rsidR="00884F40" w:rsidRPr="00C6591D" w:rsidRDefault="00763F5B" w:rsidP="00884F40">
                            <w:pPr>
                              <w:rPr>
                                <w:rFonts w:eastAsia="Times New Roman" w:cstheme="minorHAnsi"/>
                                <w:color w:val="000000" w:themeColor="text1"/>
                                <w:spacing w:val="2"/>
                                <w:sz w:val="16"/>
                                <w:szCs w:val="16"/>
                              </w:rPr>
                            </w:pPr>
                            <w:r>
                              <w:rPr>
                                <w:rStyle w:val="Hyperlink"/>
                                <w:rFonts w:eastAsia="Times New Roman" w:cstheme="minorHAnsi"/>
                                <w:color w:val="000000" w:themeColor="text1"/>
                                <w:spacing w:val="2"/>
                                <w:sz w:val="16"/>
                                <w:szCs w:val="16"/>
                                <w:u w:val="none"/>
                              </w:rPr>
                              <w:fldChar w:fldCharType="begin"/>
                            </w:r>
                            <w:r>
                              <w:rPr>
                                <w:rStyle w:val="Hyperlink"/>
                                <w:rFonts w:eastAsia="Times New Roman" w:cstheme="minorHAnsi"/>
                                <w:color w:val="000000" w:themeColor="text1"/>
                                <w:spacing w:val="2"/>
                                <w:sz w:val="16"/>
                                <w:szCs w:val="16"/>
                                <w:u w:val="none"/>
                              </w:rPr>
                              <w:instrText xml:space="preserve"> HYPERLINK "https://www.travel.gr/nature/tsepelovo-ena-archontiko-chorio-sto-zag/attachment/tsepelovo_05/" </w:instrText>
                            </w:r>
                            <w:r>
                              <w:rPr>
                                <w:rStyle w:val="Hyperlink"/>
                                <w:rFonts w:eastAsia="Times New Roman" w:cstheme="minorHAnsi"/>
                                <w:color w:val="000000" w:themeColor="text1"/>
                                <w:spacing w:val="2"/>
                                <w:sz w:val="16"/>
                                <w:szCs w:val="16"/>
                                <w:u w:val="none"/>
                              </w:rPr>
                              <w:fldChar w:fldCharType="separate"/>
                            </w:r>
                            <w:r w:rsidR="00884F40" w:rsidRPr="00C6591D">
                              <w:rPr>
                                <w:rStyle w:val="Hyperlink"/>
                                <w:rFonts w:eastAsia="Times New Roman" w:cstheme="minorHAnsi"/>
                                <w:color w:val="000000" w:themeColor="text1"/>
                                <w:spacing w:val="2"/>
                                <w:sz w:val="16"/>
                                <w:szCs w:val="16"/>
                                <w:u w:val="none"/>
                              </w:rPr>
                              <w:t>H</w:t>
                            </w:r>
                            <w:r>
                              <w:rPr>
                                <w:rStyle w:val="Hyperlink"/>
                                <w:rFonts w:eastAsia="Times New Roman" w:cstheme="minorHAnsi"/>
                                <w:color w:val="000000" w:themeColor="text1"/>
                                <w:spacing w:val="2"/>
                                <w:sz w:val="16"/>
                                <w:szCs w:val="16"/>
                                <w:u w:val="none"/>
                              </w:rPr>
                              <w:fldChar w:fldCharType="end"/>
                            </w:r>
                            <w:hyperlink r:id="rId12" w:history="1">
                              <w:r w:rsidR="00884F40" w:rsidRPr="00C6591D">
                                <w:rPr>
                                  <w:rStyle w:val="Hyperlink"/>
                                  <w:rFonts w:eastAsia="Times New Roman" w:cstheme="minorHAnsi"/>
                                  <w:color w:val="000000" w:themeColor="text1"/>
                                  <w:spacing w:val="2"/>
                                  <w:sz w:val="16"/>
                                  <w:szCs w:val="16"/>
                                  <w:u w:val="none"/>
                                  <w:lang w:val="el-GR"/>
                                </w:rPr>
                                <w:t xml:space="preserve"> «Μικρή Άρκτος», </w:t>
                              </w:r>
                            </w:hyperlink>
                            <w:hyperlink r:id="rId13" w:history="1">
                              <w:proofErr w:type="spellStart"/>
                              <w:r w:rsidR="00884F40" w:rsidRPr="00C6591D">
                                <w:rPr>
                                  <w:rStyle w:val="Hyperlink"/>
                                  <w:rFonts w:eastAsia="Times New Roman" w:cstheme="minorHAnsi"/>
                                  <w:color w:val="000000" w:themeColor="text1"/>
                                  <w:spacing w:val="2"/>
                                  <w:sz w:val="16"/>
                                  <w:szCs w:val="16"/>
                                  <w:u w:val="none"/>
                                  <w:lang w:val="el-GR"/>
                                </w:rPr>
                                <w:t>Τσεπέλοβο</w:t>
                              </w:r>
                              <w:proofErr w:type="spellEnd"/>
                            </w:hyperlink>
                            <w:hyperlink r:id="rId14" w:history="1">
                              <w:r w:rsidR="00884F40" w:rsidRPr="00C6591D">
                                <w:rPr>
                                  <w:rStyle w:val="Hyperlink"/>
                                  <w:rFonts w:eastAsia="Times New Roman" w:cstheme="minorHAnsi"/>
                                  <w:color w:val="000000" w:themeColor="text1"/>
                                  <w:spacing w:val="2"/>
                                  <w:sz w:val="16"/>
                                  <w:szCs w:val="16"/>
                                  <w:u w:val="none"/>
                                  <w:lang w:val="el-GR"/>
                                </w:rPr>
                                <w:t xml:space="preserve"> </w:t>
                              </w:r>
                            </w:hyperlink>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0B7662" id="_x0000_t202" coordsize="21600,21600" o:spt="202" path="m,l,21600r21600,l21600,xe">
                <v:stroke joinstyle="miter"/>
                <v:path gradientshapeok="t" o:connecttype="rect"/>
              </v:shapetype>
              <v:shape id="TextBox 5" o:spid="_x0000_s1026" type="#_x0000_t202" style="position:absolute;left:0;text-align:left;margin-left:74.55pt;margin-top:23.2pt;width:125.75pt;height:17.3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" filled="f" stroked="f">
                <v:textbox>
                  <w:txbxContent>
                    <w:p w14:paraId="6C689C41" w14:textId="77777777" w:rsidR="00884F40" w:rsidRPr="00C6591D" w:rsidRDefault="00EC54C2" w:rsidP="00884F40">
                      <w:pPr>
                        <w:rPr>
                          <w:rFonts w:eastAsia="Times New Roman" w:cstheme="minorHAnsi"/>
                          <w:color w:val="000000" w:themeColor="text1"/>
                          <w:spacing w:val="2"/>
                          <w:sz w:val="16"/>
                          <w:szCs w:val="16"/>
                        </w:rPr>
                      </w:pPr>
                      <w:hyperlink r:id="rId16" w:history="1">
                        <w:r w:rsidR="00884F40" w:rsidRPr="00C6591D">
                          <w:rPr>
                            <w:rStyle w:val="-"/>
                            <w:rFonts w:eastAsia="Times New Roman" w:cstheme="minorHAnsi"/>
                            <w:color w:val="000000" w:themeColor="text1"/>
                            <w:spacing w:val="2"/>
                            <w:sz w:val="16"/>
                            <w:szCs w:val="16"/>
                            <w:u w:val="none"/>
                          </w:rPr>
                          <w:t>H</w:t>
                        </w:r>
                      </w:hyperlink>
                      <w:hyperlink r:id="rId17" w:history="1">
                        <w:r w:rsidR="00884F40" w:rsidRPr="00C6591D">
                          <w:rPr>
                            <w:rStyle w:val="-"/>
                            <w:rFonts w:eastAsia="Times New Roman" w:cstheme="minorHAnsi"/>
                            <w:color w:val="000000" w:themeColor="text1"/>
                            <w:spacing w:val="2"/>
                            <w:sz w:val="16"/>
                            <w:szCs w:val="16"/>
                            <w:u w:val="none"/>
                            <w:lang w:val="el-GR"/>
                          </w:rPr>
                          <w:t xml:space="preserve"> «Μικρή Άρκτος», </w:t>
                        </w:r>
                      </w:hyperlink>
                      <w:hyperlink r:id="rId18" w:history="1">
                        <w:r w:rsidR="00884F40" w:rsidRPr="00C6591D">
                          <w:rPr>
                            <w:rStyle w:val="-"/>
                            <w:rFonts w:eastAsia="Times New Roman" w:cstheme="minorHAnsi"/>
                            <w:color w:val="000000" w:themeColor="text1"/>
                            <w:spacing w:val="2"/>
                            <w:sz w:val="16"/>
                            <w:szCs w:val="16"/>
                            <w:u w:val="none"/>
                            <w:lang w:val="el-GR"/>
                          </w:rPr>
                          <w:t>Τσεπέλοβο</w:t>
                        </w:r>
                      </w:hyperlink>
                      <w:hyperlink r:id="rId19" w:history="1">
                        <w:r w:rsidR="00884F40" w:rsidRPr="00C6591D">
                          <w:rPr>
                            <w:rStyle w:val="-"/>
                            <w:rFonts w:eastAsia="Times New Roman" w:cstheme="minorHAnsi"/>
                            <w:color w:val="000000" w:themeColor="text1"/>
                            <w:spacing w:val="2"/>
                            <w:sz w:val="16"/>
                            <w:szCs w:val="16"/>
                            <w:u w:val="none"/>
                            <w:lang w:val="el-GR"/>
                          </w:rPr>
                          <w:t xml:space="preserve"> </w:t>
                        </w:r>
                      </w:hyperlink>
                    </w:p>
                  </w:txbxContent>
                </v:textbox>
                <w10:wrap anchorx="margin"/>
              </v:shape>
            </w:pict>
          </mc:Fallback>
        </mc:AlternateContent>
      </w:r>
      <w:r w:rsidR="00884F40" w:rsidRPr="00C6591D">
        <w:rPr>
          <w:rFonts w:cstheme="minorHAnsi"/>
          <w:color w:val="000000" w:themeColor="text1"/>
          <w:sz w:val="20"/>
          <w:szCs w:val="20"/>
          <w:lang w:val="el-GR"/>
        </w:rPr>
        <w:t>Ημερομηνία λήψης αρχείου: 26</w:t>
      </w:r>
      <w:r w:rsidR="00D24FC1">
        <w:rPr>
          <w:rFonts w:cstheme="minorHAnsi"/>
          <w:color w:val="000000" w:themeColor="text1"/>
          <w:sz w:val="20"/>
          <w:szCs w:val="20"/>
          <w:lang w:val="el-GR"/>
        </w:rPr>
        <w:t>/</w:t>
      </w:r>
      <w:r w:rsidR="00884F40" w:rsidRPr="00C6591D">
        <w:rPr>
          <w:rFonts w:cstheme="minorHAnsi"/>
          <w:color w:val="000000" w:themeColor="text1"/>
          <w:sz w:val="20"/>
          <w:szCs w:val="20"/>
          <w:lang w:val="el-GR"/>
        </w:rPr>
        <w:t>09</w:t>
      </w:r>
      <w:r w:rsidR="00D24FC1">
        <w:rPr>
          <w:rFonts w:cstheme="minorHAnsi"/>
          <w:color w:val="000000" w:themeColor="text1"/>
          <w:sz w:val="20"/>
          <w:szCs w:val="20"/>
          <w:lang w:val="el-GR"/>
        </w:rPr>
        <w:t>/</w:t>
      </w:r>
      <w:r w:rsidR="00884F40" w:rsidRPr="00C6591D">
        <w:rPr>
          <w:rFonts w:cstheme="minorHAnsi"/>
          <w:color w:val="000000" w:themeColor="text1"/>
          <w:sz w:val="20"/>
          <w:szCs w:val="20"/>
          <w:lang w:val="el-GR"/>
        </w:rPr>
        <w:t>2023</w:t>
      </w:r>
    </w:p>
    <w:p w14:paraId="782A9598" w14:textId="4D9EED3B" w:rsidR="0091507D" w:rsidRPr="0091507D" w:rsidRDefault="0091507D" w:rsidP="0091507D">
      <w:pPr>
        <w:pStyle w:val="ListParagraph"/>
        <w:shd w:val="clear" w:color="auto" w:fill="F7CAAC" w:themeFill="accent2" w:themeFillTint="66"/>
        <w:tabs>
          <w:tab w:val="left" w:pos="0"/>
          <w:tab w:val="left" w:pos="3948"/>
        </w:tabs>
        <w:ind w:left="0"/>
        <w:rPr>
          <w:rFonts w:asciiTheme="majorHAnsi" w:hAnsiTheme="majorHAnsi" w:cstheme="majorHAnsi"/>
          <w:b/>
          <w:bCs/>
          <w:sz w:val="26"/>
          <w:szCs w:val="26"/>
        </w:rPr>
      </w:pPr>
      <w:r w:rsidRPr="0091507D">
        <w:rPr>
          <w:rFonts w:ascii="PFBrummellMedium" w:eastAsia="Times New Roman" w:hAnsi="PFBrummellMedium" w:cs="Times New Roman"/>
          <w:noProof/>
          <w:color w:val="000000"/>
          <w:lang w:val="en-GB" w:eastAsia="en-GB"/>
        </w:rPr>
        <w:lastRenderedPageBreak/>
        <w:drawing>
          <wp:anchor distT="0" distB="0" distL="114300" distR="114300" simplePos="0" relativeHeight="251678720" behindDoc="0" locked="0" layoutInCell="1" allowOverlap="1" wp14:anchorId="14B9F0D1" wp14:editId="3C583A7F">
            <wp:simplePos x="0" y="0"/>
            <wp:positionH relativeFrom="column">
              <wp:posOffset>-441960</wp:posOffset>
            </wp:positionH>
            <wp:positionV relativeFrom="paragraph">
              <wp:posOffset>325120</wp:posOffset>
            </wp:positionV>
            <wp:extent cx="2484120" cy="2484120"/>
            <wp:effectExtent l="0" t="0" r="0" b="0"/>
            <wp:wrapSquare wrapText="bothSides"/>
            <wp:docPr id="1339024299" name="Εικόνα 1339024299" descr="Εικόνα που περιέχει εξωτερικός χώρος/ύπαιθρος, σύννεφο, τοπίο, ουρανό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024299" name="Εικόνα 1339024299" descr="Εικόνα που περιέχει εξωτερικός χώρος/ύπαιθρος, σύννεφο, τοπίο, ουρανός&#10;&#10;Περιγραφή που δημιουργήθηκε αυτόματ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4120" cy="24841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91507D">
        <w:rPr>
          <w:rFonts w:asciiTheme="majorHAnsi" w:hAnsiTheme="majorHAnsi" w:cstheme="majorHAnsi"/>
          <w:b/>
          <w:bCs/>
          <w:i/>
          <w:iCs/>
          <w:sz w:val="26"/>
          <w:szCs w:val="26"/>
        </w:rPr>
        <w:t>Κείμενο 4</w:t>
      </w:r>
      <w:r w:rsidRPr="0091507D">
        <w:rPr>
          <w:rFonts w:asciiTheme="majorHAnsi" w:hAnsiTheme="majorHAnsi" w:cstheme="majorHAnsi"/>
          <w:b/>
          <w:bCs/>
          <w:sz w:val="26"/>
          <w:szCs w:val="26"/>
        </w:rPr>
        <w:t xml:space="preserve">                                      </w:t>
      </w:r>
      <w:proofErr w:type="spellStart"/>
      <w:r w:rsidRPr="0091507D">
        <w:rPr>
          <w:rFonts w:asciiTheme="majorHAnsi" w:hAnsiTheme="majorHAnsi" w:cstheme="majorHAnsi"/>
          <w:b/>
          <w:bCs/>
          <w:sz w:val="26"/>
          <w:szCs w:val="26"/>
        </w:rPr>
        <w:t>Τσεπέλοβο</w:t>
      </w:r>
      <w:proofErr w:type="spellEnd"/>
      <w:r w:rsidRPr="0091507D">
        <w:rPr>
          <w:rFonts w:asciiTheme="majorHAnsi" w:hAnsiTheme="majorHAnsi" w:cstheme="majorHAnsi"/>
          <w:b/>
          <w:bCs/>
          <w:sz w:val="26"/>
          <w:szCs w:val="26"/>
        </w:rPr>
        <w:t xml:space="preserve">: Ένα αρχοντικό χωριό στο </w:t>
      </w:r>
      <w:proofErr w:type="spellStart"/>
      <w:r w:rsidRPr="0091507D">
        <w:rPr>
          <w:rFonts w:asciiTheme="majorHAnsi" w:hAnsiTheme="majorHAnsi" w:cstheme="majorHAnsi"/>
          <w:b/>
          <w:bCs/>
          <w:sz w:val="26"/>
          <w:szCs w:val="26"/>
        </w:rPr>
        <w:t>Ζαγόρι</w:t>
      </w:r>
      <w:proofErr w:type="spellEnd"/>
      <w:r w:rsidRPr="0091507D">
        <w:rPr>
          <w:rFonts w:asciiTheme="majorHAnsi" w:hAnsiTheme="majorHAnsi" w:cstheme="majorHAnsi"/>
          <w:b/>
          <w:bCs/>
          <w:sz w:val="26"/>
          <w:szCs w:val="26"/>
        </w:rPr>
        <w:t xml:space="preserve"> παραδομένο στην ανεπιτήδευτη ομορφιά της Τύμφης</w:t>
      </w:r>
    </w:p>
    <w:p w14:paraId="4ADDB67B" w14:textId="6A282722" w:rsidR="00A150A3" w:rsidRDefault="00A150A3" w:rsidP="0091507D">
      <w:pPr>
        <w:pStyle w:val="ListParagraph"/>
        <w:numPr>
          <w:ilvl w:val="0"/>
          <w:numId w:val="27"/>
        </w:numPr>
        <w:spacing w:after="0" w:line="240" w:lineRule="auto"/>
        <w:jc w:val="center"/>
        <w:rPr>
          <w:rFonts w:cstheme="minorHAnsi"/>
          <w:b/>
          <w:bCs/>
          <w:color w:val="000000" w:themeColor="text1"/>
          <w:sz w:val="28"/>
          <w:szCs w:val="28"/>
        </w:rPr>
      </w:pPr>
      <w:proofErr w:type="spellStart"/>
      <w:r w:rsidRPr="0091507D">
        <w:rPr>
          <w:rFonts w:cstheme="minorHAnsi"/>
          <w:b/>
          <w:bCs/>
          <w:color w:val="000000" w:themeColor="text1"/>
          <w:sz w:val="28"/>
          <w:szCs w:val="28"/>
        </w:rPr>
        <w:t>Προαναγνωστικό</w:t>
      </w:r>
      <w:proofErr w:type="spellEnd"/>
      <w:r w:rsidRPr="0091507D">
        <w:rPr>
          <w:rFonts w:cstheme="minorHAnsi"/>
          <w:b/>
          <w:bCs/>
          <w:color w:val="000000" w:themeColor="text1"/>
          <w:sz w:val="28"/>
          <w:szCs w:val="28"/>
        </w:rPr>
        <w:t xml:space="preserve"> στάδιο</w:t>
      </w:r>
    </w:p>
    <w:p w14:paraId="370FF41B" w14:textId="77777777" w:rsidR="0091507D" w:rsidRPr="0091507D" w:rsidRDefault="0091507D" w:rsidP="0091507D">
      <w:pPr>
        <w:pStyle w:val="ListParagraph"/>
        <w:spacing w:after="0" w:line="240" w:lineRule="auto"/>
        <w:ind w:left="1080"/>
        <w:rPr>
          <w:rFonts w:cstheme="minorHAnsi"/>
          <w:b/>
          <w:bCs/>
          <w:color w:val="000000" w:themeColor="text1"/>
          <w:sz w:val="28"/>
          <w:szCs w:val="28"/>
        </w:rPr>
      </w:pPr>
    </w:p>
    <w:p w14:paraId="34D2D8BE" w14:textId="24FA9847" w:rsidR="00C43895" w:rsidRPr="000501EA" w:rsidRDefault="00C43895" w:rsidP="00C43895">
      <w:pPr>
        <w:pStyle w:val="ListParagraph"/>
        <w:numPr>
          <w:ilvl w:val="0"/>
          <w:numId w:val="28"/>
        </w:numPr>
        <w:spacing w:after="0" w:line="240" w:lineRule="auto"/>
        <w:rPr>
          <w:rFonts w:cstheme="minorHAnsi"/>
          <w:b/>
          <w:bCs/>
          <w:color w:val="000000" w:themeColor="text1"/>
          <w:sz w:val="28"/>
          <w:szCs w:val="28"/>
        </w:rPr>
      </w:pPr>
    </w:p>
    <w:p w14:paraId="4ACC740C" w14:textId="77777777" w:rsidR="00C43895" w:rsidRDefault="00C43895" w:rsidP="00A150A3">
      <w:pPr>
        <w:spacing w:after="0" w:line="240" w:lineRule="auto"/>
        <w:jc w:val="center"/>
        <w:rPr>
          <w:rFonts w:cstheme="minorHAnsi"/>
          <w:color w:val="000000" w:themeColor="text1"/>
          <w:sz w:val="20"/>
          <w:szCs w:val="20"/>
          <w:lang w:val="el-GR"/>
        </w:rPr>
      </w:pPr>
    </w:p>
    <w:p w14:paraId="1F14B536" w14:textId="6430B366" w:rsidR="00C43895" w:rsidRPr="00C2022A" w:rsidRDefault="00C2022A" w:rsidP="00C2022A">
      <w:pPr>
        <w:pStyle w:val="ListParagraph"/>
        <w:numPr>
          <w:ilvl w:val="0"/>
          <w:numId w:val="26"/>
        </w:numPr>
        <w:spacing w:before="120" w:after="120" w:line="360" w:lineRule="auto"/>
        <w:jc w:val="both"/>
        <w:rPr>
          <w:rFonts w:ascii="Times New Roman" w:eastAsia="Times New Roman" w:hAnsi="Times New Roman" w:cs="Times New Roman"/>
          <w:sz w:val="28"/>
          <w:szCs w:val="28"/>
          <w:lang w:val="aa-ET" w:eastAsia="aa-ET"/>
        </w:rPr>
      </w:pPr>
      <w:r w:rsidRPr="00C2022A">
        <w:rPr>
          <w:rFonts w:eastAsiaTheme="minorEastAsia" w:hAnsi="Calibri"/>
          <w:color w:val="000000" w:themeColor="text1"/>
          <w:kern w:val="24"/>
          <w:sz w:val="28"/>
          <w:szCs w:val="28"/>
          <w:u w:val="single"/>
          <w:lang w:eastAsia="aa-ET"/>
        </w:rPr>
        <w:t>Αφού αναγραφεί ο τίτλος στον πίνακα</w:t>
      </w:r>
      <w:r w:rsidRPr="00C2022A">
        <w:rPr>
          <w:rFonts w:eastAsiaTheme="minorEastAsia" w:hAnsi="Calibri"/>
          <w:i/>
          <w:iCs/>
          <w:color w:val="000000" w:themeColor="text1"/>
          <w:kern w:val="24"/>
          <w:sz w:val="28"/>
          <w:szCs w:val="28"/>
          <w:lang w:eastAsia="aa-ET"/>
        </w:rPr>
        <w:t>: πρόβλεψη πέντε (5) λέξεων σχετικών με τον τίτλο που ενδεχομένως εμπεριέχονται στο κείμενο. (ακολούθως καταγράφονται οι λέξεις στον πίνακα)</w:t>
      </w:r>
    </w:p>
    <w:p w14:paraId="02A8F5BC" w14:textId="1A230CDB" w:rsidR="00C43895" w:rsidRPr="00C2022A" w:rsidRDefault="007B56D4" w:rsidP="007C61D1">
      <w:pPr>
        <w:numPr>
          <w:ilvl w:val="0"/>
          <w:numId w:val="26"/>
        </w:numPr>
        <w:spacing w:before="120" w:after="120" w:line="360" w:lineRule="auto"/>
        <w:ind w:left="714" w:hanging="357"/>
        <w:contextualSpacing/>
        <w:jc w:val="both"/>
        <w:rPr>
          <w:rFonts w:ascii="Times New Roman" w:eastAsia="Times New Roman" w:hAnsi="Times New Roman" w:cs="Times New Roman"/>
          <w:sz w:val="20"/>
          <w:szCs w:val="20"/>
          <w:lang w:val="aa-ET" w:eastAsia="aa-ET"/>
        </w:rPr>
      </w:pPr>
      <w:r>
        <w:rPr>
          <w:rFonts w:eastAsiaTheme="minorEastAsia" w:hAnsi="Calibri"/>
          <w:i/>
          <w:iCs/>
          <w:color w:val="000000" w:themeColor="text1"/>
          <w:kern w:val="24"/>
          <w:sz w:val="28"/>
          <w:szCs w:val="28"/>
          <w:lang w:val="el-GR" w:eastAsia="aa-ET"/>
        </w:rPr>
        <w:t xml:space="preserve">          </w:t>
      </w:r>
      <w:r w:rsidR="00C43895" w:rsidRPr="00C2022A">
        <w:rPr>
          <w:rFonts w:eastAsiaTheme="minorEastAsia" w:hAnsi="Calibri"/>
          <w:i/>
          <w:iCs/>
          <w:color w:val="000000" w:themeColor="text1"/>
          <w:kern w:val="24"/>
          <w:sz w:val="28"/>
          <w:szCs w:val="28"/>
          <w:lang w:val="el-GR" w:eastAsia="aa-ET"/>
        </w:rPr>
        <w:t xml:space="preserve">Διατύπωση υποθέσεων που αφορούν τους αποδέκτες του κειμένου και τα </w:t>
      </w:r>
      <w:r w:rsidR="00C2022A">
        <w:rPr>
          <w:rFonts w:eastAsiaTheme="minorEastAsia" w:hAnsi="Calibri"/>
          <w:i/>
          <w:iCs/>
          <w:color w:val="000000" w:themeColor="text1"/>
          <w:kern w:val="24"/>
          <w:sz w:val="28"/>
          <w:szCs w:val="28"/>
          <w:lang w:val="el-GR" w:eastAsia="aa-ET"/>
        </w:rPr>
        <w:t xml:space="preserve"> χ</w:t>
      </w:r>
      <w:r w:rsidR="00C43895" w:rsidRPr="00C2022A">
        <w:rPr>
          <w:rFonts w:eastAsiaTheme="minorEastAsia" w:hAnsi="Calibri"/>
          <w:i/>
          <w:iCs/>
          <w:color w:val="000000" w:themeColor="text1"/>
          <w:kern w:val="24"/>
          <w:sz w:val="28"/>
          <w:szCs w:val="28"/>
          <w:lang w:val="el-GR" w:eastAsia="aa-ET"/>
        </w:rPr>
        <w:t xml:space="preserve">αρακτηριστικά τους με βάση την πηγή*. </w:t>
      </w:r>
      <w:r w:rsidR="00C2022A">
        <w:rPr>
          <w:rFonts w:eastAsiaTheme="minorEastAsia" w:hAnsi="Calibri"/>
          <w:color w:val="000000" w:themeColor="text1"/>
          <w:kern w:val="24"/>
          <w:sz w:val="28"/>
          <w:szCs w:val="28"/>
          <w:lang w:val="el-GR" w:eastAsia="aa-ET"/>
        </w:rPr>
        <w:t>[</w:t>
      </w:r>
      <w:r w:rsidR="00C43895" w:rsidRPr="00C2022A">
        <w:rPr>
          <w:rFonts w:eastAsiaTheme="minorEastAsia" w:hAnsi="Calibri"/>
          <w:b/>
          <w:bCs/>
          <w:i/>
          <w:iCs/>
          <w:color w:val="000000" w:themeColor="text1"/>
          <w:kern w:val="24"/>
          <w:sz w:val="28"/>
          <w:szCs w:val="28"/>
          <w:lang w:val="aa-ET" w:eastAsia="aa-ET"/>
        </w:rPr>
        <w:t>*</w:t>
      </w:r>
      <w:r w:rsidR="00763F5B">
        <w:rPr>
          <w:rFonts w:ascii="Calibri" w:eastAsia="Calibri" w:hAnsi="Calibri" w:cs="Calibri"/>
          <w:b/>
          <w:bCs/>
          <w:color w:val="000000" w:themeColor="text1"/>
          <w:kern w:val="24"/>
          <w:sz w:val="20"/>
          <w:szCs w:val="20"/>
          <w:u w:val="single"/>
          <w:lang w:val="aa-ET" w:eastAsia="aa-ET"/>
        </w:rPr>
        <w:fldChar w:fldCharType="begin"/>
      </w:r>
      <w:r w:rsidR="00763F5B">
        <w:rPr>
          <w:rFonts w:ascii="Calibri" w:eastAsia="Calibri" w:hAnsi="Calibri" w:cs="Calibri"/>
          <w:b/>
          <w:bCs/>
          <w:color w:val="000000" w:themeColor="text1"/>
          <w:kern w:val="24"/>
          <w:sz w:val="20"/>
          <w:szCs w:val="20"/>
          <w:u w:val="single"/>
          <w:lang w:val="aa-ET" w:eastAsia="aa-ET"/>
        </w:rPr>
        <w:instrText xml:space="preserve"> HYPERLINK "https://www.travel.gr/nature/tsepelovo-ena-archontiko-chorio-sto-zag/" </w:instrText>
      </w:r>
      <w:r w:rsidR="00763F5B">
        <w:rPr>
          <w:rFonts w:ascii="Calibri" w:eastAsia="Calibri" w:hAnsi="Calibri" w:cs="Calibri"/>
          <w:b/>
          <w:bCs/>
          <w:color w:val="000000" w:themeColor="text1"/>
          <w:kern w:val="24"/>
          <w:sz w:val="20"/>
          <w:szCs w:val="20"/>
          <w:u w:val="single"/>
          <w:lang w:val="aa-ET" w:eastAsia="aa-ET"/>
        </w:rPr>
        <w:fldChar w:fldCharType="separate"/>
      </w:r>
      <w:r w:rsidR="00C43895" w:rsidRPr="00C2022A">
        <w:rPr>
          <w:rFonts w:ascii="Calibri" w:eastAsia="Calibri" w:hAnsi="Calibri" w:cs="Calibri"/>
          <w:b/>
          <w:bCs/>
          <w:color w:val="000000" w:themeColor="text1"/>
          <w:kern w:val="24"/>
          <w:sz w:val="20"/>
          <w:szCs w:val="20"/>
          <w:u w:val="single"/>
          <w:lang w:val="aa-ET" w:eastAsia="aa-ET"/>
        </w:rPr>
        <w:t>https://www.travel.gr/nature/tsepelovo-ena-archontiko-chorio-sto-zag/</w:t>
      </w:r>
      <w:r w:rsidR="00763F5B">
        <w:rPr>
          <w:rFonts w:ascii="Calibri" w:eastAsia="Calibri" w:hAnsi="Calibri" w:cs="Calibri"/>
          <w:b/>
          <w:bCs/>
          <w:color w:val="000000" w:themeColor="text1"/>
          <w:kern w:val="24"/>
          <w:sz w:val="20"/>
          <w:szCs w:val="20"/>
          <w:u w:val="single"/>
          <w:lang w:val="aa-ET" w:eastAsia="aa-ET"/>
        </w:rPr>
        <w:fldChar w:fldCharType="end"/>
      </w:r>
      <w:r w:rsidR="00C43895" w:rsidRPr="00C2022A">
        <w:rPr>
          <w:rFonts w:ascii="Calibri" w:eastAsia="Calibri" w:hAnsi="Calibri" w:cs="Calibri"/>
          <w:b/>
          <w:bCs/>
          <w:color w:val="000000" w:themeColor="text1"/>
          <w:kern w:val="24"/>
          <w:sz w:val="20"/>
          <w:szCs w:val="20"/>
          <w:lang w:val="el-GR" w:eastAsia="aa-ET"/>
        </w:rPr>
        <w:t xml:space="preserve"> </w:t>
      </w:r>
      <w:r w:rsidR="00C43895" w:rsidRPr="00C2022A">
        <w:rPr>
          <w:rFonts w:eastAsiaTheme="minorEastAsia" w:hAnsi="Calibri"/>
          <w:b/>
          <w:bCs/>
          <w:color w:val="000000" w:themeColor="text1"/>
          <w:kern w:val="24"/>
          <w:sz w:val="20"/>
          <w:szCs w:val="20"/>
          <w:lang w:val="el-GR" w:eastAsia="aa-ET"/>
        </w:rPr>
        <w:t>(ταξιδιωτικός οδηγός)</w:t>
      </w:r>
      <w:r w:rsidR="00C2022A">
        <w:rPr>
          <w:rFonts w:eastAsiaTheme="minorEastAsia" w:hAnsi="Calibri"/>
          <w:b/>
          <w:bCs/>
          <w:color w:val="000000" w:themeColor="text1"/>
          <w:kern w:val="24"/>
          <w:sz w:val="20"/>
          <w:szCs w:val="20"/>
          <w:lang w:val="el-GR" w:eastAsia="aa-ET"/>
        </w:rPr>
        <w:t>]</w:t>
      </w:r>
    </w:p>
    <w:p w14:paraId="6630393E" w14:textId="15F52519" w:rsidR="00C2022A" w:rsidRPr="007B56D4" w:rsidRDefault="007B56D4" w:rsidP="007C61D1">
      <w:pPr>
        <w:numPr>
          <w:ilvl w:val="0"/>
          <w:numId w:val="26"/>
        </w:numPr>
        <w:spacing w:before="120" w:after="120" w:line="360" w:lineRule="auto"/>
        <w:ind w:left="714" w:hanging="357"/>
        <w:contextualSpacing/>
        <w:jc w:val="both"/>
        <w:rPr>
          <w:rFonts w:ascii="Times New Roman" w:eastAsia="Times New Roman" w:hAnsi="Times New Roman" w:cs="Times New Roman"/>
          <w:sz w:val="20"/>
          <w:szCs w:val="20"/>
          <w:lang w:val="aa-ET" w:eastAsia="aa-ET"/>
        </w:rPr>
      </w:pPr>
      <w:r>
        <w:rPr>
          <w:rFonts w:eastAsia="Times New Roman" w:cstheme="minorHAnsi"/>
          <w:i/>
          <w:iCs/>
          <w:sz w:val="28"/>
          <w:szCs w:val="28"/>
          <w:lang w:val="el-GR" w:eastAsia="aa-ET"/>
        </w:rPr>
        <w:t xml:space="preserve">  </w:t>
      </w:r>
      <w:r w:rsidR="00C2022A">
        <w:rPr>
          <w:rFonts w:eastAsia="Times New Roman" w:cstheme="minorHAnsi"/>
          <w:i/>
          <w:iCs/>
          <w:sz w:val="28"/>
          <w:szCs w:val="28"/>
          <w:lang w:val="el-GR" w:eastAsia="aa-ET"/>
        </w:rPr>
        <w:t xml:space="preserve">Αφού παρατηρήσουν τις εικόνες και τα </w:t>
      </w:r>
      <w:proofErr w:type="spellStart"/>
      <w:r w:rsidR="00C2022A">
        <w:rPr>
          <w:rFonts w:eastAsia="Times New Roman" w:cstheme="minorHAnsi"/>
          <w:i/>
          <w:iCs/>
          <w:sz w:val="28"/>
          <w:szCs w:val="28"/>
          <w:lang w:val="el-GR" w:eastAsia="aa-ET"/>
        </w:rPr>
        <w:t>εξωκειμενικά</w:t>
      </w:r>
      <w:proofErr w:type="spellEnd"/>
      <w:r w:rsidR="00C2022A">
        <w:rPr>
          <w:rFonts w:eastAsia="Times New Roman" w:cstheme="minorHAnsi"/>
          <w:i/>
          <w:iCs/>
          <w:sz w:val="28"/>
          <w:szCs w:val="28"/>
          <w:lang w:val="el-GR" w:eastAsia="aa-ET"/>
        </w:rPr>
        <w:t xml:space="preserve"> στοιχεία (π.χ. πηγή)</w:t>
      </w:r>
      <w:r>
        <w:rPr>
          <w:rFonts w:eastAsia="Times New Roman" w:cstheme="minorHAnsi"/>
          <w:i/>
          <w:iCs/>
          <w:sz w:val="28"/>
          <w:szCs w:val="28"/>
          <w:lang w:val="el-GR" w:eastAsia="aa-ET"/>
        </w:rPr>
        <w:t>: π</w:t>
      </w:r>
      <w:r w:rsidR="00C2022A">
        <w:rPr>
          <w:rFonts w:eastAsia="Times New Roman" w:cstheme="minorHAnsi"/>
          <w:i/>
          <w:iCs/>
          <w:sz w:val="28"/>
          <w:szCs w:val="28"/>
          <w:lang w:val="el-GR" w:eastAsia="aa-ET"/>
        </w:rPr>
        <w:t>ροσδιορ</w:t>
      </w:r>
      <w:r>
        <w:rPr>
          <w:rFonts w:eastAsia="Times New Roman" w:cstheme="minorHAnsi"/>
          <w:i/>
          <w:iCs/>
          <w:sz w:val="28"/>
          <w:szCs w:val="28"/>
          <w:lang w:val="el-GR" w:eastAsia="aa-ET"/>
        </w:rPr>
        <w:t xml:space="preserve">ισμός </w:t>
      </w:r>
      <w:proofErr w:type="spellStart"/>
      <w:r w:rsidR="00C2022A">
        <w:rPr>
          <w:rFonts w:eastAsia="Times New Roman" w:cstheme="minorHAnsi"/>
          <w:i/>
          <w:iCs/>
          <w:sz w:val="28"/>
          <w:szCs w:val="28"/>
          <w:lang w:val="el-GR" w:eastAsia="aa-ET"/>
        </w:rPr>
        <w:t>κειμενικ</w:t>
      </w:r>
      <w:r>
        <w:rPr>
          <w:rFonts w:eastAsia="Times New Roman" w:cstheme="minorHAnsi"/>
          <w:i/>
          <w:iCs/>
          <w:sz w:val="28"/>
          <w:szCs w:val="28"/>
          <w:lang w:val="el-GR" w:eastAsia="aa-ET"/>
        </w:rPr>
        <w:t>ού</w:t>
      </w:r>
      <w:proofErr w:type="spellEnd"/>
      <w:r w:rsidR="00C2022A">
        <w:rPr>
          <w:rFonts w:eastAsia="Times New Roman" w:cstheme="minorHAnsi"/>
          <w:i/>
          <w:iCs/>
          <w:sz w:val="28"/>
          <w:szCs w:val="28"/>
          <w:lang w:val="el-GR" w:eastAsia="aa-ET"/>
        </w:rPr>
        <w:t xml:space="preserve"> είδο</w:t>
      </w:r>
      <w:r>
        <w:rPr>
          <w:rFonts w:eastAsia="Times New Roman" w:cstheme="minorHAnsi"/>
          <w:i/>
          <w:iCs/>
          <w:sz w:val="28"/>
          <w:szCs w:val="28"/>
          <w:lang w:val="el-GR" w:eastAsia="aa-ET"/>
        </w:rPr>
        <w:t>υ</w:t>
      </w:r>
      <w:r w:rsidR="00C2022A">
        <w:rPr>
          <w:rFonts w:eastAsia="Times New Roman" w:cstheme="minorHAnsi"/>
          <w:i/>
          <w:iCs/>
          <w:sz w:val="28"/>
          <w:szCs w:val="28"/>
          <w:lang w:val="el-GR" w:eastAsia="aa-ET"/>
        </w:rPr>
        <w:t xml:space="preserve">ς </w:t>
      </w:r>
      <w:r>
        <w:rPr>
          <w:rFonts w:eastAsia="Times New Roman" w:cstheme="minorHAnsi"/>
          <w:i/>
          <w:iCs/>
          <w:sz w:val="28"/>
          <w:szCs w:val="28"/>
          <w:lang w:val="el-GR" w:eastAsia="aa-ET"/>
        </w:rPr>
        <w:t xml:space="preserve">στο οποίο </w:t>
      </w:r>
      <w:r w:rsidR="00C2022A">
        <w:rPr>
          <w:rFonts w:eastAsia="Times New Roman" w:cstheme="minorHAnsi"/>
          <w:i/>
          <w:iCs/>
          <w:sz w:val="28"/>
          <w:szCs w:val="28"/>
          <w:lang w:val="el-GR" w:eastAsia="aa-ET"/>
        </w:rPr>
        <w:t xml:space="preserve">θα μπορούσε να ενταχθεί το συγκεκριμένο κείμενο και </w:t>
      </w:r>
      <w:r>
        <w:rPr>
          <w:rFonts w:eastAsia="Times New Roman" w:cstheme="minorHAnsi"/>
          <w:i/>
          <w:iCs/>
          <w:sz w:val="28"/>
          <w:szCs w:val="28"/>
          <w:lang w:val="el-GR" w:eastAsia="aa-ET"/>
        </w:rPr>
        <w:t xml:space="preserve">ο </w:t>
      </w:r>
      <w:r w:rsidR="00C2022A">
        <w:rPr>
          <w:rFonts w:eastAsia="Times New Roman" w:cstheme="minorHAnsi"/>
          <w:i/>
          <w:iCs/>
          <w:sz w:val="28"/>
          <w:szCs w:val="28"/>
          <w:lang w:val="el-GR" w:eastAsia="aa-ET"/>
        </w:rPr>
        <w:t>σκοπό</w:t>
      </w:r>
      <w:r>
        <w:rPr>
          <w:rFonts w:eastAsia="Times New Roman" w:cstheme="minorHAnsi"/>
          <w:i/>
          <w:iCs/>
          <w:sz w:val="28"/>
          <w:szCs w:val="28"/>
          <w:lang w:val="el-GR" w:eastAsia="aa-ET"/>
        </w:rPr>
        <w:t>ς που</w:t>
      </w:r>
      <w:r w:rsidR="00C2022A">
        <w:rPr>
          <w:rFonts w:eastAsia="Times New Roman" w:cstheme="minorHAnsi"/>
          <w:i/>
          <w:iCs/>
          <w:sz w:val="28"/>
          <w:szCs w:val="28"/>
          <w:lang w:val="el-GR" w:eastAsia="aa-ET"/>
        </w:rPr>
        <w:t xml:space="preserve"> εξυπηρετεί</w:t>
      </w:r>
      <w:r>
        <w:rPr>
          <w:rFonts w:eastAsia="Times New Roman" w:cstheme="minorHAnsi"/>
          <w:i/>
          <w:iCs/>
          <w:sz w:val="28"/>
          <w:szCs w:val="28"/>
          <w:lang w:val="el-GR" w:eastAsia="aa-ET"/>
        </w:rPr>
        <w:t>.</w:t>
      </w:r>
    </w:p>
    <w:p w14:paraId="4C5EBD15" w14:textId="357DD3C3" w:rsidR="007B56D4" w:rsidRPr="00C2022A" w:rsidRDefault="007B56D4" w:rsidP="007C61D1">
      <w:pPr>
        <w:numPr>
          <w:ilvl w:val="0"/>
          <w:numId w:val="26"/>
        </w:numPr>
        <w:spacing w:before="120" w:after="120" w:line="360" w:lineRule="auto"/>
        <w:ind w:left="714" w:hanging="357"/>
        <w:contextualSpacing/>
        <w:jc w:val="both"/>
        <w:rPr>
          <w:rFonts w:ascii="Times New Roman" w:eastAsia="Times New Roman" w:hAnsi="Times New Roman" w:cs="Times New Roman"/>
          <w:sz w:val="20"/>
          <w:szCs w:val="20"/>
          <w:lang w:val="aa-ET" w:eastAsia="aa-ET"/>
        </w:rPr>
      </w:pPr>
      <w:r>
        <w:rPr>
          <w:rFonts w:ascii="Times New Roman" w:eastAsia="Times New Roman" w:hAnsi="Times New Roman" w:cs="Times New Roman"/>
          <w:sz w:val="20"/>
          <w:szCs w:val="20"/>
          <w:lang w:val="el-GR" w:eastAsia="aa-ET"/>
        </w:rPr>
        <w:t xml:space="preserve">  </w:t>
      </w:r>
      <w:r>
        <w:rPr>
          <w:rFonts w:eastAsia="Times New Roman" w:cstheme="minorHAnsi"/>
          <w:i/>
          <w:iCs/>
          <w:sz w:val="28"/>
          <w:szCs w:val="28"/>
          <w:lang w:val="el-GR" w:eastAsia="aa-ET"/>
        </w:rPr>
        <w:t xml:space="preserve">Το  κείμενο είναι </w:t>
      </w:r>
      <w:proofErr w:type="spellStart"/>
      <w:r>
        <w:rPr>
          <w:rFonts w:eastAsia="Times New Roman" w:cstheme="minorHAnsi"/>
          <w:i/>
          <w:iCs/>
          <w:sz w:val="28"/>
          <w:szCs w:val="28"/>
          <w:lang w:val="el-GR" w:eastAsia="aa-ET"/>
        </w:rPr>
        <w:t>μονοτροπικό</w:t>
      </w:r>
      <w:proofErr w:type="spellEnd"/>
      <w:r>
        <w:rPr>
          <w:rFonts w:eastAsia="Times New Roman" w:cstheme="minorHAnsi"/>
          <w:i/>
          <w:iCs/>
          <w:sz w:val="28"/>
          <w:szCs w:val="28"/>
          <w:lang w:val="el-GR" w:eastAsia="aa-ET"/>
        </w:rPr>
        <w:t xml:space="preserve"> ή </w:t>
      </w:r>
      <w:proofErr w:type="spellStart"/>
      <w:r>
        <w:rPr>
          <w:rFonts w:eastAsia="Times New Roman" w:cstheme="minorHAnsi"/>
          <w:i/>
          <w:iCs/>
          <w:sz w:val="28"/>
          <w:szCs w:val="28"/>
          <w:lang w:val="el-GR" w:eastAsia="aa-ET"/>
        </w:rPr>
        <w:t>πολυτροπικό</w:t>
      </w:r>
      <w:proofErr w:type="spellEnd"/>
      <w:r>
        <w:rPr>
          <w:rFonts w:eastAsia="Times New Roman" w:cstheme="minorHAnsi"/>
          <w:i/>
          <w:iCs/>
          <w:sz w:val="28"/>
          <w:szCs w:val="28"/>
          <w:lang w:val="el-GR" w:eastAsia="aa-ET"/>
        </w:rPr>
        <w:t xml:space="preserve">; Να αιτιολογηθεί η απάντηση σε συνδυασμό με τις πληροφορίες που έχουν αντλήσει από τις προηγούμενες ερωτήσεις. </w:t>
      </w:r>
    </w:p>
    <w:p w14:paraId="53D9DC56" w14:textId="40B0B9BA" w:rsidR="00C43895" w:rsidRDefault="00C43895" w:rsidP="00C43895">
      <w:pPr>
        <w:spacing w:after="0" w:line="240" w:lineRule="auto"/>
        <w:rPr>
          <w:rFonts w:cstheme="minorHAnsi"/>
          <w:color w:val="000000" w:themeColor="text1"/>
          <w:sz w:val="20"/>
          <w:szCs w:val="20"/>
          <w:lang w:val="el-GR"/>
        </w:rPr>
      </w:pPr>
    </w:p>
    <w:p w14:paraId="5BF91057" w14:textId="77777777" w:rsidR="00A150A3" w:rsidRDefault="00A150A3" w:rsidP="00D35FD7">
      <w:pPr>
        <w:spacing w:after="0" w:line="240" w:lineRule="auto"/>
        <w:jc w:val="right"/>
        <w:rPr>
          <w:rFonts w:cstheme="minorHAnsi"/>
          <w:color w:val="000000" w:themeColor="text1"/>
          <w:sz w:val="20"/>
          <w:szCs w:val="20"/>
          <w:lang w:val="el-GR"/>
        </w:rPr>
      </w:pPr>
    </w:p>
    <w:p w14:paraId="3B042E9E" w14:textId="77777777" w:rsidR="000501EA" w:rsidRDefault="000501EA" w:rsidP="00D35FD7">
      <w:pPr>
        <w:spacing w:after="0" w:line="240" w:lineRule="auto"/>
        <w:jc w:val="right"/>
        <w:rPr>
          <w:rFonts w:cstheme="minorHAnsi"/>
          <w:color w:val="000000" w:themeColor="text1"/>
          <w:sz w:val="20"/>
          <w:szCs w:val="20"/>
          <w:lang w:val="el-GR"/>
        </w:rPr>
      </w:pPr>
    </w:p>
    <w:p w14:paraId="0BE42E7E" w14:textId="77777777" w:rsidR="000501EA" w:rsidRDefault="000501EA" w:rsidP="00D35FD7">
      <w:pPr>
        <w:spacing w:after="0" w:line="240" w:lineRule="auto"/>
        <w:jc w:val="right"/>
        <w:rPr>
          <w:rFonts w:cstheme="minorHAnsi"/>
          <w:color w:val="000000" w:themeColor="text1"/>
          <w:sz w:val="20"/>
          <w:szCs w:val="20"/>
          <w:lang w:val="el-GR"/>
        </w:rPr>
      </w:pPr>
    </w:p>
    <w:p w14:paraId="461EC425" w14:textId="77777777" w:rsidR="000501EA" w:rsidRDefault="000501EA" w:rsidP="00D35FD7">
      <w:pPr>
        <w:spacing w:after="0" w:line="240" w:lineRule="auto"/>
        <w:jc w:val="right"/>
        <w:rPr>
          <w:rFonts w:cstheme="minorHAnsi"/>
          <w:color w:val="000000" w:themeColor="text1"/>
          <w:sz w:val="20"/>
          <w:szCs w:val="20"/>
          <w:lang w:val="el-GR"/>
        </w:rPr>
      </w:pPr>
    </w:p>
    <w:p w14:paraId="2D4CA912" w14:textId="77777777" w:rsidR="000501EA" w:rsidRDefault="000501EA" w:rsidP="00D35FD7">
      <w:pPr>
        <w:spacing w:after="0" w:line="240" w:lineRule="auto"/>
        <w:jc w:val="right"/>
        <w:rPr>
          <w:rFonts w:cstheme="minorHAnsi"/>
          <w:color w:val="000000" w:themeColor="text1"/>
          <w:sz w:val="20"/>
          <w:szCs w:val="20"/>
          <w:lang w:val="el-GR"/>
        </w:rPr>
      </w:pPr>
    </w:p>
    <w:p w14:paraId="7CDE462B" w14:textId="77777777" w:rsidR="000501EA" w:rsidRDefault="000501EA" w:rsidP="00D35FD7">
      <w:pPr>
        <w:spacing w:after="0" w:line="240" w:lineRule="auto"/>
        <w:jc w:val="right"/>
        <w:rPr>
          <w:rFonts w:cstheme="minorHAnsi"/>
          <w:color w:val="000000" w:themeColor="text1"/>
          <w:sz w:val="20"/>
          <w:szCs w:val="20"/>
          <w:lang w:val="el-GR"/>
        </w:rPr>
      </w:pPr>
    </w:p>
    <w:p w14:paraId="7CD780AA" w14:textId="3768E4EE" w:rsidR="000501EA" w:rsidRPr="0091507D" w:rsidRDefault="000501EA" w:rsidP="000501EA">
      <w:pPr>
        <w:pStyle w:val="ListParagraph"/>
        <w:shd w:val="clear" w:color="auto" w:fill="F7CAAC" w:themeFill="accent2" w:themeFillTint="66"/>
        <w:tabs>
          <w:tab w:val="left" w:pos="0"/>
          <w:tab w:val="left" w:pos="3948"/>
        </w:tabs>
        <w:ind w:left="0"/>
        <w:rPr>
          <w:rFonts w:asciiTheme="majorHAnsi" w:hAnsiTheme="majorHAnsi" w:cstheme="majorHAnsi"/>
          <w:b/>
          <w:bCs/>
          <w:sz w:val="26"/>
          <w:szCs w:val="26"/>
        </w:rPr>
      </w:pPr>
      <w:r>
        <w:rPr>
          <w:rFonts w:asciiTheme="majorHAnsi" w:hAnsiTheme="majorHAnsi" w:cstheme="majorHAnsi"/>
          <w:b/>
          <w:bCs/>
          <w:i/>
          <w:iCs/>
          <w:sz w:val="26"/>
          <w:szCs w:val="26"/>
        </w:rPr>
        <w:lastRenderedPageBreak/>
        <w:t>Κ</w:t>
      </w:r>
      <w:r w:rsidRPr="0091507D">
        <w:rPr>
          <w:rFonts w:asciiTheme="majorHAnsi" w:hAnsiTheme="majorHAnsi" w:cstheme="majorHAnsi"/>
          <w:b/>
          <w:bCs/>
          <w:i/>
          <w:iCs/>
          <w:sz w:val="26"/>
          <w:szCs w:val="26"/>
        </w:rPr>
        <w:t>είμενο 4</w:t>
      </w:r>
      <w:r w:rsidRPr="0091507D">
        <w:rPr>
          <w:rFonts w:asciiTheme="majorHAnsi" w:hAnsiTheme="majorHAnsi" w:cstheme="majorHAnsi"/>
          <w:b/>
          <w:bCs/>
          <w:sz w:val="26"/>
          <w:szCs w:val="26"/>
        </w:rPr>
        <w:t xml:space="preserve">                                      </w:t>
      </w:r>
      <w:proofErr w:type="spellStart"/>
      <w:r w:rsidRPr="0091507D">
        <w:rPr>
          <w:rFonts w:asciiTheme="majorHAnsi" w:hAnsiTheme="majorHAnsi" w:cstheme="majorHAnsi"/>
          <w:b/>
          <w:bCs/>
          <w:sz w:val="26"/>
          <w:szCs w:val="26"/>
        </w:rPr>
        <w:t>Τσεπέλοβο</w:t>
      </w:r>
      <w:proofErr w:type="spellEnd"/>
      <w:r w:rsidRPr="0091507D">
        <w:rPr>
          <w:rFonts w:asciiTheme="majorHAnsi" w:hAnsiTheme="majorHAnsi" w:cstheme="majorHAnsi"/>
          <w:b/>
          <w:bCs/>
          <w:sz w:val="26"/>
          <w:szCs w:val="26"/>
        </w:rPr>
        <w:t xml:space="preserve">: Ένα αρχοντικό χωριό στο </w:t>
      </w:r>
      <w:proofErr w:type="spellStart"/>
      <w:r w:rsidRPr="0091507D">
        <w:rPr>
          <w:rFonts w:asciiTheme="majorHAnsi" w:hAnsiTheme="majorHAnsi" w:cstheme="majorHAnsi"/>
          <w:b/>
          <w:bCs/>
          <w:sz w:val="26"/>
          <w:szCs w:val="26"/>
        </w:rPr>
        <w:t>Ζαγόρι</w:t>
      </w:r>
      <w:proofErr w:type="spellEnd"/>
      <w:r w:rsidRPr="0091507D">
        <w:rPr>
          <w:rFonts w:asciiTheme="majorHAnsi" w:hAnsiTheme="majorHAnsi" w:cstheme="majorHAnsi"/>
          <w:b/>
          <w:bCs/>
          <w:sz w:val="26"/>
          <w:szCs w:val="26"/>
        </w:rPr>
        <w:t xml:space="preserve"> παραδομένο στην ανεπιτήδευτη ομορφιά της Τύμφης</w:t>
      </w:r>
    </w:p>
    <w:p w14:paraId="01346A74" w14:textId="0FFCA3E4" w:rsidR="00C43895" w:rsidRDefault="0091507D" w:rsidP="00C43895">
      <w:pPr>
        <w:pStyle w:val="ListParagraph"/>
        <w:numPr>
          <w:ilvl w:val="0"/>
          <w:numId w:val="27"/>
        </w:numPr>
        <w:spacing w:after="0" w:line="240" w:lineRule="auto"/>
        <w:jc w:val="center"/>
        <w:rPr>
          <w:rFonts w:cstheme="minorHAnsi"/>
          <w:b/>
          <w:bCs/>
          <w:color w:val="000000" w:themeColor="text1"/>
          <w:sz w:val="28"/>
          <w:szCs w:val="28"/>
        </w:rPr>
      </w:pPr>
      <w:r>
        <w:rPr>
          <w:rFonts w:cstheme="minorHAnsi"/>
          <w:b/>
          <w:bCs/>
          <w:color w:val="000000" w:themeColor="text1"/>
          <w:sz w:val="28"/>
          <w:szCs w:val="28"/>
        </w:rPr>
        <w:t>Α</w:t>
      </w:r>
      <w:r w:rsidR="00C43895" w:rsidRPr="00C43895">
        <w:rPr>
          <w:rFonts w:cstheme="minorHAnsi"/>
          <w:b/>
          <w:bCs/>
          <w:color w:val="000000" w:themeColor="text1"/>
          <w:sz w:val="28"/>
          <w:szCs w:val="28"/>
        </w:rPr>
        <w:t>ναγνωστικό στάδιο</w:t>
      </w:r>
    </w:p>
    <w:p w14:paraId="0A973504" w14:textId="77777777" w:rsidR="002A2DA7" w:rsidRDefault="002A2DA7" w:rsidP="002A2DA7">
      <w:pPr>
        <w:pStyle w:val="ListParagraph"/>
        <w:spacing w:after="0" w:line="240" w:lineRule="auto"/>
        <w:ind w:left="1080"/>
        <w:rPr>
          <w:rFonts w:cstheme="minorHAnsi"/>
          <w:b/>
          <w:bCs/>
          <w:color w:val="000000" w:themeColor="text1"/>
          <w:sz w:val="28"/>
          <w:szCs w:val="28"/>
        </w:rPr>
      </w:pPr>
    </w:p>
    <w:p w14:paraId="573E95C4" w14:textId="355441E2" w:rsidR="00A150A3" w:rsidRPr="0091507D" w:rsidRDefault="00A150A3" w:rsidP="0091507D">
      <w:pPr>
        <w:pStyle w:val="ListParagraph"/>
        <w:numPr>
          <w:ilvl w:val="0"/>
          <w:numId w:val="28"/>
        </w:numPr>
        <w:spacing w:after="0" w:line="240" w:lineRule="auto"/>
        <w:rPr>
          <w:rFonts w:cstheme="minorHAnsi"/>
          <w:color w:val="000000" w:themeColor="text1"/>
          <w:sz w:val="20"/>
          <w:szCs w:val="20"/>
          <w:lang w:val="en-US"/>
        </w:rPr>
      </w:pPr>
    </w:p>
    <w:p w14:paraId="1C0514EC" w14:textId="77777777" w:rsidR="00A150A3" w:rsidRDefault="00A150A3" w:rsidP="00D35FD7">
      <w:pPr>
        <w:spacing w:after="0" w:line="240" w:lineRule="auto"/>
        <w:jc w:val="right"/>
        <w:rPr>
          <w:rFonts w:cstheme="minorHAnsi"/>
          <w:color w:val="000000" w:themeColor="text1"/>
          <w:sz w:val="20"/>
          <w:szCs w:val="20"/>
          <w:lang w:val="el-GR"/>
        </w:rPr>
      </w:pPr>
    </w:p>
    <w:p w14:paraId="282B28C8" w14:textId="2B3FE164" w:rsidR="00A17353" w:rsidRDefault="00C43895" w:rsidP="00C43895">
      <w:pPr>
        <w:spacing w:before="120" w:after="120" w:line="360" w:lineRule="auto"/>
        <w:rPr>
          <w:rFonts w:cstheme="minorHAnsi"/>
          <w:sz w:val="28"/>
          <w:szCs w:val="28"/>
          <w:lang w:val="el-GR"/>
        </w:rPr>
      </w:pPr>
      <w:r w:rsidRPr="00C43895">
        <w:rPr>
          <w:rFonts w:cstheme="minorHAnsi"/>
          <w:sz w:val="28"/>
          <w:szCs w:val="28"/>
          <w:lang w:val="el-GR"/>
        </w:rPr>
        <w:t>1</w:t>
      </w:r>
      <w:r w:rsidR="00A17353">
        <w:rPr>
          <w:rFonts w:cstheme="minorHAnsi"/>
          <w:sz w:val="28"/>
          <w:szCs w:val="28"/>
          <w:lang w:val="el-GR"/>
        </w:rPr>
        <w:t xml:space="preserve">. Αφού διαβάσετε το κείμενο να εντοπίσετε 3-5 χαρακτηριστικά του χωριού και να αναφέρετε ποιον </w:t>
      </w:r>
      <w:proofErr w:type="spellStart"/>
      <w:r w:rsidR="00A17353" w:rsidRPr="00A17353">
        <w:rPr>
          <w:rFonts w:cstheme="minorHAnsi"/>
          <w:i/>
          <w:iCs/>
          <w:sz w:val="28"/>
          <w:szCs w:val="28"/>
          <w:lang w:val="el-GR"/>
        </w:rPr>
        <w:t>κειμενικό</w:t>
      </w:r>
      <w:proofErr w:type="spellEnd"/>
      <w:r w:rsidR="00A17353" w:rsidRPr="00A17353">
        <w:rPr>
          <w:rFonts w:cstheme="minorHAnsi"/>
          <w:i/>
          <w:iCs/>
          <w:sz w:val="28"/>
          <w:szCs w:val="28"/>
          <w:lang w:val="el-GR"/>
        </w:rPr>
        <w:t xml:space="preserve"> τύπο</w:t>
      </w:r>
      <w:r w:rsidR="00A17353">
        <w:rPr>
          <w:rFonts w:cstheme="minorHAnsi"/>
          <w:sz w:val="28"/>
          <w:szCs w:val="28"/>
          <w:lang w:val="el-GR"/>
        </w:rPr>
        <w:t xml:space="preserve"> αξιοποιεί ο συγγραφέας για να επιτευχθεί ο σκοπός του. </w:t>
      </w:r>
    </w:p>
    <w:p w14:paraId="522BC0D8" w14:textId="1CB91C74" w:rsidR="00C43895" w:rsidRPr="00C43895" w:rsidRDefault="002A2DA7" w:rsidP="00C43895">
      <w:pPr>
        <w:spacing w:before="120" w:after="120" w:line="360" w:lineRule="auto"/>
        <w:rPr>
          <w:rFonts w:cstheme="minorHAnsi"/>
          <w:sz w:val="28"/>
          <w:szCs w:val="28"/>
          <w:lang w:val="el-GR"/>
        </w:rPr>
      </w:pPr>
      <w:r>
        <w:rPr>
          <w:noProof/>
          <w:lang w:eastAsia="en-GB"/>
        </w:rPr>
        <w:drawing>
          <wp:anchor distT="0" distB="0" distL="114300" distR="114300" simplePos="0" relativeHeight="251680768" behindDoc="0" locked="0" layoutInCell="1" allowOverlap="1" wp14:anchorId="328D32E2" wp14:editId="104A0D1B">
            <wp:simplePos x="0" y="0"/>
            <wp:positionH relativeFrom="column">
              <wp:posOffset>5524500</wp:posOffset>
            </wp:positionH>
            <wp:positionV relativeFrom="paragraph">
              <wp:posOffset>668020</wp:posOffset>
            </wp:positionV>
            <wp:extent cx="3542030" cy="3261360"/>
            <wp:effectExtent l="0" t="0" r="1270" b="0"/>
            <wp:wrapSquare wrapText="bothSides"/>
            <wp:docPr id="10" name="Picture 15" descr="Εικόνα που περιέχει εξωτερικός χώρος/ύπαιθρος, έπιπλα, γλάστρα, παράθυρο&#10;&#10;Περιγραφή που δημιουργήθηκε αυτόματα">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1445EAC-56ED-FF52-1F5A-CAD2E23E6096}"/>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 name="Picture 15" descr="Εικόνα που περιέχει εξωτερικός χώρος/ύπαιθρος, έπιπλα, γλάστρα, παράθυρο&#10;&#10;Περιγραφή που δημιουργήθηκε αυτόματα">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1445EAC-56ED-FF52-1F5A-CAD2E23E6096}"/>
                        </a:ext>
                      </a:extLst>
                    </pic:cNvPr>
                    <pic:cNvPicPr>
                      <a:picLocks noGrp="1" noChangeAspect="1"/>
                    </pic:cNvPicPr>
                  </pic:nvPicPr>
                  <pic:blipFill rotWithShape="1">
                    <a:blip r:embed="rId20" cstate="print">
                      <a:extLst>
                        <a:ext uri="{28A0092B-C50C-407E-A947-70E740481C1C}">
                          <a14:useLocalDpi xmlns:a14="http://schemas.microsoft.com/office/drawing/2010/main" val="0"/>
                        </a:ext>
                      </a:extLst>
                    </a:blip>
                    <a:srcRect t="25416" b="3483"/>
                    <a:stretch/>
                  </pic:blipFill>
                  <pic:spPr bwMode="auto">
                    <a:xfrm>
                      <a:off x="0" y="0"/>
                      <a:ext cx="3542030" cy="3261360"/>
                    </a:xfrm>
                    <a:prstGeom prst="rect">
                      <a:avLst/>
                    </a:prstGeom>
                    <a:noFill/>
                  </pic:spPr>
                </pic:pic>
              </a:graphicData>
            </a:graphic>
            <wp14:sizeRelH relativeFrom="page">
              <wp14:pctWidth>0</wp14:pctWidth>
            </wp14:sizeRelH>
            <wp14:sizeRelV relativeFrom="page">
              <wp14:pctHeight>0</wp14:pctHeight>
            </wp14:sizeRelV>
          </wp:anchor>
        </w:drawing>
      </w:r>
      <w:r w:rsidR="00C43895" w:rsidRPr="00C43895">
        <w:rPr>
          <w:rFonts w:cstheme="minorHAnsi"/>
          <w:sz w:val="28"/>
          <w:szCs w:val="28"/>
          <w:lang w:val="el-GR"/>
        </w:rPr>
        <w:t>2</w:t>
      </w:r>
      <w:r w:rsidR="00A17353">
        <w:rPr>
          <w:rFonts w:cstheme="minorHAnsi"/>
          <w:sz w:val="28"/>
          <w:szCs w:val="28"/>
          <w:lang w:val="el-GR"/>
        </w:rPr>
        <w:t>.</w:t>
      </w:r>
      <w:r w:rsidR="00C43895" w:rsidRPr="00C43895">
        <w:rPr>
          <w:rFonts w:cstheme="minorHAnsi"/>
          <w:sz w:val="28"/>
          <w:szCs w:val="28"/>
          <w:lang w:val="el-GR"/>
        </w:rPr>
        <w:t xml:space="preserve"> Ποια σημεία του κειμένου, κατά τη γνώμη σας, είναι πιο αποτελεσματικά, </w:t>
      </w:r>
      <w:r w:rsidR="00C43895" w:rsidRPr="00EC54C2">
        <w:rPr>
          <w:rFonts w:cstheme="minorHAnsi"/>
          <w:i/>
          <w:iCs/>
          <w:sz w:val="28"/>
          <w:szCs w:val="28"/>
          <w:lang w:val="el-GR"/>
        </w:rPr>
        <w:t xml:space="preserve">ώστε να πείσουν τον αναγνώστη να επιλέξει το </w:t>
      </w:r>
      <w:proofErr w:type="spellStart"/>
      <w:r w:rsidR="00C43895" w:rsidRPr="00EC54C2">
        <w:rPr>
          <w:rFonts w:cstheme="minorHAnsi"/>
          <w:i/>
          <w:iCs/>
          <w:sz w:val="28"/>
          <w:szCs w:val="28"/>
          <w:lang w:val="el-GR"/>
        </w:rPr>
        <w:t>Τσεπέλοβο</w:t>
      </w:r>
      <w:proofErr w:type="spellEnd"/>
      <w:r w:rsidR="00C43895" w:rsidRPr="00EC54C2">
        <w:rPr>
          <w:rFonts w:cstheme="minorHAnsi"/>
          <w:i/>
          <w:iCs/>
          <w:sz w:val="28"/>
          <w:szCs w:val="28"/>
          <w:lang w:val="el-GR"/>
        </w:rPr>
        <w:t xml:space="preserve"> για τις διακοπές του</w:t>
      </w:r>
      <w:r w:rsidR="00C43895" w:rsidRPr="00C43895">
        <w:rPr>
          <w:rFonts w:cstheme="minorHAnsi"/>
          <w:sz w:val="28"/>
          <w:szCs w:val="28"/>
          <w:lang w:val="el-GR"/>
        </w:rPr>
        <w:t>;</w:t>
      </w:r>
    </w:p>
    <w:p w14:paraId="74BEE0B7" w14:textId="62CE3AF8" w:rsidR="00C43895" w:rsidRDefault="00C43895" w:rsidP="00C43895">
      <w:pPr>
        <w:spacing w:before="120" w:after="120" w:line="360" w:lineRule="auto"/>
        <w:rPr>
          <w:rFonts w:cstheme="minorHAnsi"/>
          <w:sz w:val="28"/>
          <w:szCs w:val="28"/>
          <w:lang w:val="el-GR"/>
        </w:rPr>
      </w:pPr>
      <w:r w:rsidRPr="00C43895">
        <w:rPr>
          <w:rFonts w:cstheme="minorHAnsi"/>
          <w:sz w:val="28"/>
          <w:szCs w:val="28"/>
          <w:lang w:val="el-GR"/>
        </w:rPr>
        <w:t>3</w:t>
      </w:r>
      <w:r w:rsidR="00A17353">
        <w:rPr>
          <w:rFonts w:cstheme="minorHAnsi"/>
          <w:sz w:val="28"/>
          <w:szCs w:val="28"/>
          <w:lang w:val="el-GR"/>
        </w:rPr>
        <w:t>.</w:t>
      </w:r>
      <w:r w:rsidRPr="00C43895">
        <w:rPr>
          <w:rFonts w:cstheme="minorHAnsi"/>
          <w:sz w:val="28"/>
          <w:szCs w:val="28"/>
          <w:lang w:val="el-GR"/>
        </w:rPr>
        <w:t xml:space="preserve"> </w:t>
      </w:r>
      <w:r w:rsidR="007B56D4">
        <w:rPr>
          <w:rFonts w:cstheme="minorHAnsi"/>
          <w:sz w:val="28"/>
          <w:szCs w:val="28"/>
          <w:lang w:val="el-GR"/>
        </w:rPr>
        <w:t>ι)Να αναγνωρίσ</w:t>
      </w:r>
      <w:r w:rsidR="00A17353">
        <w:rPr>
          <w:rFonts w:cstheme="minorHAnsi"/>
          <w:sz w:val="28"/>
          <w:szCs w:val="28"/>
          <w:lang w:val="el-GR"/>
        </w:rPr>
        <w:t>ετε</w:t>
      </w:r>
      <w:r w:rsidR="007B56D4">
        <w:rPr>
          <w:rFonts w:cstheme="minorHAnsi"/>
          <w:sz w:val="28"/>
          <w:szCs w:val="28"/>
          <w:lang w:val="el-GR"/>
        </w:rPr>
        <w:t xml:space="preserve"> δύο (2) μέρη του λόγου που κυριαρχούν στο κείμενο. </w:t>
      </w:r>
      <w:proofErr w:type="spellStart"/>
      <w:r w:rsidR="007B56D4">
        <w:rPr>
          <w:rFonts w:cstheme="minorHAnsi"/>
          <w:sz w:val="28"/>
          <w:szCs w:val="28"/>
          <w:lang w:val="el-GR"/>
        </w:rPr>
        <w:t>ιι</w:t>
      </w:r>
      <w:proofErr w:type="spellEnd"/>
      <w:r w:rsidR="007B56D4">
        <w:rPr>
          <w:rFonts w:cstheme="minorHAnsi"/>
          <w:sz w:val="28"/>
          <w:szCs w:val="28"/>
          <w:lang w:val="el-GR"/>
        </w:rPr>
        <w:t xml:space="preserve">) </w:t>
      </w:r>
      <w:r w:rsidR="00A17353">
        <w:rPr>
          <w:rFonts w:cstheme="minorHAnsi"/>
          <w:sz w:val="28"/>
          <w:szCs w:val="28"/>
          <w:lang w:val="el-GR"/>
        </w:rPr>
        <w:t>Να αναφέρετε κατά πόσον</w:t>
      </w:r>
      <w:r w:rsidR="007B56D4">
        <w:rPr>
          <w:rFonts w:cstheme="minorHAnsi"/>
          <w:sz w:val="28"/>
          <w:szCs w:val="28"/>
          <w:lang w:val="el-GR"/>
        </w:rPr>
        <w:t xml:space="preserve"> αυτά (τα δύο μέρη του λόγου) εξυπηρετούν τον </w:t>
      </w:r>
      <w:proofErr w:type="spellStart"/>
      <w:r w:rsidR="007B56D4" w:rsidRPr="00A17353">
        <w:rPr>
          <w:rFonts w:cstheme="minorHAnsi"/>
          <w:i/>
          <w:iCs/>
          <w:sz w:val="28"/>
          <w:szCs w:val="28"/>
          <w:lang w:val="el-GR"/>
        </w:rPr>
        <w:t>κειμενικό</w:t>
      </w:r>
      <w:proofErr w:type="spellEnd"/>
      <w:r w:rsidR="007B56D4" w:rsidRPr="00A17353">
        <w:rPr>
          <w:rFonts w:cstheme="minorHAnsi"/>
          <w:i/>
          <w:iCs/>
          <w:sz w:val="28"/>
          <w:szCs w:val="28"/>
          <w:lang w:val="el-GR"/>
        </w:rPr>
        <w:t xml:space="preserve"> τύπο της Περιγραφής</w:t>
      </w:r>
      <w:r w:rsidR="007B56D4">
        <w:rPr>
          <w:rFonts w:cstheme="minorHAnsi"/>
          <w:sz w:val="28"/>
          <w:szCs w:val="28"/>
          <w:lang w:val="el-GR"/>
        </w:rPr>
        <w:t xml:space="preserve">. </w:t>
      </w:r>
    </w:p>
    <w:p w14:paraId="76AEA50A" w14:textId="77777777" w:rsidR="009F108D" w:rsidRDefault="009F108D" w:rsidP="00C43895">
      <w:pPr>
        <w:spacing w:before="120" w:after="120" w:line="360" w:lineRule="auto"/>
        <w:rPr>
          <w:rFonts w:cstheme="minorHAnsi"/>
          <w:sz w:val="28"/>
          <w:szCs w:val="28"/>
          <w:lang w:val="el-GR"/>
        </w:rPr>
      </w:pPr>
    </w:p>
    <w:p w14:paraId="4C75BEF1" w14:textId="77777777" w:rsidR="009F108D" w:rsidRDefault="009F108D" w:rsidP="00C43895">
      <w:pPr>
        <w:spacing w:before="120" w:after="120" w:line="360" w:lineRule="auto"/>
        <w:rPr>
          <w:rFonts w:cstheme="minorHAnsi"/>
          <w:sz w:val="28"/>
          <w:szCs w:val="28"/>
          <w:lang w:val="el-GR"/>
        </w:rPr>
      </w:pPr>
    </w:p>
    <w:p w14:paraId="68B1FC27" w14:textId="77777777" w:rsidR="009F108D" w:rsidRDefault="009F108D" w:rsidP="009F108D">
      <w:pPr>
        <w:spacing w:before="120" w:after="120" w:line="360" w:lineRule="auto"/>
        <w:rPr>
          <w:noProof/>
          <w:lang w:val="el-GR"/>
        </w:rPr>
      </w:pPr>
    </w:p>
    <w:p w14:paraId="0F23431B" w14:textId="77777777" w:rsidR="009F108D" w:rsidRPr="0091507D" w:rsidRDefault="009F108D" w:rsidP="009F108D">
      <w:pPr>
        <w:spacing w:after="0" w:line="240" w:lineRule="auto"/>
        <w:jc w:val="right"/>
        <w:rPr>
          <w:noProof/>
          <w:lang w:val="aa-ET"/>
        </w:rPr>
      </w:pPr>
      <w:r w:rsidRPr="0091507D">
        <w:rPr>
          <w:noProof/>
          <w:lang w:val="aa-ET"/>
        </w:rPr>
        <w:t>Η κεντρική πλατεία του χωριού</w:t>
      </w:r>
    </w:p>
    <w:p w14:paraId="56D21B9A" w14:textId="77777777" w:rsidR="009F108D" w:rsidRPr="0091507D" w:rsidRDefault="009F108D" w:rsidP="009F108D">
      <w:pPr>
        <w:spacing w:after="0" w:line="240" w:lineRule="auto"/>
        <w:jc w:val="right"/>
        <w:rPr>
          <w:noProof/>
          <w:lang w:val="aa-ET"/>
        </w:rPr>
      </w:pPr>
      <w:r>
        <w:rPr>
          <w:noProof/>
          <w:lang w:val="el-GR"/>
        </w:rPr>
        <w:t>Πηγή</w:t>
      </w:r>
      <w:r w:rsidRPr="00C2022A">
        <w:rPr>
          <w:noProof/>
          <w:lang w:val="el-GR"/>
        </w:rPr>
        <w:t xml:space="preserve">: </w:t>
      </w:r>
      <w:hyperlink r:id="rId21" w:history="1">
        <w:r w:rsidRPr="0091507D">
          <w:rPr>
            <w:rStyle w:val="Hyperlink"/>
            <w:noProof/>
          </w:rPr>
          <w:t>Photo</w:t>
        </w:r>
      </w:hyperlink>
      <w:hyperlink r:id="rId22" w:history="1">
        <w:r w:rsidRPr="0091507D">
          <w:rPr>
            <w:rStyle w:val="Hyperlink"/>
            <w:noProof/>
            <w:lang w:val="aa-ET"/>
          </w:rPr>
          <w:t xml:space="preserve">: </w:t>
        </w:r>
      </w:hyperlink>
      <w:hyperlink r:id="rId23" w:history="1">
        <w:r w:rsidRPr="0091507D">
          <w:rPr>
            <w:rStyle w:val="Hyperlink"/>
            <w:noProof/>
          </w:rPr>
          <w:t>Wikipedia</w:t>
        </w:r>
        <w:r w:rsidRPr="00C2022A">
          <w:rPr>
            <w:rStyle w:val="Hyperlink"/>
            <w:noProof/>
            <w:lang w:val="el-GR"/>
          </w:rPr>
          <w:t xml:space="preserve"> </w:t>
        </w:r>
        <w:r w:rsidRPr="0091507D">
          <w:rPr>
            <w:rStyle w:val="Hyperlink"/>
            <w:noProof/>
          </w:rPr>
          <w:t>Creative</w:t>
        </w:r>
        <w:r w:rsidRPr="00C2022A">
          <w:rPr>
            <w:rStyle w:val="Hyperlink"/>
            <w:noProof/>
            <w:lang w:val="el-GR"/>
          </w:rPr>
          <w:t xml:space="preserve"> </w:t>
        </w:r>
        <w:r w:rsidRPr="0091507D">
          <w:rPr>
            <w:rStyle w:val="Hyperlink"/>
            <w:noProof/>
          </w:rPr>
          <w:t>Commons</w:t>
        </w:r>
      </w:hyperlink>
    </w:p>
    <w:p w14:paraId="5579D702" w14:textId="77777777" w:rsidR="009F108D" w:rsidRDefault="009F108D" w:rsidP="009F108D">
      <w:pPr>
        <w:spacing w:before="120" w:after="120" w:line="360" w:lineRule="auto"/>
        <w:rPr>
          <w:rFonts w:cstheme="minorHAnsi"/>
          <w:sz w:val="28"/>
          <w:szCs w:val="28"/>
          <w:lang w:val="el-GR"/>
        </w:rPr>
      </w:pPr>
    </w:p>
    <w:p w14:paraId="4775C7D7" w14:textId="0C805023" w:rsidR="002A2DA7" w:rsidRPr="0091507D" w:rsidRDefault="002A2DA7" w:rsidP="002A2DA7">
      <w:pPr>
        <w:pStyle w:val="ListParagraph"/>
        <w:shd w:val="clear" w:color="auto" w:fill="F7CAAC" w:themeFill="accent2" w:themeFillTint="66"/>
        <w:tabs>
          <w:tab w:val="left" w:pos="0"/>
          <w:tab w:val="left" w:pos="3948"/>
        </w:tabs>
        <w:ind w:left="0"/>
        <w:rPr>
          <w:rFonts w:asciiTheme="majorHAnsi" w:hAnsiTheme="majorHAnsi" w:cstheme="majorHAnsi"/>
          <w:b/>
          <w:bCs/>
          <w:sz w:val="26"/>
          <w:szCs w:val="26"/>
        </w:rPr>
      </w:pPr>
      <w:r>
        <w:rPr>
          <w:rFonts w:asciiTheme="majorHAnsi" w:hAnsiTheme="majorHAnsi" w:cstheme="majorHAnsi"/>
          <w:b/>
          <w:bCs/>
          <w:i/>
          <w:iCs/>
          <w:sz w:val="26"/>
          <w:szCs w:val="26"/>
        </w:rPr>
        <w:lastRenderedPageBreak/>
        <w:t>Κ</w:t>
      </w:r>
      <w:r w:rsidRPr="0091507D">
        <w:rPr>
          <w:rFonts w:asciiTheme="majorHAnsi" w:hAnsiTheme="majorHAnsi" w:cstheme="majorHAnsi"/>
          <w:b/>
          <w:bCs/>
          <w:i/>
          <w:iCs/>
          <w:sz w:val="26"/>
          <w:szCs w:val="26"/>
        </w:rPr>
        <w:t>είμενο 4</w:t>
      </w:r>
      <w:r w:rsidRPr="0091507D">
        <w:rPr>
          <w:rFonts w:asciiTheme="majorHAnsi" w:hAnsiTheme="majorHAnsi" w:cstheme="majorHAnsi"/>
          <w:b/>
          <w:bCs/>
          <w:sz w:val="26"/>
          <w:szCs w:val="26"/>
        </w:rPr>
        <w:t xml:space="preserve">                                      </w:t>
      </w:r>
      <w:proofErr w:type="spellStart"/>
      <w:r w:rsidRPr="0091507D">
        <w:rPr>
          <w:rFonts w:asciiTheme="majorHAnsi" w:hAnsiTheme="majorHAnsi" w:cstheme="majorHAnsi"/>
          <w:b/>
          <w:bCs/>
          <w:sz w:val="26"/>
          <w:szCs w:val="26"/>
        </w:rPr>
        <w:t>Τσεπέλοβο</w:t>
      </w:r>
      <w:proofErr w:type="spellEnd"/>
      <w:r w:rsidRPr="0091507D">
        <w:rPr>
          <w:rFonts w:asciiTheme="majorHAnsi" w:hAnsiTheme="majorHAnsi" w:cstheme="majorHAnsi"/>
          <w:b/>
          <w:bCs/>
          <w:sz w:val="26"/>
          <w:szCs w:val="26"/>
        </w:rPr>
        <w:t xml:space="preserve">: Ένα αρχοντικό χωριό στο </w:t>
      </w:r>
      <w:proofErr w:type="spellStart"/>
      <w:r w:rsidRPr="0091507D">
        <w:rPr>
          <w:rFonts w:asciiTheme="majorHAnsi" w:hAnsiTheme="majorHAnsi" w:cstheme="majorHAnsi"/>
          <w:b/>
          <w:bCs/>
          <w:sz w:val="26"/>
          <w:szCs w:val="26"/>
        </w:rPr>
        <w:t>Ζαγόρι</w:t>
      </w:r>
      <w:proofErr w:type="spellEnd"/>
      <w:r w:rsidRPr="0091507D">
        <w:rPr>
          <w:rFonts w:asciiTheme="majorHAnsi" w:hAnsiTheme="majorHAnsi" w:cstheme="majorHAnsi"/>
          <w:b/>
          <w:bCs/>
          <w:sz w:val="26"/>
          <w:szCs w:val="26"/>
        </w:rPr>
        <w:t xml:space="preserve"> παραδομένο στην ανεπιτήδευτη ομορφιά της Τύμφης</w:t>
      </w:r>
    </w:p>
    <w:p w14:paraId="13B77F53" w14:textId="147CFB43" w:rsidR="002A2DA7" w:rsidRDefault="0091507D" w:rsidP="007B354A">
      <w:pPr>
        <w:spacing w:before="120" w:after="120" w:line="360" w:lineRule="auto"/>
        <w:jc w:val="center"/>
        <w:rPr>
          <w:rFonts w:cstheme="minorHAnsi"/>
          <w:b/>
          <w:bCs/>
          <w:sz w:val="28"/>
          <w:szCs w:val="28"/>
          <w:lang w:val="el-GR"/>
        </w:rPr>
      </w:pPr>
      <w:r w:rsidRPr="0091507D">
        <w:rPr>
          <w:rFonts w:cstheme="minorHAnsi"/>
          <w:b/>
          <w:bCs/>
          <w:sz w:val="28"/>
          <w:szCs w:val="28"/>
          <w:lang w:val="el-GR"/>
        </w:rPr>
        <w:t xml:space="preserve">ΙΙΙ. </w:t>
      </w:r>
      <w:proofErr w:type="spellStart"/>
      <w:r w:rsidRPr="0091507D">
        <w:rPr>
          <w:rFonts w:cstheme="minorHAnsi"/>
          <w:b/>
          <w:bCs/>
          <w:sz w:val="28"/>
          <w:szCs w:val="28"/>
          <w:lang w:val="el-GR"/>
        </w:rPr>
        <w:t>Μεταναγνωστικ</w:t>
      </w:r>
      <w:r>
        <w:rPr>
          <w:rFonts w:cstheme="minorHAnsi"/>
          <w:b/>
          <w:bCs/>
          <w:sz w:val="28"/>
          <w:szCs w:val="28"/>
          <w:lang w:val="el-GR"/>
        </w:rPr>
        <w:t>ό</w:t>
      </w:r>
      <w:proofErr w:type="spellEnd"/>
      <w:r w:rsidRPr="0091507D">
        <w:rPr>
          <w:rFonts w:cstheme="minorHAnsi"/>
          <w:b/>
          <w:bCs/>
          <w:sz w:val="28"/>
          <w:szCs w:val="28"/>
          <w:lang w:val="el-GR"/>
        </w:rPr>
        <w:t xml:space="preserve"> στάδιο</w:t>
      </w:r>
      <w:bookmarkStart w:id="0" w:name="_GoBack"/>
      <w:bookmarkEnd w:id="0"/>
    </w:p>
    <w:p w14:paraId="5D2BF7DC" w14:textId="17D5D374" w:rsidR="0091507D" w:rsidRPr="0091507D" w:rsidRDefault="0091507D" w:rsidP="0091507D">
      <w:pPr>
        <w:spacing w:before="120" w:after="120" w:line="360" w:lineRule="auto"/>
        <w:rPr>
          <w:rFonts w:cstheme="minorHAnsi"/>
          <w:b/>
          <w:bCs/>
          <w:sz w:val="28"/>
          <w:szCs w:val="28"/>
          <w:lang w:val="el-GR"/>
        </w:rPr>
      </w:pPr>
      <w:r>
        <w:rPr>
          <w:rFonts w:cstheme="minorHAnsi"/>
          <w:b/>
          <w:bCs/>
          <w:sz w:val="28"/>
          <w:szCs w:val="28"/>
          <w:lang w:val="el-GR"/>
        </w:rPr>
        <w:t xml:space="preserve">Γ. </w:t>
      </w:r>
    </w:p>
    <w:p w14:paraId="74C6C44F" w14:textId="7EF73FA9" w:rsidR="0091507D" w:rsidRPr="0091507D" w:rsidRDefault="0091507D" w:rsidP="0091507D">
      <w:pPr>
        <w:spacing w:before="120" w:after="120" w:line="360" w:lineRule="auto"/>
        <w:rPr>
          <w:rFonts w:cstheme="minorHAnsi"/>
          <w:sz w:val="28"/>
          <w:szCs w:val="28"/>
          <w:lang w:val="el-GR"/>
        </w:rPr>
      </w:pPr>
      <w:r>
        <w:rPr>
          <w:rFonts w:cstheme="minorHAnsi"/>
          <w:sz w:val="28"/>
          <w:szCs w:val="28"/>
          <w:lang w:val="el-GR"/>
        </w:rPr>
        <w:t xml:space="preserve">1. </w:t>
      </w:r>
      <w:r w:rsidRPr="0091507D">
        <w:rPr>
          <w:rFonts w:cstheme="minorHAnsi"/>
          <w:sz w:val="28"/>
          <w:szCs w:val="28"/>
          <w:lang w:val="el-GR"/>
        </w:rPr>
        <w:t xml:space="preserve">Τι άλλο θα θέλατε να μάθετε προτού επισκεφθείτε το </w:t>
      </w:r>
      <w:proofErr w:type="spellStart"/>
      <w:r w:rsidRPr="0091507D">
        <w:rPr>
          <w:rFonts w:cstheme="minorHAnsi"/>
          <w:sz w:val="28"/>
          <w:szCs w:val="28"/>
          <w:lang w:val="el-GR"/>
        </w:rPr>
        <w:t>Τσεπέλοβο</w:t>
      </w:r>
      <w:proofErr w:type="spellEnd"/>
      <w:r w:rsidRPr="0091507D">
        <w:rPr>
          <w:rFonts w:cstheme="minorHAnsi"/>
          <w:sz w:val="28"/>
          <w:szCs w:val="28"/>
          <w:lang w:val="el-GR"/>
        </w:rPr>
        <w:t xml:space="preserve">; Συμπληρώστε τον ταξιδιωτικό οδηγό (σε ένα κείμενο 100 λέξεων περίπου) προσθέτοντας δύο (2) δικές σας παραγράφους! </w:t>
      </w:r>
      <w:r w:rsidR="000501EA">
        <w:rPr>
          <w:rFonts w:cstheme="minorHAnsi"/>
          <w:sz w:val="28"/>
          <w:szCs w:val="28"/>
          <w:lang w:val="el-GR"/>
        </w:rPr>
        <w:t>/</w:t>
      </w:r>
      <w:r w:rsidRPr="0091507D">
        <w:rPr>
          <w:rFonts w:cstheme="minorHAnsi"/>
          <w:sz w:val="28"/>
          <w:szCs w:val="28"/>
          <w:lang w:val="el-GR"/>
        </w:rPr>
        <w:t xml:space="preserve">Να επαναδιατυπώσετε την ερώτηση </w:t>
      </w:r>
      <w:r w:rsidR="00EC54C2">
        <w:rPr>
          <w:rFonts w:cstheme="minorHAnsi"/>
          <w:sz w:val="28"/>
          <w:szCs w:val="28"/>
          <w:lang w:val="el-GR"/>
        </w:rPr>
        <w:t>Β</w:t>
      </w:r>
      <w:r w:rsidR="00A17353">
        <w:rPr>
          <w:rFonts w:cstheme="minorHAnsi"/>
          <w:sz w:val="28"/>
          <w:szCs w:val="28"/>
          <w:lang w:val="el-GR"/>
        </w:rPr>
        <w:t>2</w:t>
      </w:r>
      <w:r w:rsidR="00EC54C2">
        <w:rPr>
          <w:rFonts w:cstheme="minorHAnsi"/>
          <w:sz w:val="28"/>
          <w:szCs w:val="28"/>
          <w:lang w:val="el-GR"/>
        </w:rPr>
        <w:t>*</w:t>
      </w:r>
      <w:r w:rsidRPr="0091507D">
        <w:rPr>
          <w:rFonts w:cstheme="minorHAnsi"/>
          <w:sz w:val="28"/>
          <w:szCs w:val="28"/>
          <w:lang w:val="el-GR"/>
        </w:rPr>
        <w:t>] – περιεχομένου, ώστε να γίνει ερώτηση (και) κριτικής σκέψης</w:t>
      </w:r>
      <w:r w:rsidR="00A17353">
        <w:rPr>
          <w:rFonts w:cstheme="minorHAnsi"/>
          <w:sz w:val="28"/>
          <w:szCs w:val="28"/>
          <w:lang w:val="el-GR"/>
        </w:rPr>
        <w:t>.</w:t>
      </w:r>
      <w:r w:rsidRPr="0091507D">
        <w:rPr>
          <w:rFonts w:cstheme="minorHAnsi"/>
          <w:sz w:val="28"/>
          <w:szCs w:val="28"/>
          <w:lang w:val="el-GR"/>
        </w:rPr>
        <w:t xml:space="preserve"> </w:t>
      </w:r>
    </w:p>
    <w:p w14:paraId="08660403" w14:textId="62646492" w:rsidR="0091507D" w:rsidRPr="0091507D" w:rsidRDefault="000501EA" w:rsidP="0091507D">
      <w:pPr>
        <w:spacing w:before="120" w:after="120" w:line="360" w:lineRule="auto"/>
        <w:rPr>
          <w:rFonts w:cstheme="minorHAnsi"/>
          <w:sz w:val="28"/>
          <w:szCs w:val="28"/>
          <w:lang w:val="el-GR"/>
        </w:rPr>
      </w:pPr>
      <w:r>
        <w:rPr>
          <w:rFonts w:cstheme="minorHAnsi"/>
          <w:sz w:val="28"/>
          <w:szCs w:val="28"/>
          <w:lang w:val="el-GR"/>
        </w:rPr>
        <w:t>2</w:t>
      </w:r>
      <w:r w:rsidR="0091507D">
        <w:rPr>
          <w:rFonts w:cstheme="minorHAnsi"/>
          <w:sz w:val="28"/>
          <w:szCs w:val="28"/>
          <w:lang w:val="el-GR"/>
        </w:rPr>
        <w:t xml:space="preserve">. </w:t>
      </w:r>
      <w:r w:rsidR="0091507D" w:rsidRPr="0091507D">
        <w:rPr>
          <w:rFonts w:cstheme="minorHAnsi"/>
          <w:sz w:val="28"/>
          <w:szCs w:val="28"/>
          <w:lang w:val="el-GR"/>
        </w:rPr>
        <w:t xml:space="preserve">ι) Είναι πλήρης (και περιεκτικός) ο τουριστικός οδηγός για έναν επισκέπτη που θέλει να επισκεφθεί το </w:t>
      </w:r>
      <w:proofErr w:type="spellStart"/>
      <w:r w:rsidR="0091507D" w:rsidRPr="0091507D">
        <w:rPr>
          <w:rFonts w:cstheme="minorHAnsi"/>
          <w:sz w:val="28"/>
          <w:szCs w:val="28"/>
          <w:lang w:val="el-GR"/>
        </w:rPr>
        <w:t>Τσεπέλοβο</w:t>
      </w:r>
      <w:proofErr w:type="spellEnd"/>
      <w:r w:rsidR="0091507D" w:rsidRPr="0091507D">
        <w:rPr>
          <w:rFonts w:cstheme="minorHAnsi"/>
          <w:sz w:val="28"/>
          <w:szCs w:val="28"/>
          <w:lang w:val="el-GR"/>
        </w:rPr>
        <w:t>; Να τεκμηριώσετε την απάντησή σας με στοιχεία που υπάρχουν στο κείμενο.</w:t>
      </w:r>
    </w:p>
    <w:p w14:paraId="474C116D" w14:textId="4AF66B37" w:rsidR="00A17353" w:rsidRDefault="0091507D" w:rsidP="0091507D">
      <w:pPr>
        <w:spacing w:before="120" w:after="120" w:line="360" w:lineRule="auto"/>
        <w:rPr>
          <w:noProof/>
          <w:lang w:val="el-GR"/>
        </w:rPr>
      </w:pPr>
      <w:proofErr w:type="spellStart"/>
      <w:r w:rsidRPr="0091507D">
        <w:rPr>
          <w:rFonts w:cstheme="minorHAnsi"/>
          <w:sz w:val="28"/>
          <w:szCs w:val="28"/>
          <w:lang w:val="el-GR"/>
        </w:rPr>
        <w:t>ιι</w:t>
      </w:r>
      <w:proofErr w:type="spellEnd"/>
      <w:r w:rsidRPr="0091507D">
        <w:rPr>
          <w:rFonts w:cstheme="minorHAnsi"/>
          <w:sz w:val="28"/>
          <w:szCs w:val="28"/>
          <w:lang w:val="el-GR"/>
        </w:rPr>
        <w:t xml:space="preserve">) </w:t>
      </w:r>
      <w:r w:rsidRPr="0091507D">
        <w:rPr>
          <w:rFonts w:cstheme="minorHAnsi"/>
          <w:i/>
          <w:iCs/>
          <w:sz w:val="28"/>
          <w:szCs w:val="28"/>
          <w:lang w:val="el-GR"/>
        </w:rPr>
        <w:t>Στην αντίθετη περίπτωση</w:t>
      </w:r>
      <w:r w:rsidRPr="0091507D">
        <w:rPr>
          <w:rFonts w:cstheme="minorHAnsi"/>
          <w:sz w:val="28"/>
          <w:szCs w:val="28"/>
          <w:lang w:val="el-GR"/>
        </w:rPr>
        <w:t xml:space="preserve">: Περιλαμβάνει όλες τις πληροφορίες που αναμένατε να διαβάσετε για το </w:t>
      </w:r>
      <w:proofErr w:type="spellStart"/>
      <w:r w:rsidRPr="0091507D">
        <w:rPr>
          <w:rFonts w:cstheme="minorHAnsi"/>
          <w:sz w:val="28"/>
          <w:szCs w:val="28"/>
          <w:lang w:val="el-GR"/>
        </w:rPr>
        <w:t>Τσεπέλοβο</w:t>
      </w:r>
      <w:proofErr w:type="spellEnd"/>
      <w:r w:rsidRPr="0091507D">
        <w:rPr>
          <w:rFonts w:cstheme="minorHAnsi"/>
          <w:sz w:val="28"/>
          <w:szCs w:val="28"/>
          <w:lang w:val="el-GR"/>
        </w:rPr>
        <w:t>; Να τεκμηριώσετε την απάντησή σας αναφέροντας στοιχεία που λείπουν/θα έπρεπε να αναφέρονται στο συγκεκριμένο κείμενο.</w:t>
      </w:r>
      <w:r w:rsidRPr="0091507D">
        <w:rPr>
          <w:noProof/>
          <w:lang w:val="el-GR"/>
        </w:rPr>
        <w:t xml:space="preserve"> </w:t>
      </w:r>
    </w:p>
    <w:p w14:paraId="5644847F" w14:textId="569D0F6B" w:rsidR="00A17353" w:rsidRPr="00A17353" w:rsidRDefault="00A17353" w:rsidP="0091507D">
      <w:pPr>
        <w:spacing w:before="120" w:after="120" w:line="360" w:lineRule="auto"/>
        <w:rPr>
          <w:noProof/>
          <w:sz w:val="28"/>
          <w:szCs w:val="28"/>
          <w:lang w:val="el-GR"/>
        </w:rPr>
      </w:pPr>
      <w:r>
        <w:rPr>
          <w:noProof/>
          <w:sz w:val="28"/>
          <w:szCs w:val="28"/>
          <w:lang w:val="el-GR"/>
        </w:rPr>
        <w:t>ιιι</w:t>
      </w:r>
      <w:r w:rsidRPr="00A17353">
        <w:rPr>
          <w:noProof/>
          <w:sz w:val="28"/>
          <w:szCs w:val="28"/>
          <w:lang w:val="el-GR"/>
        </w:rPr>
        <w:t xml:space="preserve">) </w:t>
      </w:r>
      <w:r w:rsidRPr="00DE3CBD">
        <w:rPr>
          <w:i/>
          <w:iCs/>
          <w:noProof/>
          <w:sz w:val="28"/>
          <w:szCs w:val="28"/>
          <w:lang w:val="el-GR"/>
        </w:rPr>
        <w:t>Να αξιολογήσετε το κείμενο ως προς την αποτελεσματικότητά του</w:t>
      </w:r>
      <w:r w:rsidRPr="00A17353">
        <w:rPr>
          <w:noProof/>
          <w:sz w:val="28"/>
          <w:szCs w:val="28"/>
          <w:lang w:val="el-GR"/>
        </w:rPr>
        <w:t xml:space="preserve">: Έχει επιτευχθεί, κατά τη γνώμη σας, ο σκοπός του συντάκτη του κειμένου/ Θα πηγαίνατε, τελικά, να επιστεφθείτε και οι ίδιοι αυτό το χωριό; </w:t>
      </w:r>
    </w:p>
    <w:p w14:paraId="64BB6FBC" w14:textId="278AAA63" w:rsidR="002A2DA7" w:rsidRPr="00763F5B" w:rsidRDefault="000501EA" w:rsidP="002A2DA7">
      <w:pPr>
        <w:spacing w:before="120" w:after="120" w:line="360" w:lineRule="auto"/>
        <w:rPr>
          <w:noProof/>
          <w:sz w:val="28"/>
          <w:szCs w:val="28"/>
          <w:lang w:val="el-GR"/>
        </w:rPr>
      </w:pPr>
      <w:r>
        <w:rPr>
          <w:noProof/>
          <w:sz w:val="28"/>
          <w:szCs w:val="28"/>
          <w:lang w:val="el-GR"/>
        </w:rPr>
        <w:t>3</w:t>
      </w:r>
      <w:r w:rsidR="009F108D" w:rsidRPr="009F108D">
        <w:rPr>
          <w:noProof/>
          <w:sz w:val="28"/>
          <w:szCs w:val="28"/>
          <w:lang w:val="el-GR"/>
        </w:rPr>
        <w:t xml:space="preserve">. Να χρησιμοποιήσετε δύο (2) χαρακτηριστικά του κειμενικού τύπου της Περιγραφής, για να συνθέσετε μια μικρή παράγραφο με ένα χωριό που επισκεφθήκατε στις διακοπές σας. </w:t>
      </w:r>
    </w:p>
    <w:p w14:paraId="5EA0CE89" w14:textId="019C5026" w:rsidR="0091507D" w:rsidRPr="002A2DA7" w:rsidRDefault="002A2DA7" w:rsidP="002A2DA7">
      <w:pPr>
        <w:spacing w:before="120" w:after="120" w:line="360" w:lineRule="auto"/>
        <w:rPr>
          <w:noProof/>
          <w:sz w:val="32"/>
          <w:szCs w:val="32"/>
          <w:lang w:val="el-GR"/>
        </w:rPr>
      </w:pPr>
      <w:r w:rsidRPr="002A2DA7">
        <w:rPr>
          <w:rFonts w:ascii="Calibri Light" w:eastAsia="+mj-ea" w:hAnsi="Calibri Light" w:cs="+mj-cs"/>
          <w:i/>
          <w:iCs/>
          <w:color w:val="000000"/>
          <w:kern w:val="24"/>
          <w:sz w:val="32"/>
          <w:szCs w:val="32"/>
          <w:lang w:val="el-GR"/>
          <w14:shadow w14:blurRad="38100" w14:dist="38100" w14:dir="2700000" w14:sx="100000" w14:sy="100000" w14:kx="0" w14:ky="0" w14:algn="tl">
            <w14:srgbClr w14:val="000000">
              <w14:alpha w14:val="57000"/>
            </w14:srgbClr>
          </w14:shadow>
        </w:rPr>
        <w:lastRenderedPageBreak/>
        <w:t>Η πρώτη παράγραφος ψάχνει ...τα δομικά μέρη της! Θα τη βοηθήσετε;</w:t>
      </w:r>
    </w:p>
    <w:p w14:paraId="40F7602E" w14:textId="77777777" w:rsidR="002A2DA7" w:rsidRPr="002A2DA7" w:rsidRDefault="002A2DA7" w:rsidP="002A2DA7">
      <w:pPr>
        <w:numPr>
          <w:ilvl w:val="0"/>
          <w:numId w:val="30"/>
        </w:numPr>
        <w:tabs>
          <w:tab w:val="num" w:pos="426"/>
        </w:tabs>
        <w:spacing w:after="0" w:line="216" w:lineRule="auto"/>
        <w:ind w:left="426"/>
        <w:contextualSpacing/>
        <w:jc w:val="both"/>
        <w:rPr>
          <w:rFonts w:eastAsia="Times New Roman" w:cstheme="minorHAnsi"/>
          <w:sz w:val="28"/>
          <w:szCs w:val="28"/>
          <w:lang w:val="aa-ET" w:eastAsia="aa-ET"/>
        </w:rPr>
      </w:pPr>
      <w:r w:rsidRPr="002A2DA7">
        <w:rPr>
          <w:rFonts w:eastAsia="+mn-ea" w:cstheme="minorHAnsi"/>
          <w:color w:val="000000"/>
          <w:kern w:val="24"/>
          <w:sz w:val="28"/>
          <w:szCs w:val="28"/>
          <w:lang w:val="el-GR" w:eastAsia="aa-ET"/>
        </w:rPr>
        <w:t xml:space="preserve">  Να εντοπίσετε μία παράγραφο στην οποία ο/η αρθρογράφος «υπόσχεται» πληροφορίες,  </w:t>
      </w:r>
    </w:p>
    <w:p w14:paraId="1B9A370C" w14:textId="293F40F4" w:rsidR="002A2DA7" w:rsidRPr="002A2DA7" w:rsidRDefault="002A2DA7" w:rsidP="002A2DA7">
      <w:pPr>
        <w:spacing w:after="0" w:line="216" w:lineRule="auto"/>
        <w:ind w:left="426"/>
        <w:contextualSpacing/>
        <w:jc w:val="both"/>
        <w:rPr>
          <w:rFonts w:eastAsia="+mn-ea" w:cstheme="minorHAnsi"/>
          <w:color w:val="000000"/>
          <w:kern w:val="24"/>
          <w:sz w:val="28"/>
          <w:szCs w:val="28"/>
          <w:lang w:val="el-GR" w:eastAsia="aa-ET"/>
        </w:rPr>
      </w:pPr>
      <w:r w:rsidRPr="002A2DA7">
        <w:rPr>
          <w:rFonts w:eastAsia="+mn-ea" w:cstheme="minorHAnsi"/>
          <w:color w:val="000000"/>
          <w:kern w:val="24"/>
          <w:sz w:val="28"/>
          <w:szCs w:val="28"/>
          <w:lang w:val="el-GR" w:eastAsia="aa-ET"/>
        </w:rPr>
        <w:t xml:space="preserve">  οι οποίες στη συνέχεια (της παραγράφου) δεν παρουσιάζονται/ αναπτύσσονται. </w:t>
      </w:r>
    </w:p>
    <w:p w14:paraId="22935214" w14:textId="77777777" w:rsidR="002A2DA7" w:rsidRPr="002A2DA7" w:rsidRDefault="002A2DA7" w:rsidP="002A2DA7">
      <w:pPr>
        <w:spacing w:after="0" w:line="216" w:lineRule="auto"/>
        <w:ind w:left="426"/>
        <w:contextualSpacing/>
        <w:jc w:val="both"/>
        <w:rPr>
          <w:rFonts w:eastAsia="Times New Roman" w:cstheme="minorHAnsi"/>
          <w:sz w:val="28"/>
          <w:szCs w:val="28"/>
          <w:lang w:val="aa-ET" w:eastAsia="aa-ET"/>
        </w:rPr>
      </w:pPr>
    </w:p>
    <w:p w14:paraId="063E9151" w14:textId="22BEDC11" w:rsidR="002A2DA7" w:rsidRPr="002A2DA7" w:rsidRDefault="002A2DA7" w:rsidP="002A2DA7">
      <w:pPr>
        <w:numPr>
          <w:ilvl w:val="0"/>
          <w:numId w:val="30"/>
        </w:numPr>
        <w:tabs>
          <w:tab w:val="num" w:pos="426"/>
        </w:tabs>
        <w:spacing w:after="0" w:line="216" w:lineRule="auto"/>
        <w:ind w:left="426"/>
        <w:contextualSpacing/>
        <w:jc w:val="both"/>
        <w:rPr>
          <w:rFonts w:eastAsia="Times New Roman" w:cstheme="minorHAnsi"/>
          <w:sz w:val="28"/>
          <w:szCs w:val="28"/>
          <w:lang w:val="aa-ET" w:eastAsia="aa-ET"/>
        </w:rPr>
      </w:pPr>
      <w:r w:rsidRPr="002A2DA7">
        <w:rPr>
          <w:rFonts w:eastAsia="+mn-ea" w:cstheme="minorHAnsi"/>
          <w:color w:val="000000"/>
          <w:kern w:val="24"/>
          <w:sz w:val="28"/>
          <w:szCs w:val="28"/>
          <w:lang w:val="el-GR" w:eastAsia="aa-ET"/>
        </w:rPr>
        <w:t xml:space="preserve">  Η πρώτη παράγραφος, κατά τη διάρκεια της αντιγραφής της, έχασε δύο δομικά μέρη και της έχει μείνει μόνο ένα! Θα τη βοηθήσετε να τα ξαναβρεί; </w:t>
      </w:r>
    </w:p>
    <w:p w14:paraId="29598E9E" w14:textId="77777777" w:rsidR="002A2DA7" w:rsidRPr="002A2DA7" w:rsidRDefault="002A2DA7" w:rsidP="002A2DA7">
      <w:pPr>
        <w:spacing w:before="200" w:after="0" w:line="216" w:lineRule="auto"/>
        <w:jc w:val="both"/>
        <w:rPr>
          <w:rFonts w:eastAsia="Times New Roman" w:cstheme="minorHAnsi"/>
          <w:sz w:val="28"/>
          <w:szCs w:val="28"/>
          <w:lang w:val="aa-ET" w:eastAsia="aa-ET"/>
        </w:rPr>
      </w:pPr>
      <w:r w:rsidRPr="002A2DA7">
        <w:rPr>
          <w:rFonts w:eastAsia="+mn-ea" w:cstheme="minorHAnsi"/>
          <w:b/>
          <w:bCs/>
          <w:i/>
          <w:iCs/>
          <w:color w:val="FF0000"/>
          <w:kern w:val="24"/>
          <w:sz w:val="28"/>
          <w:szCs w:val="28"/>
          <w:lang w:val="el-GR" w:eastAsia="aa-ET"/>
        </w:rPr>
        <w:t xml:space="preserve">! </w:t>
      </w:r>
      <w:r w:rsidRPr="002A2DA7">
        <w:rPr>
          <w:rFonts w:eastAsia="+mn-ea" w:cstheme="minorHAnsi"/>
          <w:color w:val="000000"/>
          <w:kern w:val="24"/>
          <w:sz w:val="28"/>
          <w:szCs w:val="28"/>
          <w:lang w:val="el-GR" w:eastAsia="aa-ET"/>
        </w:rPr>
        <w:t xml:space="preserve">Σε ποιο από  τα δομικά μέρη της παραγράφου ανήκει η συγκεκριμένη πρόταση; Ποια δομικά στοιχεία της παραγράφου «απουσιάζουν»; </w:t>
      </w:r>
    </w:p>
    <w:p w14:paraId="6BC11418" w14:textId="415BA6FE" w:rsidR="002A2DA7" w:rsidRPr="002A2DA7" w:rsidRDefault="002A2DA7" w:rsidP="002A2DA7">
      <w:pPr>
        <w:spacing w:before="200" w:after="0" w:line="216" w:lineRule="auto"/>
        <w:jc w:val="both"/>
        <w:rPr>
          <w:rFonts w:eastAsia="+mn-ea" w:cstheme="minorHAnsi"/>
          <w:color w:val="000000"/>
          <w:kern w:val="24"/>
          <w:sz w:val="28"/>
          <w:szCs w:val="28"/>
          <w:lang w:val="el-GR" w:eastAsia="aa-ET"/>
        </w:rPr>
      </w:pPr>
      <w:r w:rsidRPr="002A2DA7">
        <w:rPr>
          <w:rFonts w:eastAsia="+mn-ea" w:cstheme="minorHAnsi"/>
          <w:b/>
          <w:bCs/>
          <w:i/>
          <w:iCs/>
          <w:color w:val="FF0000"/>
          <w:kern w:val="24"/>
          <w:sz w:val="28"/>
          <w:szCs w:val="28"/>
          <w:lang w:val="el-GR" w:eastAsia="aa-ET"/>
        </w:rPr>
        <w:t xml:space="preserve">! </w:t>
      </w:r>
      <w:r w:rsidRPr="002A2DA7">
        <w:rPr>
          <w:rFonts w:eastAsia="+mn-ea" w:cstheme="minorHAnsi"/>
          <w:color w:val="000000"/>
          <w:kern w:val="24"/>
          <w:sz w:val="28"/>
          <w:szCs w:val="28"/>
          <w:lang w:val="el-GR" w:eastAsia="aa-ET"/>
        </w:rPr>
        <w:t xml:space="preserve">Να αντιγράψετε στο τετράδιό σας την πρόταση της πρώτης παραγράφου (θεματική πρόταση). Στη συνέχεια, να προσθέσετε δικές σας λεπτομέρειες* και στο τέλος μια δική σας κατακλείδα, έτσι ώστε να αποκτήσει τα δομικά μέρη που έχει χάσει η παράγραφος*. </w:t>
      </w:r>
    </w:p>
    <w:p w14:paraId="70F97EC8" w14:textId="77777777" w:rsidR="002A2DA7" w:rsidRPr="002A2DA7" w:rsidRDefault="002A2DA7" w:rsidP="002A2DA7">
      <w:pPr>
        <w:spacing w:before="200" w:after="0" w:line="216" w:lineRule="auto"/>
        <w:jc w:val="both"/>
        <w:rPr>
          <w:rFonts w:ascii="Times New Roman" w:eastAsia="Times New Roman" w:hAnsi="Times New Roman" w:cs="Times New Roman"/>
          <w:sz w:val="24"/>
          <w:szCs w:val="24"/>
          <w:lang w:val="aa-ET" w:eastAsia="aa-ET"/>
        </w:rPr>
      </w:pPr>
    </w:p>
    <w:p w14:paraId="7DA7E766" w14:textId="6DF5A382" w:rsidR="002A2DA7" w:rsidRPr="002A2DA7" w:rsidRDefault="002A2DA7" w:rsidP="002A2DA7">
      <w:pPr>
        <w:spacing w:after="0" w:line="240" w:lineRule="auto"/>
        <w:jc w:val="both"/>
        <w:rPr>
          <w:noProof/>
          <w:lang w:val="aa-ET"/>
        </w:rPr>
      </w:pPr>
      <w:r w:rsidRPr="002A2DA7">
        <w:rPr>
          <w:noProof/>
          <w:lang w:eastAsia="en-GB"/>
        </w:rPr>
        <w:drawing>
          <wp:anchor distT="0" distB="0" distL="114300" distR="114300" simplePos="0" relativeHeight="251681792" behindDoc="1" locked="0" layoutInCell="1" allowOverlap="1" wp14:anchorId="65FC7AE5" wp14:editId="7B406D04">
            <wp:simplePos x="0" y="0"/>
            <wp:positionH relativeFrom="column">
              <wp:posOffset>8542020</wp:posOffset>
            </wp:positionH>
            <wp:positionV relativeFrom="paragraph">
              <wp:posOffset>41910</wp:posOffset>
            </wp:positionV>
            <wp:extent cx="467360" cy="467360"/>
            <wp:effectExtent l="0" t="0" r="0" b="8890"/>
            <wp:wrapTight wrapText="bothSides">
              <wp:wrapPolygon edited="0">
                <wp:start x="7924" y="0"/>
                <wp:lineTo x="2641" y="3522"/>
                <wp:lineTo x="880" y="7924"/>
                <wp:lineTo x="1761" y="14967"/>
                <wp:lineTo x="7924" y="21130"/>
                <wp:lineTo x="13207" y="21130"/>
                <wp:lineTo x="18489" y="14967"/>
                <wp:lineTo x="20250" y="8804"/>
                <wp:lineTo x="17609" y="3522"/>
                <wp:lineTo x="12326" y="0"/>
                <wp:lineTo x="7924" y="0"/>
              </wp:wrapPolygon>
            </wp:wrapTight>
            <wp:docPr id="9" name="Graphic 8" descr="Lightbulb and gear">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5316FB9-DBF4-1FA6-E68F-9AF1EFD5613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Lightbulb and gear">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5316FB9-DBF4-1FA6-E68F-9AF1EFD56135}"/>
                        </a:ext>
                      </a:extLst>
                    </pic:cNvPr>
                    <pic:cNvPicPr>
                      <a:picLocks noChangeAspect="1"/>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6"/>
                        </a:ext>
                      </a:extLst>
                    </a:blip>
                    <a:stretch>
                      <a:fillRect/>
                    </a:stretch>
                  </pic:blipFill>
                  <pic:spPr>
                    <a:xfrm>
                      <a:off x="0" y="0"/>
                      <a:ext cx="467360" cy="467360"/>
                    </a:xfrm>
                    <a:prstGeom prst="rect">
                      <a:avLst/>
                    </a:prstGeom>
                  </pic:spPr>
                </pic:pic>
              </a:graphicData>
            </a:graphic>
            <wp14:sizeRelH relativeFrom="page">
              <wp14:pctWidth>0</wp14:pctWidth>
            </wp14:sizeRelH>
            <wp14:sizeRelV relativeFrom="page">
              <wp14:pctHeight>0</wp14:pctHeight>
            </wp14:sizeRelV>
          </wp:anchor>
        </w:drawing>
      </w:r>
      <w:r w:rsidRPr="002A2DA7">
        <w:rPr>
          <w:b/>
          <w:bCs/>
          <w:i/>
          <w:iCs/>
          <w:noProof/>
          <w:lang w:val="el-GR"/>
        </w:rPr>
        <w:t xml:space="preserve">* Για την ανάπτυξη των λεπτομερειών θα σας βοηθήσουν οι πιο κάτω πληροφορίες: </w:t>
      </w:r>
    </w:p>
    <w:p w14:paraId="2D651CCE" w14:textId="6DD05FBC" w:rsidR="002A2DA7" w:rsidRPr="002A2DA7" w:rsidRDefault="002A2DA7" w:rsidP="002A2DA7">
      <w:pPr>
        <w:spacing w:after="0" w:line="240" w:lineRule="auto"/>
        <w:jc w:val="both"/>
        <w:rPr>
          <w:noProof/>
          <w:lang w:val="aa-ET"/>
        </w:rPr>
      </w:pPr>
      <w:r w:rsidRPr="002A2DA7">
        <w:rPr>
          <w:noProof/>
          <w:lang w:val="el-GR"/>
        </w:rPr>
        <w:t xml:space="preserve">χειμερινές αποχρώσεις του δάσους στις πλαγιές της Πίνδου/ πέτρινα σπίτια και γεφύρια/ επιβλητική θέα του φαραγγιού του Βίκου από το ομώνυμο χωριό/ επίσκεψη στις Δρακόλιμνες και ο μύθος γύρω από αυτές/ δραστηριότητες μέσα στη φύση (ράφτιγκ στον Βοϊδομάτη, ιππασία στα δάση του Πάπιγκου, κ.ά) </w:t>
      </w:r>
    </w:p>
    <w:p w14:paraId="0DB76598" w14:textId="77777777" w:rsidR="00763F5B" w:rsidRDefault="00763F5B" w:rsidP="00763F5B">
      <w:pPr>
        <w:spacing w:before="120" w:after="0" w:line="240" w:lineRule="auto"/>
        <w:jc w:val="both"/>
        <w:rPr>
          <w:noProof/>
          <w:lang w:val="el-GR"/>
        </w:rPr>
      </w:pPr>
    </w:p>
    <w:p w14:paraId="4FC13296" w14:textId="77777777" w:rsidR="00763F5B" w:rsidRDefault="00763F5B" w:rsidP="00763F5B">
      <w:pPr>
        <w:spacing w:before="120" w:after="0" w:line="240" w:lineRule="auto"/>
        <w:jc w:val="both"/>
        <w:rPr>
          <w:noProof/>
          <w:lang w:val="el-GR"/>
        </w:rPr>
      </w:pPr>
    </w:p>
    <w:p w14:paraId="1ABE6178" w14:textId="2473C7A9" w:rsidR="002A2DA7" w:rsidRDefault="00763F5B" w:rsidP="00763F5B">
      <w:pPr>
        <w:spacing w:after="0" w:line="240" w:lineRule="auto"/>
        <w:jc w:val="both"/>
        <w:rPr>
          <w:noProof/>
          <w:lang w:val="el-GR"/>
        </w:rPr>
      </w:pPr>
      <w:r>
        <w:rPr>
          <w:noProof/>
          <w:lang w:val="el-GR"/>
        </w:rPr>
        <w:t>Μύρια Σταύρου</w:t>
      </w:r>
      <w:r w:rsidR="00A621FC">
        <w:rPr>
          <w:noProof/>
          <w:lang w:val="el-GR"/>
        </w:rPr>
        <w:t xml:space="preserve">, Φιλόλογος, Σύμβουλος Νεοελληνικής </w:t>
      </w:r>
      <w:r w:rsidR="00A621FC" w:rsidRPr="00A621FC">
        <w:rPr>
          <w:noProof/>
          <w:lang w:val="el-GR"/>
        </w:rPr>
        <w:t>Γλώσσας</w:t>
      </w:r>
    </w:p>
    <w:p w14:paraId="7243700E" w14:textId="61335549" w:rsidR="00763F5B" w:rsidRPr="00763F5B" w:rsidRDefault="00763F5B" w:rsidP="00763F5B">
      <w:pPr>
        <w:spacing w:after="0" w:line="240" w:lineRule="auto"/>
        <w:jc w:val="both"/>
        <w:rPr>
          <w:noProof/>
          <w:lang w:val="el-GR"/>
        </w:rPr>
      </w:pPr>
      <w:r>
        <w:rPr>
          <w:noProof/>
          <w:lang w:val="el-GR"/>
        </w:rPr>
        <w:t>Γενική Επιμέλεια: Δρ Πόλα Χατζηνεοφύτου, ΠΛΕ, ΥΠΑΝ</w:t>
      </w:r>
    </w:p>
    <w:sectPr w:rsidR="00763F5B" w:rsidRPr="00763F5B" w:rsidSect="009A364B">
      <w:footerReference w:type="default" r:id="rId27"/>
      <w:pgSz w:w="16838" w:h="11906" w:orient="landscape"/>
      <w:pgMar w:top="1588" w:right="1440" w:bottom="1588" w:left="1440" w:header="709" w:footer="709" w:gutter="0"/>
      <w:pgBorders w:offsetFrom="page">
        <w:top w:val="single" w:sz="4" w:space="24" w:color="538135" w:themeColor="accent6" w:themeShade="BF" w:shadow="1"/>
        <w:left w:val="single" w:sz="4" w:space="24" w:color="538135" w:themeColor="accent6" w:themeShade="BF" w:shadow="1"/>
        <w:bottom w:val="single" w:sz="4" w:space="24" w:color="538135" w:themeColor="accent6" w:themeShade="BF" w:shadow="1"/>
        <w:right w:val="single" w:sz="4" w:space="24" w:color="538135" w:themeColor="accent6" w:themeShade="BF"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5990D" w14:textId="77777777" w:rsidR="0014142D" w:rsidRDefault="0014142D" w:rsidP="00C65454">
      <w:pPr>
        <w:spacing w:after="0" w:line="240" w:lineRule="auto"/>
      </w:pPr>
      <w:r>
        <w:separator/>
      </w:r>
    </w:p>
  </w:endnote>
  <w:endnote w:type="continuationSeparator" w:id="0">
    <w:p w14:paraId="0AC2544D" w14:textId="77777777" w:rsidR="0014142D" w:rsidRDefault="0014142D" w:rsidP="00C6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PFBrummellMedium">
    <w:altName w:val="Cambria"/>
    <w:panose1 w:val="00000000000000000000"/>
    <w:charset w:val="00"/>
    <w:family w:val="roman"/>
    <w:notTrueType/>
    <w:pitch w:val="default"/>
  </w:font>
  <w:font w:name="+mj-ea">
    <w:panose1 w:val="00000000000000000000"/>
    <w:charset w:val="00"/>
    <w:family w:val="roman"/>
    <w:notTrueType/>
    <w:pitch w:val="default"/>
  </w:font>
  <w:font w:name="+mj-cs">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5BC9D" w14:textId="092C37D8" w:rsidR="00A70529" w:rsidRPr="008E6365" w:rsidRDefault="001233E6" w:rsidP="008E6365">
    <w:pPr>
      <w:pStyle w:val="Footer"/>
      <w:jc w:val="center"/>
      <w:rPr>
        <w:lang w:val="el-GR"/>
      </w:rPr>
    </w:pPr>
    <w:r>
      <w:rPr>
        <w:noProof/>
        <w:lang w:eastAsia="en-GB"/>
      </w:rPr>
      <mc:AlternateContent>
        <mc:Choice Requires="wps">
          <w:drawing>
            <wp:anchor distT="0" distB="0" distL="114300" distR="114300" simplePos="0" relativeHeight="251660288" behindDoc="0" locked="0" layoutInCell="1" allowOverlap="1" wp14:anchorId="006701A2" wp14:editId="74F3882A">
              <wp:simplePos x="0" y="0"/>
              <wp:positionH relativeFrom="column">
                <wp:posOffset>-236220</wp:posOffset>
              </wp:positionH>
              <wp:positionV relativeFrom="paragraph">
                <wp:posOffset>-164707</wp:posOffset>
              </wp:positionV>
              <wp:extent cx="8533130" cy="412991"/>
              <wp:effectExtent l="0" t="0" r="0" b="6350"/>
              <wp:wrapSquare wrapText="bothSides"/>
              <wp:docPr id="39" name="Text Box 39"/>
              <wp:cNvGraphicFramePr/>
              <a:graphic xmlns:a="http://schemas.openxmlformats.org/drawingml/2006/main">
                <a:graphicData uri="http://schemas.microsoft.com/office/word/2010/wordprocessingShape">
                  <wps:wsp>
                    <wps:cNvSpPr txBox="1"/>
                    <wps:spPr>
                      <a:xfrm>
                        <a:off x="0" y="0"/>
                        <a:ext cx="8533130" cy="4129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448BD8" w14:textId="77777777" w:rsidR="008E6365" w:rsidRPr="00D24FC1" w:rsidRDefault="008E6365" w:rsidP="00DA0659">
                          <w:pPr>
                            <w:shd w:val="clear" w:color="auto" w:fill="F7CAAC" w:themeFill="accent2" w:themeFillTint="66"/>
                            <w:jc w:val="center"/>
                            <w:rPr>
                              <w:sz w:val="20"/>
                              <w:szCs w:val="20"/>
                              <w:lang w:val="el-GR"/>
                            </w:rPr>
                          </w:pPr>
                          <w:r w:rsidRPr="00D24FC1">
                            <w:rPr>
                              <w:sz w:val="20"/>
                              <w:szCs w:val="20"/>
                              <w:lang w:val="el-GR"/>
                            </w:rPr>
                            <w:t>∆</w:t>
                          </w:r>
                          <w:proofErr w:type="spellStart"/>
                          <w:r w:rsidRPr="00D24FC1">
                            <w:rPr>
                              <w:sz w:val="20"/>
                              <w:szCs w:val="20"/>
                              <w:lang w:val="el-GR"/>
                            </w:rPr>
                            <w:t>εξιότητες</w:t>
                          </w:r>
                          <w:proofErr w:type="spellEnd"/>
                          <w:r w:rsidRPr="00D24FC1">
                            <w:rPr>
                              <w:sz w:val="20"/>
                              <w:szCs w:val="20"/>
                              <w:lang w:val="el-GR"/>
                            </w:rPr>
                            <w:t xml:space="preserve"> του 21ου αιώνα στα γλωσσικά µ</w:t>
                          </w:r>
                          <w:proofErr w:type="spellStart"/>
                          <w:r w:rsidRPr="00D24FC1">
                            <w:rPr>
                              <w:sz w:val="20"/>
                              <w:szCs w:val="20"/>
                              <w:lang w:val="el-GR"/>
                            </w:rPr>
                            <w:t>αθήµατα</w:t>
                          </w:r>
                          <w:proofErr w:type="spellEnd"/>
                          <w:r w:rsidRPr="00D24FC1">
                            <w:rPr>
                              <w:sz w:val="20"/>
                              <w:szCs w:val="20"/>
                              <w:lang w:val="el-GR"/>
                            </w:rPr>
                            <w:t xml:space="preserve">: </w:t>
                          </w:r>
                          <w:r w:rsidRPr="00D24FC1">
                            <w:rPr>
                              <w:b/>
                              <w:sz w:val="20"/>
                              <w:szCs w:val="20"/>
                              <w:lang w:val="el-GR"/>
                            </w:rPr>
                            <w:t xml:space="preserve">ΚΡΙΤΙΚΗ ΣΚΕΨΗ, </w:t>
                          </w:r>
                          <w:r w:rsidRPr="00D24FC1">
                            <w:rPr>
                              <w:sz w:val="20"/>
                              <w:szCs w:val="20"/>
                              <w:lang w:val="el-GR"/>
                            </w:rPr>
                            <w:t>ΣΥΝΕΡΓΑΣΙΑ,</w:t>
                          </w:r>
                          <w:r w:rsidRPr="00D24FC1">
                            <w:rPr>
                              <w:b/>
                              <w:sz w:val="20"/>
                              <w:szCs w:val="20"/>
                              <w:lang w:val="el-GR"/>
                            </w:rPr>
                            <w:t xml:space="preserve"> </w:t>
                          </w:r>
                          <w:r w:rsidRPr="00D24FC1">
                            <w:rPr>
                              <w:sz w:val="20"/>
                              <w:szCs w:val="20"/>
                              <w:lang w:val="el-GR"/>
                            </w:rPr>
                            <w:t>∆ΗΜΙΟΥΡΓΙΚΟΤΗΤΑ</w:t>
                          </w:r>
                          <w:sdt>
                            <w:sdtPr>
                              <w:rPr>
                                <w:b/>
                                <w:sz w:val="20"/>
                                <w:szCs w:val="20"/>
                                <w:lang w:val="el-GR"/>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90779B" w:rsidRPr="00D24FC1">
                                <w:rPr>
                                  <w:b/>
                                  <w:sz w:val="20"/>
                                  <w:szCs w:val="20"/>
                                  <w:lang w:val="el-GR"/>
                                </w:rPr>
                                <w:t xml:space="preserve">                 19 Οκτωβρίου 2023</w:t>
                              </w:r>
                            </w:sdtContent>
                          </w:sdt>
                        </w:p>
                        <w:p w14:paraId="4FB5ABEB" w14:textId="77777777" w:rsidR="008E6365" w:rsidRPr="008E6365" w:rsidRDefault="008E6365">
                          <w:pPr>
                            <w:jc w:val="right"/>
                            <w:rPr>
                              <w:color w:val="808080" w:themeColor="background1" w:themeShade="80"/>
                              <w:lang w:val="el-GR"/>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06701A2" id="_x0000_t202" coordsize="21600,21600" o:spt="202" path="m,l,21600r21600,l21600,xe">
              <v:stroke joinstyle="miter"/>
              <v:path gradientshapeok="t" o:connecttype="rect"/>
            </v:shapetype>
            <v:shape id="Text Box 39" o:spid="_x0000_s1027" type="#_x0000_t202" style="position:absolute;left:0;text-align:left;margin-left:-18.6pt;margin-top:-12.95pt;width:671.9pt;height:32.5pt;z-index:251660288;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" filled="f" stroked="f" strokeweight=".5pt">
              <v:textbox inset=",,,0">
                <w:txbxContent>
                  <w:p w14:paraId="3B448BD8" w14:textId="77777777" w:rsidR="008E6365" w:rsidRPr="00D24FC1" w:rsidRDefault="008E6365" w:rsidP="00DA0659">
                    <w:pPr>
                      <w:shd w:val="clear" w:color="auto" w:fill="F7CAAC" w:themeFill="accent2" w:themeFillTint="66"/>
                      <w:jc w:val="center"/>
                      <w:rPr>
                        <w:sz w:val="20"/>
                        <w:szCs w:val="20"/>
                        <w:lang w:val="el-GR"/>
                      </w:rPr>
                    </w:pPr>
                    <w:r w:rsidRPr="00D24FC1">
                      <w:rPr>
                        <w:sz w:val="20"/>
                        <w:szCs w:val="20"/>
                        <w:lang w:val="el-GR"/>
                      </w:rPr>
                      <w:t xml:space="preserve">∆εξιότητες του 21ου αιώνα στα γλωσσικά µαθήµατα: </w:t>
                    </w:r>
                    <w:r w:rsidRPr="00D24FC1">
                      <w:rPr>
                        <w:b/>
                        <w:sz w:val="20"/>
                        <w:szCs w:val="20"/>
                        <w:lang w:val="el-GR"/>
                      </w:rPr>
                      <w:t xml:space="preserve">ΚΡΙΤΙΚΗ ΣΚΕΨΗ, </w:t>
                    </w:r>
                    <w:r w:rsidRPr="00D24FC1">
                      <w:rPr>
                        <w:sz w:val="20"/>
                        <w:szCs w:val="20"/>
                        <w:lang w:val="el-GR"/>
                      </w:rPr>
                      <w:t>ΣΥΝΕΡΓΑΣΙΑ,</w:t>
                    </w:r>
                    <w:r w:rsidRPr="00D24FC1">
                      <w:rPr>
                        <w:b/>
                        <w:sz w:val="20"/>
                        <w:szCs w:val="20"/>
                        <w:lang w:val="el-GR"/>
                      </w:rPr>
                      <w:t xml:space="preserve"> </w:t>
                    </w:r>
                    <w:r w:rsidRPr="00D24FC1">
                      <w:rPr>
                        <w:sz w:val="20"/>
                        <w:szCs w:val="20"/>
                        <w:lang w:val="el-GR"/>
                      </w:rPr>
                      <w:t>∆ΗΜΙΟΥΡΓΙΚΟΤΗΤΑ</w:t>
                    </w:r>
                    <w:sdt>
                      <w:sdtPr>
                        <w:rPr>
                          <w:b/>
                          <w:sz w:val="20"/>
                          <w:szCs w:val="20"/>
                          <w:lang w:val="el-GR"/>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90779B" w:rsidRPr="00D24FC1">
                          <w:rPr>
                            <w:b/>
                            <w:sz w:val="20"/>
                            <w:szCs w:val="20"/>
                            <w:lang w:val="el-GR"/>
                          </w:rPr>
                          <w:t xml:space="preserve">                 19 Οκτωβρίου 2023</w:t>
                        </w:r>
                      </w:sdtContent>
                    </w:sdt>
                  </w:p>
                  <w:p w14:paraId="4FB5ABEB" w14:textId="77777777" w:rsidR="008E6365" w:rsidRPr="008E6365" w:rsidRDefault="008E6365">
                    <w:pPr>
                      <w:jc w:val="right"/>
                      <w:rPr>
                        <w:color w:val="808080" w:themeColor="background1" w:themeShade="80"/>
                        <w:lang w:val="el-GR"/>
                      </w:rPr>
                    </w:pPr>
                  </w:p>
                </w:txbxContent>
              </v:textbox>
              <w10:wrap type="square"/>
            </v:shape>
          </w:pict>
        </mc:Fallback>
      </mc:AlternateContent>
    </w:r>
    <w:r w:rsidR="008E6365" w:rsidRPr="008E6365">
      <w:rPr>
        <w:noProof/>
        <w:lang w:eastAsia="en-GB"/>
      </w:rPr>
      <mc:AlternateContent>
        <mc:Choice Requires="wps">
          <w:drawing>
            <wp:anchor distT="0" distB="0" distL="0" distR="0" simplePos="0" relativeHeight="251658240" behindDoc="0" locked="0" layoutInCell="1" allowOverlap="1" wp14:anchorId="0F125755" wp14:editId="4B33C0BF">
              <wp:simplePos x="0" y="0"/>
              <wp:positionH relativeFrom="rightMargin">
                <wp:align>left</wp:align>
              </wp:positionH>
              <mc:AlternateContent>
                <mc:Choice Requires="wp14">
                  <wp:positionV relativeFrom="bottomMargin">
                    <wp14:pctPosVOffset>20000</wp14:pctPosVOffset>
                  </wp:positionV>
                </mc:Choice>
                <mc:Fallback>
                  <wp:positionV relativeFrom="page">
                    <wp:posOffset>6753225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accent6">
                          <a:lumMod val="50000"/>
                        </a:schemeClr>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F8ED85" w14:textId="77777777" w:rsidR="008E6365" w:rsidRDefault="008E63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B354A">
                            <w:rPr>
                              <w:noProof/>
                              <w:color w:val="FFFFFF" w:themeColor="background1"/>
                              <w:sz w:val="28"/>
                              <w:szCs w:val="28"/>
                            </w:rPr>
                            <w:t>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25755" id="Rectangle 40" o:spid="_x0000_s1028" style="position:absolute;left:0;text-align:left;margin-left:0;margin-top:0;width:36pt;height:25.2pt;z-index:25165824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" fillcolor="#375623 [1609]" stroked="f" strokeweight="3pt">
              <v:textbox>
                <w:txbxContent>
                  <w:p w14:paraId="68F8ED85" w14:textId="77777777" w:rsidR="008E6365" w:rsidRDefault="008E63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B354A">
                      <w:rPr>
                        <w:noProof/>
                        <w:color w:val="FFFFFF" w:themeColor="background1"/>
                        <w:sz w:val="28"/>
                        <w:szCs w:val="28"/>
                      </w:rPr>
                      <w:t>5</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A1DED" w14:textId="77777777" w:rsidR="0014142D" w:rsidRDefault="0014142D" w:rsidP="00C65454">
      <w:pPr>
        <w:spacing w:after="0" w:line="240" w:lineRule="auto"/>
      </w:pPr>
      <w:r>
        <w:separator/>
      </w:r>
    </w:p>
  </w:footnote>
  <w:footnote w:type="continuationSeparator" w:id="0">
    <w:p w14:paraId="78096EA7" w14:textId="77777777" w:rsidR="0014142D" w:rsidRDefault="0014142D" w:rsidP="00C654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8.25pt" o:bullet="t">
        <v:imagedata r:id="rId1" o:title="BD21299_"/>
      </v:shape>
    </w:pict>
  </w:numPicBullet>
  <w:numPicBullet w:numPicBulletId="1">
    <w:pict>
      <v:shape id="_x0000_i1027" type="#_x0000_t75" style="width:11.25pt;height:11.25pt" o:bullet="t">
        <v:imagedata r:id="rId2" o:title="msoB939"/>
      </v:shape>
    </w:pict>
  </w:numPicBullet>
  <w:abstractNum w:abstractNumId="0" w15:restartNumberingAfterBreak="0">
    <w:nsid w:val="03F50F18"/>
    <w:multiLevelType w:val="hybridMultilevel"/>
    <w:tmpl w:val="A14EA7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E1BA6"/>
    <w:multiLevelType w:val="hybridMultilevel"/>
    <w:tmpl w:val="43B27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01997"/>
    <w:multiLevelType w:val="hybridMultilevel"/>
    <w:tmpl w:val="D07EF82E"/>
    <w:lvl w:ilvl="0" w:tplc="C172AD6E">
      <w:start w:val="1"/>
      <w:numFmt w:val="bullet"/>
      <w:lvlText w:val="•"/>
      <w:lvlJc w:val="left"/>
      <w:pPr>
        <w:tabs>
          <w:tab w:val="num" w:pos="720"/>
        </w:tabs>
        <w:ind w:left="720" w:hanging="360"/>
      </w:pPr>
      <w:rPr>
        <w:rFonts w:ascii="Arial" w:hAnsi="Arial" w:hint="default"/>
      </w:rPr>
    </w:lvl>
    <w:lvl w:ilvl="1" w:tplc="E67A5D1A" w:tentative="1">
      <w:start w:val="1"/>
      <w:numFmt w:val="bullet"/>
      <w:lvlText w:val="•"/>
      <w:lvlJc w:val="left"/>
      <w:pPr>
        <w:tabs>
          <w:tab w:val="num" w:pos="1440"/>
        </w:tabs>
        <w:ind w:left="1440" w:hanging="360"/>
      </w:pPr>
      <w:rPr>
        <w:rFonts w:ascii="Arial" w:hAnsi="Arial" w:hint="default"/>
      </w:rPr>
    </w:lvl>
    <w:lvl w:ilvl="2" w:tplc="353A5D74" w:tentative="1">
      <w:start w:val="1"/>
      <w:numFmt w:val="bullet"/>
      <w:lvlText w:val="•"/>
      <w:lvlJc w:val="left"/>
      <w:pPr>
        <w:tabs>
          <w:tab w:val="num" w:pos="2160"/>
        </w:tabs>
        <w:ind w:left="2160" w:hanging="360"/>
      </w:pPr>
      <w:rPr>
        <w:rFonts w:ascii="Arial" w:hAnsi="Arial" w:hint="default"/>
      </w:rPr>
    </w:lvl>
    <w:lvl w:ilvl="3" w:tplc="9F6C8C24" w:tentative="1">
      <w:start w:val="1"/>
      <w:numFmt w:val="bullet"/>
      <w:lvlText w:val="•"/>
      <w:lvlJc w:val="left"/>
      <w:pPr>
        <w:tabs>
          <w:tab w:val="num" w:pos="2880"/>
        </w:tabs>
        <w:ind w:left="2880" w:hanging="360"/>
      </w:pPr>
      <w:rPr>
        <w:rFonts w:ascii="Arial" w:hAnsi="Arial" w:hint="default"/>
      </w:rPr>
    </w:lvl>
    <w:lvl w:ilvl="4" w:tplc="AAA62458" w:tentative="1">
      <w:start w:val="1"/>
      <w:numFmt w:val="bullet"/>
      <w:lvlText w:val="•"/>
      <w:lvlJc w:val="left"/>
      <w:pPr>
        <w:tabs>
          <w:tab w:val="num" w:pos="3600"/>
        </w:tabs>
        <w:ind w:left="3600" w:hanging="360"/>
      </w:pPr>
      <w:rPr>
        <w:rFonts w:ascii="Arial" w:hAnsi="Arial" w:hint="default"/>
      </w:rPr>
    </w:lvl>
    <w:lvl w:ilvl="5" w:tplc="90E2C7F0" w:tentative="1">
      <w:start w:val="1"/>
      <w:numFmt w:val="bullet"/>
      <w:lvlText w:val="•"/>
      <w:lvlJc w:val="left"/>
      <w:pPr>
        <w:tabs>
          <w:tab w:val="num" w:pos="4320"/>
        </w:tabs>
        <w:ind w:left="4320" w:hanging="360"/>
      </w:pPr>
      <w:rPr>
        <w:rFonts w:ascii="Arial" w:hAnsi="Arial" w:hint="default"/>
      </w:rPr>
    </w:lvl>
    <w:lvl w:ilvl="6" w:tplc="E8827874" w:tentative="1">
      <w:start w:val="1"/>
      <w:numFmt w:val="bullet"/>
      <w:lvlText w:val="•"/>
      <w:lvlJc w:val="left"/>
      <w:pPr>
        <w:tabs>
          <w:tab w:val="num" w:pos="5040"/>
        </w:tabs>
        <w:ind w:left="5040" w:hanging="360"/>
      </w:pPr>
      <w:rPr>
        <w:rFonts w:ascii="Arial" w:hAnsi="Arial" w:hint="default"/>
      </w:rPr>
    </w:lvl>
    <w:lvl w:ilvl="7" w:tplc="9474C2DC" w:tentative="1">
      <w:start w:val="1"/>
      <w:numFmt w:val="bullet"/>
      <w:lvlText w:val="•"/>
      <w:lvlJc w:val="left"/>
      <w:pPr>
        <w:tabs>
          <w:tab w:val="num" w:pos="5760"/>
        </w:tabs>
        <w:ind w:left="5760" w:hanging="360"/>
      </w:pPr>
      <w:rPr>
        <w:rFonts w:ascii="Arial" w:hAnsi="Arial" w:hint="default"/>
      </w:rPr>
    </w:lvl>
    <w:lvl w:ilvl="8" w:tplc="183866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D540AB"/>
    <w:multiLevelType w:val="hybridMultilevel"/>
    <w:tmpl w:val="DBA28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A96403"/>
    <w:multiLevelType w:val="hybridMultilevel"/>
    <w:tmpl w:val="9D66EE76"/>
    <w:lvl w:ilvl="0" w:tplc="CBD4304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4D13E5"/>
    <w:multiLevelType w:val="hybridMultilevel"/>
    <w:tmpl w:val="3E7EBE34"/>
    <w:lvl w:ilvl="0" w:tplc="266AF622">
      <w:start w:val="1"/>
      <w:numFmt w:val="bullet"/>
      <w:lvlText w:val=""/>
      <w:lvlPicBulletId w:val="0"/>
      <w:lvlJc w:val="left"/>
      <w:pPr>
        <w:ind w:left="360" w:hanging="360"/>
      </w:pPr>
      <w:rPr>
        <w:rFonts w:ascii="Symbol" w:hAnsi="Symbol" w:hint="default"/>
        <w:color w:val="auto"/>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6" w15:restartNumberingAfterBreak="0">
    <w:nsid w:val="32B63F7A"/>
    <w:multiLevelType w:val="hybridMultilevel"/>
    <w:tmpl w:val="D13EF65A"/>
    <w:lvl w:ilvl="0" w:tplc="5E32420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446955"/>
    <w:multiLevelType w:val="hybridMultilevel"/>
    <w:tmpl w:val="FDF2D694"/>
    <w:lvl w:ilvl="0" w:tplc="850A3D2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692308"/>
    <w:multiLevelType w:val="hybridMultilevel"/>
    <w:tmpl w:val="243A3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EB46D6"/>
    <w:multiLevelType w:val="hybridMultilevel"/>
    <w:tmpl w:val="FE36E5BE"/>
    <w:lvl w:ilvl="0" w:tplc="430EEC3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3C7756"/>
    <w:multiLevelType w:val="hybridMultilevel"/>
    <w:tmpl w:val="082E1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3F3FC3"/>
    <w:multiLevelType w:val="hybridMultilevel"/>
    <w:tmpl w:val="89784880"/>
    <w:lvl w:ilvl="0" w:tplc="20000007">
      <w:start w:val="1"/>
      <w:numFmt w:val="bullet"/>
      <w:lvlText w:val=""/>
      <w:lvlPicBulletId w:val="1"/>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7275D70"/>
    <w:multiLevelType w:val="hybridMultilevel"/>
    <w:tmpl w:val="ECF037C4"/>
    <w:lvl w:ilvl="0" w:tplc="2C78546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48122ABC"/>
    <w:multiLevelType w:val="hybridMultilevel"/>
    <w:tmpl w:val="6BDE7B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B401117"/>
    <w:multiLevelType w:val="hybridMultilevel"/>
    <w:tmpl w:val="A0E04522"/>
    <w:lvl w:ilvl="0" w:tplc="20000009">
      <w:start w:val="1"/>
      <w:numFmt w:val="bullet"/>
      <w:lvlText w:val=""/>
      <w:lvlJc w:val="left"/>
      <w:pPr>
        <w:tabs>
          <w:tab w:val="num" w:pos="1800"/>
        </w:tabs>
        <w:ind w:left="1800" w:hanging="360"/>
      </w:pPr>
      <w:rPr>
        <w:rFonts w:ascii="Wingdings" w:hAnsi="Wingdings" w:hint="default"/>
      </w:rPr>
    </w:lvl>
    <w:lvl w:ilvl="1" w:tplc="FFFFFFFF" w:tentative="1">
      <w:start w:val="1"/>
      <w:numFmt w:val="bullet"/>
      <w:lvlText w:val="•"/>
      <w:lvlJc w:val="left"/>
      <w:pPr>
        <w:tabs>
          <w:tab w:val="num" w:pos="2520"/>
        </w:tabs>
        <w:ind w:left="2520" w:hanging="360"/>
      </w:pPr>
      <w:rPr>
        <w:rFonts w:ascii="Arial" w:hAnsi="Arial" w:hint="default"/>
      </w:rPr>
    </w:lvl>
    <w:lvl w:ilvl="2" w:tplc="FFFFFFFF" w:tentative="1">
      <w:start w:val="1"/>
      <w:numFmt w:val="bullet"/>
      <w:lvlText w:val="•"/>
      <w:lvlJc w:val="left"/>
      <w:pPr>
        <w:tabs>
          <w:tab w:val="num" w:pos="3240"/>
        </w:tabs>
        <w:ind w:left="3240" w:hanging="360"/>
      </w:pPr>
      <w:rPr>
        <w:rFonts w:ascii="Arial" w:hAnsi="Arial" w:hint="default"/>
      </w:rPr>
    </w:lvl>
    <w:lvl w:ilvl="3" w:tplc="FFFFFFFF" w:tentative="1">
      <w:start w:val="1"/>
      <w:numFmt w:val="bullet"/>
      <w:lvlText w:val="•"/>
      <w:lvlJc w:val="left"/>
      <w:pPr>
        <w:tabs>
          <w:tab w:val="num" w:pos="3960"/>
        </w:tabs>
        <w:ind w:left="3960" w:hanging="360"/>
      </w:pPr>
      <w:rPr>
        <w:rFonts w:ascii="Arial" w:hAnsi="Arial" w:hint="default"/>
      </w:rPr>
    </w:lvl>
    <w:lvl w:ilvl="4" w:tplc="FFFFFFFF" w:tentative="1">
      <w:start w:val="1"/>
      <w:numFmt w:val="bullet"/>
      <w:lvlText w:val="•"/>
      <w:lvlJc w:val="left"/>
      <w:pPr>
        <w:tabs>
          <w:tab w:val="num" w:pos="4680"/>
        </w:tabs>
        <w:ind w:left="4680" w:hanging="360"/>
      </w:pPr>
      <w:rPr>
        <w:rFonts w:ascii="Arial" w:hAnsi="Arial" w:hint="default"/>
      </w:rPr>
    </w:lvl>
    <w:lvl w:ilvl="5" w:tplc="FFFFFFFF" w:tentative="1">
      <w:start w:val="1"/>
      <w:numFmt w:val="bullet"/>
      <w:lvlText w:val="•"/>
      <w:lvlJc w:val="left"/>
      <w:pPr>
        <w:tabs>
          <w:tab w:val="num" w:pos="5400"/>
        </w:tabs>
        <w:ind w:left="5400" w:hanging="360"/>
      </w:pPr>
      <w:rPr>
        <w:rFonts w:ascii="Arial" w:hAnsi="Arial" w:hint="default"/>
      </w:rPr>
    </w:lvl>
    <w:lvl w:ilvl="6" w:tplc="FFFFFFFF" w:tentative="1">
      <w:start w:val="1"/>
      <w:numFmt w:val="bullet"/>
      <w:lvlText w:val="•"/>
      <w:lvlJc w:val="left"/>
      <w:pPr>
        <w:tabs>
          <w:tab w:val="num" w:pos="6120"/>
        </w:tabs>
        <w:ind w:left="6120" w:hanging="360"/>
      </w:pPr>
      <w:rPr>
        <w:rFonts w:ascii="Arial" w:hAnsi="Arial" w:hint="default"/>
      </w:rPr>
    </w:lvl>
    <w:lvl w:ilvl="7" w:tplc="FFFFFFFF" w:tentative="1">
      <w:start w:val="1"/>
      <w:numFmt w:val="bullet"/>
      <w:lvlText w:val="•"/>
      <w:lvlJc w:val="left"/>
      <w:pPr>
        <w:tabs>
          <w:tab w:val="num" w:pos="6840"/>
        </w:tabs>
        <w:ind w:left="6840" w:hanging="360"/>
      </w:pPr>
      <w:rPr>
        <w:rFonts w:ascii="Arial" w:hAnsi="Arial" w:hint="default"/>
      </w:rPr>
    </w:lvl>
    <w:lvl w:ilvl="8" w:tplc="FFFFFFFF" w:tentative="1">
      <w:start w:val="1"/>
      <w:numFmt w:val="bullet"/>
      <w:lvlText w:val="•"/>
      <w:lvlJc w:val="left"/>
      <w:pPr>
        <w:tabs>
          <w:tab w:val="num" w:pos="7560"/>
        </w:tabs>
        <w:ind w:left="7560" w:hanging="360"/>
      </w:pPr>
      <w:rPr>
        <w:rFonts w:ascii="Arial" w:hAnsi="Arial" w:hint="default"/>
      </w:rPr>
    </w:lvl>
  </w:abstractNum>
  <w:abstractNum w:abstractNumId="15" w15:restartNumberingAfterBreak="0">
    <w:nsid w:val="4EA2568E"/>
    <w:multiLevelType w:val="hybridMultilevel"/>
    <w:tmpl w:val="7A9C4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006C8"/>
    <w:multiLevelType w:val="hybridMultilevel"/>
    <w:tmpl w:val="D3FAD7CC"/>
    <w:lvl w:ilvl="0" w:tplc="071AB1F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EAD65F3"/>
    <w:multiLevelType w:val="hybridMultilevel"/>
    <w:tmpl w:val="A462BBC6"/>
    <w:lvl w:ilvl="0" w:tplc="47526E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CB62B6"/>
    <w:multiLevelType w:val="hybridMultilevel"/>
    <w:tmpl w:val="9266F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AE4693"/>
    <w:multiLevelType w:val="hybridMultilevel"/>
    <w:tmpl w:val="08D29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E00180"/>
    <w:multiLevelType w:val="hybridMultilevel"/>
    <w:tmpl w:val="5C664E3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64490FD6"/>
    <w:multiLevelType w:val="hybridMultilevel"/>
    <w:tmpl w:val="6F06C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7E57705"/>
    <w:multiLevelType w:val="hybridMultilevel"/>
    <w:tmpl w:val="F118E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872CED"/>
    <w:multiLevelType w:val="hybridMultilevel"/>
    <w:tmpl w:val="59300D86"/>
    <w:lvl w:ilvl="0" w:tplc="4698B39C">
      <w:start w:val="1"/>
      <w:numFmt w:val="bullet"/>
      <w:lvlText w:val="•"/>
      <w:lvlJc w:val="left"/>
      <w:pPr>
        <w:tabs>
          <w:tab w:val="num" w:pos="720"/>
        </w:tabs>
        <w:ind w:left="720" w:hanging="360"/>
      </w:pPr>
      <w:rPr>
        <w:rFonts w:ascii="Arial" w:hAnsi="Arial" w:hint="default"/>
      </w:rPr>
    </w:lvl>
    <w:lvl w:ilvl="1" w:tplc="09266B40" w:tentative="1">
      <w:start w:val="1"/>
      <w:numFmt w:val="bullet"/>
      <w:lvlText w:val="•"/>
      <w:lvlJc w:val="left"/>
      <w:pPr>
        <w:tabs>
          <w:tab w:val="num" w:pos="1440"/>
        </w:tabs>
        <w:ind w:left="1440" w:hanging="360"/>
      </w:pPr>
      <w:rPr>
        <w:rFonts w:ascii="Arial" w:hAnsi="Arial" w:hint="default"/>
      </w:rPr>
    </w:lvl>
    <w:lvl w:ilvl="2" w:tplc="F98047AA" w:tentative="1">
      <w:start w:val="1"/>
      <w:numFmt w:val="bullet"/>
      <w:lvlText w:val="•"/>
      <w:lvlJc w:val="left"/>
      <w:pPr>
        <w:tabs>
          <w:tab w:val="num" w:pos="2160"/>
        </w:tabs>
        <w:ind w:left="2160" w:hanging="360"/>
      </w:pPr>
      <w:rPr>
        <w:rFonts w:ascii="Arial" w:hAnsi="Arial" w:hint="default"/>
      </w:rPr>
    </w:lvl>
    <w:lvl w:ilvl="3" w:tplc="A5AC66A4" w:tentative="1">
      <w:start w:val="1"/>
      <w:numFmt w:val="bullet"/>
      <w:lvlText w:val="•"/>
      <w:lvlJc w:val="left"/>
      <w:pPr>
        <w:tabs>
          <w:tab w:val="num" w:pos="2880"/>
        </w:tabs>
        <w:ind w:left="2880" w:hanging="360"/>
      </w:pPr>
      <w:rPr>
        <w:rFonts w:ascii="Arial" w:hAnsi="Arial" w:hint="default"/>
      </w:rPr>
    </w:lvl>
    <w:lvl w:ilvl="4" w:tplc="0C4076AA" w:tentative="1">
      <w:start w:val="1"/>
      <w:numFmt w:val="bullet"/>
      <w:lvlText w:val="•"/>
      <w:lvlJc w:val="left"/>
      <w:pPr>
        <w:tabs>
          <w:tab w:val="num" w:pos="3600"/>
        </w:tabs>
        <w:ind w:left="3600" w:hanging="360"/>
      </w:pPr>
      <w:rPr>
        <w:rFonts w:ascii="Arial" w:hAnsi="Arial" w:hint="default"/>
      </w:rPr>
    </w:lvl>
    <w:lvl w:ilvl="5" w:tplc="BFCEF7A2" w:tentative="1">
      <w:start w:val="1"/>
      <w:numFmt w:val="bullet"/>
      <w:lvlText w:val="•"/>
      <w:lvlJc w:val="left"/>
      <w:pPr>
        <w:tabs>
          <w:tab w:val="num" w:pos="4320"/>
        </w:tabs>
        <w:ind w:left="4320" w:hanging="360"/>
      </w:pPr>
      <w:rPr>
        <w:rFonts w:ascii="Arial" w:hAnsi="Arial" w:hint="default"/>
      </w:rPr>
    </w:lvl>
    <w:lvl w:ilvl="6" w:tplc="942C06AE" w:tentative="1">
      <w:start w:val="1"/>
      <w:numFmt w:val="bullet"/>
      <w:lvlText w:val="•"/>
      <w:lvlJc w:val="left"/>
      <w:pPr>
        <w:tabs>
          <w:tab w:val="num" w:pos="5040"/>
        </w:tabs>
        <w:ind w:left="5040" w:hanging="360"/>
      </w:pPr>
      <w:rPr>
        <w:rFonts w:ascii="Arial" w:hAnsi="Arial" w:hint="default"/>
      </w:rPr>
    </w:lvl>
    <w:lvl w:ilvl="7" w:tplc="B7DE61A6" w:tentative="1">
      <w:start w:val="1"/>
      <w:numFmt w:val="bullet"/>
      <w:lvlText w:val="•"/>
      <w:lvlJc w:val="left"/>
      <w:pPr>
        <w:tabs>
          <w:tab w:val="num" w:pos="5760"/>
        </w:tabs>
        <w:ind w:left="5760" w:hanging="360"/>
      </w:pPr>
      <w:rPr>
        <w:rFonts w:ascii="Arial" w:hAnsi="Arial" w:hint="default"/>
      </w:rPr>
    </w:lvl>
    <w:lvl w:ilvl="8" w:tplc="99501A2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C9F55C0"/>
    <w:multiLevelType w:val="hybridMultilevel"/>
    <w:tmpl w:val="FAC87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840788"/>
    <w:multiLevelType w:val="hybridMultilevel"/>
    <w:tmpl w:val="40F0BFD2"/>
    <w:lvl w:ilvl="0" w:tplc="772C4ECC">
      <w:start w:val="1"/>
      <w:numFmt w:val="upp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47161E9"/>
    <w:multiLevelType w:val="hybridMultilevel"/>
    <w:tmpl w:val="81E0E2FC"/>
    <w:lvl w:ilvl="0" w:tplc="F9560348">
      <w:start w:val="1"/>
      <w:numFmt w:val="upperLetter"/>
      <w:lvlText w:val="%1."/>
      <w:lvlJc w:val="left"/>
      <w:pPr>
        <w:ind w:left="1440" w:hanging="360"/>
      </w:pPr>
      <w:rPr>
        <w:rFonts w:hint="default"/>
        <w:b/>
        <w:bCs/>
        <w:sz w:val="28"/>
        <w:szCs w:val="28"/>
      </w:rPr>
    </w:lvl>
    <w:lvl w:ilvl="1" w:tplc="7D940994">
      <w:start w:val="1"/>
      <w:numFmt w:val="decimal"/>
      <w:lvlText w:val="%2."/>
      <w:lvlJc w:val="left"/>
      <w:pPr>
        <w:ind w:left="2160" w:hanging="360"/>
      </w:pPr>
      <w:rPr>
        <w:rFonts w:asciiTheme="minorHAnsi" w:eastAsiaTheme="minorEastAsia" w:hAnsi="Calibri" w:cstheme="minorBidi" w:hint="default"/>
        <w:i/>
        <w:color w:val="000000" w:themeColor="text1"/>
      </w:r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7" w15:restartNumberingAfterBreak="0">
    <w:nsid w:val="756D17D9"/>
    <w:multiLevelType w:val="hybridMultilevel"/>
    <w:tmpl w:val="19B6C9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0B62C2"/>
    <w:multiLevelType w:val="hybridMultilevel"/>
    <w:tmpl w:val="617C3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9B48FD"/>
    <w:multiLevelType w:val="hybridMultilevel"/>
    <w:tmpl w:val="E8AEEF04"/>
    <w:lvl w:ilvl="0" w:tplc="20000007">
      <w:start w:val="1"/>
      <w:numFmt w:val="bullet"/>
      <w:lvlText w:val=""/>
      <w:lvlPicBulletId w:val="1"/>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6"/>
  </w:num>
  <w:num w:numId="4">
    <w:abstractNumId w:val="17"/>
  </w:num>
  <w:num w:numId="5">
    <w:abstractNumId w:val="20"/>
  </w:num>
  <w:num w:numId="6">
    <w:abstractNumId w:val="13"/>
  </w:num>
  <w:num w:numId="7">
    <w:abstractNumId w:val="21"/>
  </w:num>
  <w:num w:numId="8">
    <w:abstractNumId w:val="19"/>
  </w:num>
  <w:num w:numId="9">
    <w:abstractNumId w:val="27"/>
  </w:num>
  <w:num w:numId="10">
    <w:abstractNumId w:val="22"/>
  </w:num>
  <w:num w:numId="11">
    <w:abstractNumId w:val="3"/>
  </w:num>
  <w:num w:numId="12">
    <w:abstractNumId w:val="0"/>
  </w:num>
  <w:num w:numId="13">
    <w:abstractNumId w:val="7"/>
  </w:num>
  <w:num w:numId="14">
    <w:abstractNumId w:val="28"/>
  </w:num>
  <w:num w:numId="15">
    <w:abstractNumId w:val="8"/>
  </w:num>
  <w:num w:numId="16">
    <w:abstractNumId w:val="18"/>
  </w:num>
  <w:num w:numId="17">
    <w:abstractNumId w:val="4"/>
  </w:num>
  <w:num w:numId="18">
    <w:abstractNumId w:val="1"/>
  </w:num>
  <w:num w:numId="19">
    <w:abstractNumId w:val="10"/>
  </w:num>
  <w:num w:numId="20">
    <w:abstractNumId w:val="9"/>
  </w:num>
  <w:num w:numId="21">
    <w:abstractNumId w:val="24"/>
  </w:num>
  <w:num w:numId="22">
    <w:abstractNumId w:val="16"/>
  </w:num>
  <w:num w:numId="23">
    <w:abstractNumId w:val="12"/>
  </w:num>
  <w:num w:numId="24">
    <w:abstractNumId w:val="11"/>
  </w:num>
  <w:num w:numId="25">
    <w:abstractNumId w:val="23"/>
  </w:num>
  <w:num w:numId="26">
    <w:abstractNumId w:val="29"/>
  </w:num>
  <w:num w:numId="27">
    <w:abstractNumId w:val="25"/>
  </w:num>
  <w:num w:numId="28">
    <w:abstractNumId w:val="26"/>
  </w:num>
  <w:num w:numId="29">
    <w:abstractNumId w:val="2"/>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DF"/>
    <w:rsid w:val="000035AA"/>
    <w:rsid w:val="00022C2F"/>
    <w:rsid w:val="0002326E"/>
    <w:rsid w:val="00031D57"/>
    <w:rsid w:val="000406B0"/>
    <w:rsid w:val="00043071"/>
    <w:rsid w:val="000451D4"/>
    <w:rsid w:val="000501EA"/>
    <w:rsid w:val="00052C21"/>
    <w:rsid w:val="000713CE"/>
    <w:rsid w:val="000812E5"/>
    <w:rsid w:val="000832EA"/>
    <w:rsid w:val="00094ECC"/>
    <w:rsid w:val="000D604E"/>
    <w:rsid w:val="000D77C6"/>
    <w:rsid w:val="000E15D7"/>
    <w:rsid w:val="000E62D9"/>
    <w:rsid w:val="00111E2C"/>
    <w:rsid w:val="001177BE"/>
    <w:rsid w:val="0012149E"/>
    <w:rsid w:val="00121BDE"/>
    <w:rsid w:val="001233E6"/>
    <w:rsid w:val="001348A7"/>
    <w:rsid w:val="0014142D"/>
    <w:rsid w:val="0014310F"/>
    <w:rsid w:val="001470BE"/>
    <w:rsid w:val="00163407"/>
    <w:rsid w:val="00172894"/>
    <w:rsid w:val="001775DA"/>
    <w:rsid w:val="00181756"/>
    <w:rsid w:val="00183797"/>
    <w:rsid w:val="001843EB"/>
    <w:rsid w:val="00186CF3"/>
    <w:rsid w:val="001A11FF"/>
    <w:rsid w:val="001A4F96"/>
    <w:rsid w:val="001D07DE"/>
    <w:rsid w:val="001D6885"/>
    <w:rsid w:val="001E104B"/>
    <w:rsid w:val="001E1502"/>
    <w:rsid w:val="001E2808"/>
    <w:rsid w:val="001F546F"/>
    <w:rsid w:val="00200B94"/>
    <w:rsid w:val="00203347"/>
    <w:rsid w:val="00205668"/>
    <w:rsid w:val="00223103"/>
    <w:rsid w:val="00230C77"/>
    <w:rsid w:val="00241F4F"/>
    <w:rsid w:val="002433EA"/>
    <w:rsid w:val="00246341"/>
    <w:rsid w:val="00265DA7"/>
    <w:rsid w:val="002765AE"/>
    <w:rsid w:val="0028172E"/>
    <w:rsid w:val="002828C5"/>
    <w:rsid w:val="002A2DA7"/>
    <w:rsid w:val="002A75FA"/>
    <w:rsid w:val="002D5CD7"/>
    <w:rsid w:val="002F282C"/>
    <w:rsid w:val="0031364D"/>
    <w:rsid w:val="003245AD"/>
    <w:rsid w:val="00337AAF"/>
    <w:rsid w:val="0036119C"/>
    <w:rsid w:val="00362A11"/>
    <w:rsid w:val="0037326C"/>
    <w:rsid w:val="00373AC4"/>
    <w:rsid w:val="003A0D8F"/>
    <w:rsid w:val="003A46CA"/>
    <w:rsid w:val="003A4E6A"/>
    <w:rsid w:val="003A5B0C"/>
    <w:rsid w:val="003B6E53"/>
    <w:rsid w:val="003D0A3D"/>
    <w:rsid w:val="003D0B52"/>
    <w:rsid w:val="003E2EE5"/>
    <w:rsid w:val="003E37B0"/>
    <w:rsid w:val="003F12C0"/>
    <w:rsid w:val="003F34D7"/>
    <w:rsid w:val="003F54C7"/>
    <w:rsid w:val="003F76BE"/>
    <w:rsid w:val="004052D4"/>
    <w:rsid w:val="004154C1"/>
    <w:rsid w:val="0042689E"/>
    <w:rsid w:val="004314C6"/>
    <w:rsid w:val="00445AEB"/>
    <w:rsid w:val="00445F74"/>
    <w:rsid w:val="00446D25"/>
    <w:rsid w:val="00447EB8"/>
    <w:rsid w:val="004512ED"/>
    <w:rsid w:val="00465480"/>
    <w:rsid w:val="004810BE"/>
    <w:rsid w:val="0048665B"/>
    <w:rsid w:val="00496529"/>
    <w:rsid w:val="004A04E7"/>
    <w:rsid w:val="004A7963"/>
    <w:rsid w:val="004B1D44"/>
    <w:rsid w:val="004B39F4"/>
    <w:rsid w:val="004B5941"/>
    <w:rsid w:val="004E4380"/>
    <w:rsid w:val="004E509B"/>
    <w:rsid w:val="004F0B42"/>
    <w:rsid w:val="004F6512"/>
    <w:rsid w:val="0050617A"/>
    <w:rsid w:val="00507538"/>
    <w:rsid w:val="0051201A"/>
    <w:rsid w:val="00523B5A"/>
    <w:rsid w:val="00526E05"/>
    <w:rsid w:val="00531F96"/>
    <w:rsid w:val="00552495"/>
    <w:rsid w:val="0058468F"/>
    <w:rsid w:val="00593EEC"/>
    <w:rsid w:val="005957C6"/>
    <w:rsid w:val="005957DF"/>
    <w:rsid w:val="005A2331"/>
    <w:rsid w:val="005B45C8"/>
    <w:rsid w:val="005B5D69"/>
    <w:rsid w:val="005C33A7"/>
    <w:rsid w:val="005D0A1F"/>
    <w:rsid w:val="005D4573"/>
    <w:rsid w:val="005D56F5"/>
    <w:rsid w:val="005F7255"/>
    <w:rsid w:val="00605304"/>
    <w:rsid w:val="006231A4"/>
    <w:rsid w:val="006274E2"/>
    <w:rsid w:val="00650D83"/>
    <w:rsid w:val="006558CA"/>
    <w:rsid w:val="00663C85"/>
    <w:rsid w:val="00672EE5"/>
    <w:rsid w:val="00676364"/>
    <w:rsid w:val="006822C0"/>
    <w:rsid w:val="006D6FCD"/>
    <w:rsid w:val="006E7D6B"/>
    <w:rsid w:val="006F00D9"/>
    <w:rsid w:val="00702D4A"/>
    <w:rsid w:val="00703738"/>
    <w:rsid w:val="0071390E"/>
    <w:rsid w:val="007141D0"/>
    <w:rsid w:val="00731BD0"/>
    <w:rsid w:val="00732D2C"/>
    <w:rsid w:val="007415D7"/>
    <w:rsid w:val="007527E7"/>
    <w:rsid w:val="00752C0E"/>
    <w:rsid w:val="007543FA"/>
    <w:rsid w:val="00763F5B"/>
    <w:rsid w:val="0077037A"/>
    <w:rsid w:val="0077663B"/>
    <w:rsid w:val="00777525"/>
    <w:rsid w:val="0077771E"/>
    <w:rsid w:val="00780835"/>
    <w:rsid w:val="00783D1A"/>
    <w:rsid w:val="007954AA"/>
    <w:rsid w:val="007A00F0"/>
    <w:rsid w:val="007B2981"/>
    <w:rsid w:val="007B354A"/>
    <w:rsid w:val="007B56D4"/>
    <w:rsid w:val="007B7680"/>
    <w:rsid w:val="007C4838"/>
    <w:rsid w:val="007C4F95"/>
    <w:rsid w:val="007D2A51"/>
    <w:rsid w:val="007D2D89"/>
    <w:rsid w:val="007E4C5E"/>
    <w:rsid w:val="007F1D51"/>
    <w:rsid w:val="007F75CC"/>
    <w:rsid w:val="008339D3"/>
    <w:rsid w:val="00833C19"/>
    <w:rsid w:val="00843419"/>
    <w:rsid w:val="00847E01"/>
    <w:rsid w:val="00851B2E"/>
    <w:rsid w:val="00862CC1"/>
    <w:rsid w:val="00877771"/>
    <w:rsid w:val="008802D4"/>
    <w:rsid w:val="00884F40"/>
    <w:rsid w:val="008A1639"/>
    <w:rsid w:val="008B0F1B"/>
    <w:rsid w:val="008D27B5"/>
    <w:rsid w:val="008E5E5D"/>
    <w:rsid w:val="008E6365"/>
    <w:rsid w:val="008F2F57"/>
    <w:rsid w:val="0090779B"/>
    <w:rsid w:val="0091507D"/>
    <w:rsid w:val="00931D4E"/>
    <w:rsid w:val="00933369"/>
    <w:rsid w:val="00941932"/>
    <w:rsid w:val="009527F1"/>
    <w:rsid w:val="0095367D"/>
    <w:rsid w:val="00955821"/>
    <w:rsid w:val="00970812"/>
    <w:rsid w:val="00970C71"/>
    <w:rsid w:val="00971167"/>
    <w:rsid w:val="00973866"/>
    <w:rsid w:val="0099388C"/>
    <w:rsid w:val="00996D03"/>
    <w:rsid w:val="009A364B"/>
    <w:rsid w:val="009A5A1D"/>
    <w:rsid w:val="009A7C15"/>
    <w:rsid w:val="009B2BD9"/>
    <w:rsid w:val="009B4C2C"/>
    <w:rsid w:val="009B750C"/>
    <w:rsid w:val="009C2DF3"/>
    <w:rsid w:val="009E0AFF"/>
    <w:rsid w:val="009E4FC6"/>
    <w:rsid w:val="009F108D"/>
    <w:rsid w:val="009F209C"/>
    <w:rsid w:val="009F2CA6"/>
    <w:rsid w:val="00A150A3"/>
    <w:rsid w:val="00A17353"/>
    <w:rsid w:val="00A229AE"/>
    <w:rsid w:val="00A25B9E"/>
    <w:rsid w:val="00A26224"/>
    <w:rsid w:val="00A539FA"/>
    <w:rsid w:val="00A621FC"/>
    <w:rsid w:val="00A63CE8"/>
    <w:rsid w:val="00A70529"/>
    <w:rsid w:val="00A718EA"/>
    <w:rsid w:val="00A76BD7"/>
    <w:rsid w:val="00A86837"/>
    <w:rsid w:val="00A93433"/>
    <w:rsid w:val="00A95E66"/>
    <w:rsid w:val="00AA7A29"/>
    <w:rsid w:val="00AB1DA8"/>
    <w:rsid w:val="00AC5A8E"/>
    <w:rsid w:val="00AC5CE7"/>
    <w:rsid w:val="00AE5255"/>
    <w:rsid w:val="00B24775"/>
    <w:rsid w:val="00B466D6"/>
    <w:rsid w:val="00B73B62"/>
    <w:rsid w:val="00B867E3"/>
    <w:rsid w:val="00B90884"/>
    <w:rsid w:val="00BA2275"/>
    <w:rsid w:val="00BA524A"/>
    <w:rsid w:val="00BD35C5"/>
    <w:rsid w:val="00BD50AB"/>
    <w:rsid w:val="00BD70BD"/>
    <w:rsid w:val="00BE0464"/>
    <w:rsid w:val="00BE3E98"/>
    <w:rsid w:val="00BF2905"/>
    <w:rsid w:val="00BF3F44"/>
    <w:rsid w:val="00C05580"/>
    <w:rsid w:val="00C2022A"/>
    <w:rsid w:val="00C226DF"/>
    <w:rsid w:val="00C236CE"/>
    <w:rsid w:val="00C25657"/>
    <w:rsid w:val="00C260CB"/>
    <w:rsid w:val="00C43895"/>
    <w:rsid w:val="00C450D7"/>
    <w:rsid w:val="00C65454"/>
    <w:rsid w:val="00C6591D"/>
    <w:rsid w:val="00C84BE7"/>
    <w:rsid w:val="00C90412"/>
    <w:rsid w:val="00CA7C08"/>
    <w:rsid w:val="00CC1B4C"/>
    <w:rsid w:val="00CD692F"/>
    <w:rsid w:val="00CE1DA3"/>
    <w:rsid w:val="00CE47D2"/>
    <w:rsid w:val="00CF18B2"/>
    <w:rsid w:val="00CF3D9B"/>
    <w:rsid w:val="00CF68DC"/>
    <w:rsid w:val="00D062A9"/>
    <w:rsid w:val="00D11AA9"/>
    <w:rsid w:val="00D24FC1"/>
    <w:rsid w:val="00D25088"/>
    <w:rsid w:val="00D3276B"/>
    <w:rsid w:val="00D33C47"/>
    <w:rsid w:val="00D341A2"/>
    <w:rsid w:val="00D35FD7"/>
    <w:rsid w:val="00D4298B"/>
    <w:rsid w:val="00D42D8B"/>
    <w:rsid w:val="00D47B11"/>
    <w:rsid w:val="00D509C4"/>
    <w:rsid w:val="00D64925"/>
    <w:rsid w:val="00D66114"/>
    <w:rsid w:val="00D920AD"/>
    <w:rsid w:val="00DA0659"/>
    <w:rsid w:val="00DA0E97"/>
    <w:rsid w:val="00DA1FDC"/>
    <w:rsid w:val="00DA2834"/>
    <w:rsid w:val="00DA4308"/>
    <w:rsid w:val="00DB5915"/>
    <w:rsid w:val="00DC0127"/>
    <w:rsid w:val="00DC033D"/>
    <w:rsid w:val="00DD2408"/>
    <w:rsid w:val="00DE3CBD"/>
    <w:rsid w:val="00DE72F4"/>
    <w:rsid w:val="00DF126C"/>
    <w:rsid w:val="00DF5E30"/>
    <w:rsid w:val="00DF6AF5"/>
    <w:rsid w:val="00E046FB"/>
    <w:rsid w:val="00E04D81"/>
    <w:rsid w:val="00E05D51"/>
    <w:rsid w:val="00E1014A"/>
    <w:rsid w:val="00E2346E"/>
    <w:rsid w:val="00E37DF9"/>
    <w:rsid w:val="00E538FE"/>
    <w:rsid w:val="00E56CBA"/>
    <w:rsid w:val="00E6331F"/>
    <w:rsid w:val="00E63385"/>
    <w:rsid w:val="00E75325"/>
    <w:rsid w:val="00E834AE"/>
    <w:rsid w:val="00E835F0"/>
    <w:rsid w:val="00E90190"/>
    <w:rsid w:val="00E9329B"/>
    <w:rsid w:val="00EA0892"/>
    <w:rsid w:val="00EA7CB5"/>
    <w:rsid w:val="00EB64A1"/>
    <w:rsid w:val="00EC54C2"/>
    <w:rsid w:val="00ED74E4"/>
    <w:rsid w:val="00EE1603"/>
    <w:rsid w:val="00EE2F69"/>
    <w:rsid w:val="00EF3431"/>
    <w:rsid w:val="00EF5017"/>
    <w:rsid w:val="00F04739"/>
    <w:rsid w:val="00F21C65"/>
    <w:rsid w:val="00F26681"/>
    <w:rsid w:val="00F5097A"/>
    <w:rsid w:val="00F60ECA"/>
    <w:rsid w:val="00F75548"/>
    <w:rsid w:val="00F7770D"/>
    <w:rsid w:val="00F86914"/>
    <w:rsid w:val="00F921F5"/>
    <w:rsid w:val="00FA2C90"/>
    <w:rsid w:val="00FB4DC6"/>
    <w:rsid w:val="00FC0E2E"/>
    <w:rsid w:val="00FC1911"/>
    <w:rsid w:val="00FC5929"/>
    <w:rsid w:val="00FC62CF"/>
    <w:rsid w:val="00FD3AD4"/>
    <w:rsid w:val="00FD4BA7"/>
    <w:rsid w:val="00FE05B9"/>
    <w:rsid w:val="00FF08B1"/>
    <w:rsid w:val="00FF1D7F"/>
    <w:rsid w:val="00FF21C7"/>
    <w:rsid w:val="00FF396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B077C"/>
  <w15:docId w15:val="{653F1965-2EE0-4911-8C8E-852C0AF2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2EA"/>
  </w:style>
  <w:style w:type="paragraph" w:styleId="Heading2">
    <w:name w:val="heading 2"/>
    <w:basedOn w:val="Normal"/>
    <w:link w:val="Heading2Char"/>
    <w:uiPriority w:val="9"/>
    <w:qFormat/>
    <w:rsid w:val="00203347"/>
    <w:pPr>
      <w:spacing w:before="100" w:beforeAutospacing="1" w:after="100" w:afterAutospacing="1" w:line="240" w:lineRule="auto"/>
      <w:outlineLvl w:val="1"/>
    </w:pPr>
    <w:rPr>
      <w:rFonts w:ascii="Times New Roman" w:eastAsia="Times New Roman" w:hAnsi="Times New Roman" w:cs="Times New Roman"/>
      <w:b/>
      <w:bCs/>
      <w:sz w:val="36"/>
      <w:szCs w:val="36"/>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2EA"/>
    <w:pPr>
      <w:spacing w:after="200" w:line="276" w:lineRule="auto"/>
      <w:ind w:left="720"/>
      <w:contextualSpacing/>
    </w:pPr>
    <w:rPr>
      <w:lang w:val="el-GR"/>
    </w:rPr>
  </w:style>
  <w:style w:type="character" w:styleId="Hyperlink">
    <w:name w:val="Hyperlink"/>
    <w:basedOn w:val="DefaultParagraphFont"/>
    <w:uiPriority w:val="99"/>
    <w:unhideWhenUsed/>
    <w:rsid w:val="0077771E"/>
    <w:rPr>
      <w:color w:val="0563C1" w:themeColor="hyperlink"/>
      <w:u w:val="single"/>
    </w:rPr>
  </w:style>
  <w:style w:type="paragraph" w:styleId="Header">
    <w:name w:val="header"/>
    <w:basedOn w:val="Normal"/>
    <w:link w:val="HeaderChar"/>
    <w:uiPriority w:val="99"/>
    <w:unhideWhenUsed/>
    <w:rsid w:val="00C654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C65454"/>
  </w:style>
  <w:style w:type="paragraph" w:styleId="Footer">
    <w:name w:val="footer"/>
    <w:basedOn w:val="Normal"/>
    <w:link w:val="FooterChar"/>
    <w:uiPriority w:val="99"/>
    <w:unhideWhenUsed/>
    <w:rsid w:val="00C654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C65454"/>
  </w:style>
  <w:style w:type="paragraph" w:styleId="BalloonText">
    <w:name w:val="Balloon Text"/>
    <w:basedOn w:val="Normal"/>
    <w:link w:val="BalloonTextChar"/>
    <w:uiPriority w:val="99"/>
    <w:semiHidden/>
    <w:unhideWhenUsed/>
    <w:rsid w:val="00486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65B"/>
    <w:rPr>
      <w:rFonts w:ascii="Tahoma" w:hAnsi="Tahoma" w:cs="Tahoma"/>
      <w:sz w:val="16"/>
      <w:szCs w:val="16"/>
    </w:rPr>
  </w:style>
  <w:style w:type="character" w:customStyle="1" w:styleId="Heading2Char">
    <w:name w:val="Heading 2 Char"/>
    <w:basedOn w:val="DefaultParagraphFont"/>
    <w:link w:val="Heading2"/>
    <w:uiPriority w:val="9"/>
    <w:rsid w:val="00203347"/>
    <w:rPr>
      <w:rFonts w:ascii="Times New Roman" w:eastAsia="Times New Roman" w:hAnsi="Times New Roman" w:cs="Times New Roman"/>
      <w:b/>
      <w:bCs/>
      <w:sz w:val="36"/>
      <w:szCs w:val="36"/>
      <w:lang w:bidi="he-IL"/>
    </w:rPr>
  </w:style>
  <w:style w:type="character" w:customStyle="1" w:styleId="UnresolvedMention">
    <w:name w:val="Unresolved Mention"/>
    <w:basedOn w:val="DefaultParagraphFont"/>
    <w:uiPriority w:val="99"/>
    <w:semiHidden/>
    <w:unhideWhenUsed/>
    <w:rsid w:val="0090779B"/>
    <w:rPr>
      <w:color w:val="605E5C"/>
      <w:shd w:val="clear" w:color="auto" w:fill="E1DFDD"/>
    </w:rPr>
  </w:style>
  <w:style w:type="character" w:styleId="Emphasis">
    <w:name w:val="Emphasis"/>
    <w:basedOn w:val="DefaultParagraphFont"/>
    <w:uiPriority w:val="20"/>
    <w:qFormat/>
    <w:rsid w:val="004A04E7"/>
    <w:rPr>
      <w:i/>
      <w:iCs/>
    </w:rPr>
  </w:style>
  <w:style w:type="character" w:styleId="FollowedHyperlink">
    <w:name w:val="FollowedHyperlink"/>
    <w:basedOn w:val="DefaultParagraphFont"/>
    <w:uiPriority w:val="99"/>
    <w:semiHidden/>
    <w:unhideWhenUsed/>
    <w:rsid w:val="00183797"/>
    <w:rPr>
      <w:color w:val="954F72" w:themeColor="followedHyperlink"/>
      <w:u w:val="single"/>
    </w:rPr>
  </w:style>
  <w:style w:type="paragraph" w:styleId="NormalWeb">
    <w:name w:val="Normal (Web)"/>
    <w:basedOn w:val="Normal"/>
    <w:uiPriority w:val="99"/>
    <w:semiHidden/>
    <w:unhideWhenUsed/>
    <w:rsid w:val="00C43895"/>
    <w:pPr>
      <w:spacing w:before="100" w:beforeAutospacing="1" w:after="100" w:afterAutospacing="1" w:line="240" w:lineRule="auto"/>
    </w:pPr>
    <w:rPr>
      <w:rFonts w:ascii="Times New Roman" w:eastAsia="Times New Roman" w:hAnsi="Times New Roman" w:cs="Times New Roman"/>
      <w:sz w:val="24"/>
      <w:szCs w:val="24"/>
      <w:lang w:val="aa-ET" w:eastAsia="aa-E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62191">
      <w:bodyDiv w:val="1"/>
      <w:marLeft w:val="0"/>
      <w:marRight w:val="0"/>
      <w:marTop w:val="0"/>
      <w:marBottom w:val="0"/>
      <w:divBdr>
        <w:top w:val="none" w:sz="0" w:space="0" w:color="auto"/>
        <w:left w:val="none" w:sz="0" w:space="0" w:color="auto"/>
        <w:bottom w:val="none" w:sz="0" w:space="0" w:color="auto"/>
        <w:right w:val="none" w:sz="0" w:space="0" w:color="auto"/>
      </w:divBdr>
      <w:divsChild>
        <w:div w:id="383406281">
          <w:marLeft w:val="446"/>
          <w:marRight w:val="0"/>
          <w:marTop w:val="200"/>
          <w:marBottom w:val="0"/>
          <w:divBdr>
            <w:top w:val="none" w:sz="0" w:space="0" w:color="auto"/>
            <w:left w:val="none" w:sz="0" w:space="0" w:color="auto"/>
            <w:bottom w:val="none" w:sz="0" w:space="0" w:color="auto"/>
            <w:right w:val="none" w:sz="0" w:space="0" w:color="auto"/>
          </w:divBdr>
        </w:div>
        <w:div w:id="2092845121">
          <w:marLeft w:val="446"/>
          <w:marRight w:val="0"/>
          <w:marTop w:val="200"/>
          <w:marBottom w:val="0"/>
          <w:divBdr>
            <w:top w:val="none" w:sz="0" w:space="0" w:color="auto"/>
            <w:left w:val="none" w:sz="0" w:space="0" w:color="auto"/>
            <w:bottom w:val="none" w:sz="0" w:space="0" w:color="auto"/>
            <w:right w:val="none" w:sz="0" w:space="0" w:color="auto"/>
          </w:divBdr>
        </w:div>
      </w:divsChild>
    </w:div>
    <w:div w:id="336230216">
      <w:bodyDiv w:val="1"/>
      <w:marLeft w:val="0"/>
      <w:marRight w:val="0"/>
      <w:marTop w:val="0"/>
      <w:marBottom w:val="0"/>
      <w:divBdr>
        <w:top w:val="none" w:sz="0" w:space="0" w:color="auto"/>
        <w:left w:val="none" w:sz="0" w:space="0" w:color="auto"/>
        <w:bottom w:val="none" w:sz="0" w:space="0" w:color="auto"/>
        <w:right w:val="none" w:sz="0" w:space="0" w:color="auto"/>
      </w:divBdr>
      <w:divsChild>
        <w:div w:id="2034068174">
          <w:marLeft w:val="547"/>
          <w:marRight w:val="0"/>
          <w:marTop w:val="0"/>
          <w:marBottom w:val="0"/>
          <w:divBdr>
            <w:top w:val="none" w:sz="0" w:space="0" w:color="auto"/>
            <w:left w:val="none" w:sz="0" w:space="0" w:color="auto"/>
            <w:bottom w:val="none" w:sz="0" w:space="0" w:color="auto"/>
            <w:right w:val="none" w:sz="0" w:space="0" w:color="auto"/>
          </w:divBdr>
        </w:div>
      </w:divsChild>
    </w:div>
    <w:div w:id="410321697">
      <w:bodyDiv w:val="1"/>
      <w:marLeft w:val="0"/>
      <w:marRight w:val="0"/>
      <w:marTop w:val="0"/>
      <w:marBottom w:val="0"/>
      <w:divBdr>
        <w:top w:val="none" w:sz="0" w:space="0" w:color="auto"/>
        <w:left w:val="none" w:sz="0" w:space="0" w:color="auto"/>
        <w:bottom w:val="none" w:sz="0" w:space="0" w:color="auto"/>
        <w:right w:val="none" w:sz="0" w:space="0" w:color="auto"/>
      </w:divBdr>
      <w:divsChild>
        <w:div w:id="161048468">
          <w:marLeft w:val="360"/>
          <w:marRight w:val="0"/>
          <w:marTop w:val="200"/>
          <w:marBottom w:val="160"/>
          <w:divBdr>
            <w:top w:val="none" w:sz="0" w:space="0" w:color="auto"/>
            <w:left w:val="none" w:sz="0" w:space="0" w:color="auto"/>
            <w:bottom w:val="none" w:sz="0" w:space="0" w:color="auto"/>
            <w:right w:val="none" w:sz="0" w:space="0" w:color="auto"/>
          </w:divBdr>
        </w:div>
        <w:div w:id="101996817">
          <w:marLeft w:val="360"/>
          <w:marRight w:val="0"/>
          <w:marTop w:val="200"/>
          <w:marBottom w:val="160"/>
          <w:divBdr>
            <w:top w:val="none" w:sz="0" w:space="0" w:color="auto"/>
            <w:left w:val="none" w:sz="0" w:space="0" w:color="auto"/>
            <w:bottom w:val="none" w:sz="0" w:space="0" w:color="auto"/>
            <w:right w:val="none" w:sz="0" w:space="0" w:color="auto"/>
          </w:divBdr>
        </w:div>
        <w:div w:id="1084840818">
          <w:marLeft w:val="360"/>
          <w:marRight w:val="0"/>
          <w:marTop w:val="200"/>
          <w:marBottom w:val="160"/>
          <w:divBdr>
            <w:top w:val="none" w:sz="0" w:space="0" w:color="auto"/>
            <w:left w:val="none" w:sz="0" w:space="0" w:color="auto"/>
            <w:bottom w:val="none" w:sz="0" w:space="0" w:color="auto"/>
            <w:right w:val="none" w:sz="0" w:space="0" w:color="auto"/>
          </w:divBdr>
        </w:div>
        <w:div w:id="1652514213">
          <w:marLeft w:val="360"/>
          <w:marRight w:val="0"/>
          <w:marTop w:val="200"/>
          <w:marBottom w:val="160"/>
          <w:divBdr>
            <w:top w:val="none" w:sz="0" w:space="0" w:color="auto"/>
            <w:left w:val="none" w:sz="0" w:space="0" w:color="auto"/>
            <w:bottom w:val="none" w:sz="0" w:space="0" w:color="auto"/>
            <w:right w:val="none" w:sz="0" w:space="0" w:color="auto"/>
          </w:divBdr>
        </w:div>
      </w:divsChild>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1167941106">
      <w:bodyDiv w:val="1"/>
      <w:marLeft w:val="0"/>
      <w:marRight w:val="0"/>
      <w:marTop w:val="0"/>
      <w:marBottom w:val="0"/>
      <w:divBdr>
        <w:top w:val="none" w:sz="0" w:space="0" w:color="auto"/>
        <w:left w:val="none" w:sz="0" w:space="0" w:color="auto"/>
        <w:bottom w:val="none" w:sz="0" w:space="0" w:color="auto"/>
        <w:right w:val="none" w:sz="0" w:space="0" w:color="auto"/>
      </w:divBdr>
    </w:div>
    <w:div w:id="1486163507">
      <w:bodyDiv w:val="1"/>
      <w:marLeft w:val="0"/>
      <w:marRight w:val="0"/>
      <w:marTop w:val="0"/>
      <w:marBottom w:val="0"/>
      <w:divBdr>
        <w:top w:val="none" w:sz="0" w:space="0" w:color="auto"/>
        <w:left w:val="none" w:sz="0" w:space="0" w:color="auto"/>
        <w:bottom w:val="none" w:sz="0" w:space="0" w:color="auto"/>
        <w:right w:val="none" w:sz="0" w:space="0" w:color="auto"/>
      </w:divBdr>
    </w:div>
    <w:div w:id="186470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ravel.gr/nature/tsepelovo-ena-archontiko-chorio-sto-zag/attachment/tsepelovo_05/" TargetMode="External"/><Relationship Id="rId18" Type="http://schemas.openxmlformats.org/officeDocument/2006/relationships/hyperlink" Target="https://www.travel.gr/nature/tsepelovo-ena-archontiko-chorio-sto-zag/attachment/tsepelovo_05/" TargetMode="External"/><Relationship Id="rId26" Type="http://schemas.openxmlformats.org/officeDocument/2006/relationships/image" Target="media/image7.svg"/><Relationship Id="rId3" Type="http://schemas.openxmlformats.org/officeDocument/2006/relationships/numbering" Target="numbering.xml"/><Relationship Id="rId21" Type="http://schemas.openxmlformats.org/officeDocument/2006/relationships/hyperlink" Target="https://www.travel.gr/nature/tsepelovo-ena-archontiko-chorio-sto-zag/attachment/tsepelovo_01/" TargetMode="External"/><Relationship Id="rId7" Type="http://schemas.openxmlformats.org/officeDocument/2006/relationships/footnotes" Target="footnotes.xml"/><Relationship Id="rId12" Type="http://schemas.openxmlformats.org/officeDocument/2006/relationships/hyperlink" Target="https://www.travel.gr/nature/tsepelovo-ena-archontiko-chorio-sto-zag/attachment/tsepelovo_05/" TargetMode="External"/><Relationship Id="rId17" Type="http://schemas.openxmlformats.org/officeDocument/2006/relationships/hyperlink" Target="https://www.travel.gr/nature/tsepelovo-ena-archontiko-chorio-sto-zag/attachment/tsepelovo_05/" TargetMode="External"/><Relationship Id="rId2" Type="http://schemas.openxmlformats.org/officeDocument/2006/relationships/customXml" Target="../customXml/item2.xml"/><Relationship Id="rId16" Type="http://schemas.openxmlformats.org/officeDocument/2006/relationships/hyperlink" Target="https://www.travel.gr/nature/tsepelovo-ena-archontiko-chorio-sto-zag/attachment/tsepelovo_05/" TargetMode="Externa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ravel.gr/nature/tsepelovo-ena-archontiko-chorio-sto-zag/" TargetMode="External"/><Relationship Id="rId24" Type="http://schemas.openxmlformats.org/officeDocument/2006/relationships/image" Target="media/image6.png"/><Relationship Id="rId5" Type="http://schemas.openxmlformats.org/officeDocument/2006/relationships/settings" Target="settings.xml"/><Relationship Id="rId23" Type="http://schemas.openxmlformats.org/officeDocument/2006/relationships/hyperlink" Target="https://www.travel.gr/nature/tsepelovo-ena-archontiko-chorio-sto-zag/attachment/tsepelovo_01/" TargetMode="External"/><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s://www.travel.gr/nature/tsepelovo-ena-archontiko-chorio-sto-zag/attachment/tsepelovo_05/" TargetMode="External"/><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hyperlink" Target="https://www.travel.gr/nature/tsepelovo-ena-archontiko-chorio-sto-zag/attachment/tsepelovo_05/" TargetMode="External"/><Relationship Id="rId22" Type="http://schemas.openxmlformats.org/officeDocument/2006/relationships/hyperlink" Target="https://www.travel.gr/nature/tsepelovo-ena-archontiko-chorio-sto-zag/attachment/tsepelovo_01/"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19 Οκτωβρίου 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FA2632-2573-4C3A-BFBF-431FB8654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988</Words>
  <Characters>5633</Characters>
  <Application>Microsoft Office Word</Application>
  <DocSecurity>0</DocSecurity>
  <Lines>46</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 Kouma Athanasiou</dc:creator>
  <cp:keywords/>
  <dc:description/>
  <cp:lastModifiedBy>Andria Kouma Athanasiou</cp:lastModifiedBy>
  <cp:revision>5</cp:revision>
  <cp:lastPrinted>2023-10-17T05:42:00Z</cp:lastPrinted>
  <dcterms:created xsi:type="dcterms:W3CDTF">2023-11-06T06:47:00Z</dcterms:created>
  <dcterms:modified xsi:type="dcterms:W3CDTF">2023-11-09T10:50:00Z</dcterms:modified>
</cp:coreProperties>
</file>