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616" w:rsidRPr="00FF4CAD" w:rsidRDefault="00855616" w:rsidP="00855616">
      <w:pPr>
        <w:rPr>
          <w:rFonts w:ascii="Arial" w:hAnsi="Arial" w:cs="Arial"/>
          <w:b/>
          <w:sz w:val="24"/>
          <w:szCs w:val="24"/>
          <w:lang w:val="el-GR"/>
        </w:rPr>
      </w:pPr>
      <w:r w:rsidRPr="00FF4CAD">
        <w:rPr>
          <w:rFonts w:ascii="Arial" w:hAnsi="Arial" w:cs="Arial"/>
          <w:b/>
          <w:sz w:val="24"/>
          <w:szCs w:val="24"/>
          <w:lang w:val="el-GR"/>
        </w:rPr>
        <w:t>Συσχέτιση μεταξύ τηλεθέασης και καρδιαγγειακών παραγόντων κινδύνου στα παιδιά</w:t>
      </w:r>
    </w:p>
    <w:p w:rsidR="00855616" w:rsidRPr="00B46A1C" w:rsidRDefault="00855616" w:rsidP="00855616">
      <w:pPr>
        <w:rPr>
          <w:rFonts w:ascii="Arial" w:hAnsi="Arial" w:cs="Arial"/>
          <w:sz w:val="24"/>
          <w:szCs w:val="24"/>
          <w:lang w:val="el-GR"/>
        </w:rPr>
      </w:pPr>
      <w:r w:rsidRPr="00B46A1C">
        <w:rPr>
          <w:rFonts w:ascii="Arial" w:hAnsi="Arial" w:cs="Arial"/>
          <w:sz w:val="24"/>
          <w:szCs w:val="24"/>
          <w:lang w:val="el-GR"/>
        </w:rPr>
        <w:t xml:space="preserve">Γ. </w:t>
      </w:r>
      <w:proofErr w:type="spellStart"/>
      <w:r w:rsidRPr="00B46A1C">
        <w:rPr>
          <w:rFonts w:ascii="Arial" w:hAnsi="Arial" w:cs="Arial"/>
          <w:sz w:val="24"/>
          <w:szCs w:val="24"/>
          <w:lang w:val="el-GR"/>
        </w:rPr>
        <w:t>Κουρίδης</w:t>
      </w:r>
      <w:proofErr w:type="spellEnd"/>
      <w:r w:rsidRPr="00B46A1C">
        <w:rPr>
          <w:rFonts w:ascii="Arial" w:hAnsi="Arial" w:cs="Arial"/>
          <w:sz w:val="24"/>
          <w:szCs w:val="24"/>
          <w:lang w:val="el-GR"/>
        </w:rPr>
        <w:t xml:space="preserve">, Μ. </w:t>
      </w:r>
      <w:proofErr w:type="spellStart"/>
      <w:r w:rsidRPr="00B46A1C">
        <w:rPr>
          <w:rFonts w:ascii="Arial" w:hAnsi="Arial" w:cs="Arial"/>
          <w:sz w:val="24"/>
          <w:szCs w:val="24"/>
          <w:lang w:val="el-GR"/>
        </w:rPr>
        <w:t>Τορναρίτης</w:t>
      </w:r>
      <w:proofErr w:type="spellEnd"/>
      <w:r w:rsidRPr="00B46A1C">
        <w:rPr>
          <w:rFonts w:ascii="Arial" w:hAnsi="Arial" w:cs="Arial"/>
          <w:sz w:val="24"/>
          <w:szCs w:val="24"/>
          <w:lang w:val="el-GR"/>
        </w:rPr>
        <w:t xml:space="preserve">, Χ. </w:t>
      </w:r>
      <w:proofErr w:type="spellStart"/>
      <w:r w:rsidRPr="00B46A1C">
        <w:rPr>
          <w:rFonts w:ascii="Arial" w:hAnsi="Arial" w:cs="Arial"/>
          <w:sz w:val="24"/>
          <w:szCs w:val="24"/>
          <w:lang w:val="el-GR"/>
        </w:rPr>
        <w:t>Κουρίδης</w:t>
      </w:r>
      <w:proofErr w:type="spellEnd"/>
      <w:r w:rsidRPr="00B46A1C">
        <w:rPr>
          <w:rFonts w:ascii="Arial" w:hAnsi="Arial" w:cs="Arial"/>
          <w:sz w:val="24"/>
          <w:szCs w:val="24"/>
          <w:lang w:val="el-GR"/>
        </w:rPr>
        <w:t>, Σ. Σάββας, Χ. Χατζηγεωργίου</w:t>
      </w:r>
    </w:p>
    <w:p w:rsidR="00855616" w:rsidRPr="00B46A1C" w:rsidRDefault="00855616" w:rsidP="00855616">
      <w:pPr>
        <w:rPr>
          <w:rFonts w:ascii="Arial" w:hAnsi="Arial" w:cs="Arial"/>
          <w:sz w:val="24"/>
          <w:szCs w:val="24"/>
          <w:lang w:val="el-GR"/>
        </w:rPr>
      </w:pPr>
      <w:r w:rsidRPr="00B46A1C">
        <w:rPr>
          <w:rFonts w:ascii="Arial" w:hAnsi="Arial" w:cs="Arial"/>
          <w:sz w:val="24"/>
          <w:szCs w:val="24"/>
          <w:lang w:val="el-GR"/>
        </w:rPr>
        <w:t>Ερευνητικό και Εκπαιδευτικό Ινστιτούτο Υγείας του Παιδιού, Κύπρος</w:t>
      </w:r>
    </w:p>
    <w:p w:rsidR="00FF4CAD" w:rsidRDefault="00855616">
      <w:pPr>
        <w:rPr>
          <w:rFonts w:ascii="Arial" w:hAnsi="Arial" w:cs="Arial"/>
          <w:sz w:val="24"/>
          <w:szCs w:val="24"/>
          <w:lang w:val="el-GR"/>
        </w:rPr>
      </w:pPr>
      <w:r w:rsidRPr="00B46A1C">
        <w:rPr>
          <w:rFonts w:ascii="Arial" w:hAnsi="Arial" w:cs="Arial"/>
          <w:sz w:val="24"/>
          <w:szCs w:val="24"/>
          <w:lang w:val="el-GR"/>
        </w:rPr>
        <w:t xml:space="preserve">Περίληψη:  </w:t>
      </w:r>
    </w:p>
    <w:p w:rsidR="00FF4CAD" w:rsidRDefault="00855616" w:rsidP="00FF4CAD">
      <w:pPr>
        <w:jc w:val="both"/>
        <w:rPr>
          <w:rFonts w:ascii="Arial" w:hAnsi="Arial" w:cs="Arial"/>
          <w:sz w:val="24"/>
          <w:szCs w:val="24"/>
          <w:lang w:val="el-GR"/>
        </w:rPr>
      </w:pPr>
      <w:r w:rsidRPr="00B46A1C">
        <w:rPr>
          <w:rFonts w:ascii="Arial" w:hAnsi="Arial" w:cs="Arial"/>
          <w:sz w:val="24"/>
          <w:szCs w:val="24"/>
          <w:lang w:val="el-GR"/>
        </w:rPr>
        <w:t>Σκοπός της εργασίας ήταν η συσχέτιση της υπέρμετρης τηλεθέασης με καρδιαγγειακούς παράγοντες κινδύνου σε παιδιά ηλικίας 11 – 12 ετών στην Κύπρο.  Μελετήθηκαν 1337 παιδιά (703 αγόρια, 634 κορίτσια, αστικών (678) και αγροτικών (659) περιοχών της επαρχίας Πάφου, ηλικίας 11 – 12 ετών, τα οποία εξετάστηκαν στα σχολεία από το Μάρτιο 1998 μέχρι τον Ιούνιο 1999.  Χρησιμοποιήθηκαν στοιχεία από την εξέταση των παιδιών (</w:t>
      </w:r>
      <w:proofErr w:type="spellStart"/>
      <w:r w:rsidRPr="00B46A1C">
        <w:rPr>
          <w:rFonts w:ascii="Arial" w:hAnsi="Arial" w:cs="Arial"/>
          <w:sz w:val="24"/>
          <w:szCs w:val="24"/>
          <w:lang w:val="el-GR"/>
        </w:rPr>
        <w:t>σωματομετρήσεις</w:t>
      </w:r>
      <w:proofErr w:type="spellEnd"/>
      <w:r w:rsidRPr="00B46A1C">
        <w:rPr>
          <w:rFonts w:ascii="Arial" w:hAnsi="Arial" w:cs="Arial"/>
          <w:sz w:val="24"/>
          <w:szCs w:val="24"/>
          <w:lang w:val="el-GR"/>
        </w:rPr>
        <w:t xml:space="preserve">, αρτηριακή πίεση, δοκιμασίες φυσικής κατάστασης, ανάλυση ημερήσιου διαιτολογίου, </w:t>
      </w:r>
      <w:proofErr w:type="spellStart"/>
      <w:r w:rsidRPr="00B46A1C">
        <w:rPr>
          <w:rFonts w:ascii="Arial" w:hAnsi="Arial" w:cs="Arial"/>
          <w:sz w:val="24"/>
          <w:szCs w:val="24"/>
          <w:lang w:val="el-GR"/>
        </w:rPr>
        <w:t>λιποπρωτείνες</w:t>
      </w:r>
      <w:proofErr w:type="spellEnd"/>
      <w:r w:rsidRPr="00B46A1C">
        <w:rPr>
          <w:rFonts w:ascii="Arial" w:hAnsi="Arial" w:cs="Arial"/>
          <w:sz w:val="24"/>
          <w:szCs w:val="24"/>
          <w:lang w:val="el-GR"/>
        </w:rPr>
        <w:t xml:space="preserve">, λιπίδια και γλυκόζη αίματος) σε συνδυασμό με ερωτηματολόγιο σχετικά με το χρόνο τηλεθέασης, φυσικής άσκησης και εβδομαδιαίας κατανάλωσης τροφίμων.  Ανάλογα με το χρόνο τηλεθέασης τα παιδιά χωρίστηκαν σε 3 ομάδες (1η ≤ 14, 2η 15 – 28 και 3η &gt; 28 ώρες την εβδομάδα) και έγινε σύγκριση των μέσων τιμών για όλες τις ανωτέρω παραμέτρους με τη δοκιμασία </w:t>
      </w:r>
      <w:proofErr w:type="spellStart"/>
      <w:r w:rsidRPr="00B46A1C">
        <w:rPr>
          <w:rFonts w:ascii="Arial" w:hAnsi="Arial" w:cs="Arial"/>
          <w:sz w:val="24"/>
          <w:szCs w:val="24"/>
        </w:rPr>
        <w:t>oneway</w:t>
      </w:r>
      <w:proofErr w:type="spellEnd"/>
      <w:r w:rsidRPr="00B46A1C">
        <w:rPr>
          <w:rFonts w:ascii="Arial" w:hAnsi="Arial" w:cs="Arial"/>
          <w:sz w:val="24"/>
          <w:szCs w:val="24"/>
          <w:lang w:val="el-GR"/>
        </w:rPr>
        <w:t xml:space="preserve"> </w:t>
      </w:r>
      <w:r w:rsidRPr="00B46A1C">
        <w:rPr>
          <w:rFonts w:ascii="Arial" w:hAnsi="Arial" w:cs="Arial"/>
          <w:sz w:val="24"/>
          <w:szCs w:val="24"/>
        </w:rPr>
        <w:t>ANOVA</w:t>
      </w:r>
      <w:r w:rsidRPr="00B46A1C">
        <w:rPr>
          <w:rFonts w:ascii="Arial" w:hAnsi="Arial" w:cs="Arial"/>
          <w:sz w:val="24"/>
          <w:szCs w:val="24"/>
          <w:lang w:val="el-GR"/>
        </w:rPr>
        <w:t xml:space="preserve"> και μεταξύ των ομάδων 3 και 1 με τη δοκιμασία </w:t>
      </w:r>
      <w:r w:rsidRPr="00B46A1C">
        <w:rPr>
          <w:rFonts w:ascii="Arial" w:hAnsi="Arial" w:cs="Arial"/>
          <w:sz w:val="24"/>
          <w:szCs w:val="24"/>
        </w:rPr>
        <w:t>t</w:t>
      </w:r>
      <w:r w:rsidRPr="00B46A1C">
        <w:rPr>
          <w:rFonts w:ascii="Arial" w:hAnsi="Arial" w:cs="Arial"/>
          <w:sz w:val="24"/>
          <w:szCs w:val="24"/>
          <w:lang w:val="el-GR"/>
        </w:rPr>
        <w:t>-</w:t>
      </w:r>
      <w:r w:rsidRPr="00B46A1C">
        <w:rPr>
          <w:rFonts w:ascii="Arial" w:hAnsi="Arial" w:cs="Arial"/>
          <w:sz w:val="24"/>
          <w:szCs w:val="24"/>
        </w:rPr>
        <w:t>test</w:t>
      </w:r>
      <w:r w:rsidRPr="00B46A1C">
        <w:rPr>
          <w:rFonts w:ascii="Arial" w:hAnsi="Arial" w:cs="Arial"/>
          <w:sz w:val="24"/>
          <w:szCs w:val="24"/>
          <w:lang w:val="el-GR"/>
        </w:rPr>
        <w:t xml:space="preserve">.  Ποσοστό 32,6% των αγοριών παρακολουθούσε τηλεόραση  ≤ 14 ώρες την εβδομάδα, 51,3% 15 – 28 ώρες και 16,1% &gt; 28 ώρες.  Τα αντίστοιχα ποσοστά για τα κορίτσια ήταν 31,7%, 50,1% και 18,1%.  Τα αγόρια της 3ης, σε σχέση με την 1η ομάδα, είχαν αυξημένο βάρος σώματος (ΒΣ) (43,9 </w:t>
      </w:r>
      <w:r w:rsidRPr="00B46A1C">
        <w:rPr>
          <w:rFonts w:ascii="Arial" w:hAnsi="Arial" w:cs="Arial"/>
          <w:sz w:val="24"/>
          <w:szCs w:val="24"/>
        </w:rPr>
        <w:t>v</w:t>
      </w:r>
      <w:r w:rsidRPr="00B46A1C">
        <w:rPr>
          <w:rFonts w:ascii="Arial" w:hAnsi="Arial" w:cs="Arial"/>
          <w:sz w:val="24"/>
          <w:szCs w:val="24"/>
          <w:lang w:val="el-GR"/>
        </w:rPr>
        <w:t xml:space="preserve"> 41,3</w:t>
      </w:r>
      <w:r w:rsidRPr="00B46A1C">
        <w:rPr>
          <w:rFonts w:ascii="Arial" w:hAnsi="Arial" w:cs="Arial"/>
          <w:sz w:val="24"/>
          <w:szCs w:val="24"/>
        </w:rPr>
        <w:t>kg</w:t>
      </w:r>
      <w:r w:rsidRPr="00B46A1C">
        <w:rPr>
          <w:rFonts w:ascii="Arial" w:hAnsi="Arial" w:cs="Arial"/>
          <w:sz w:val="24"/>
          <w:szCs w:val="24"/>
          <w:lang w:val="el-GR"/>
        </w:rPr>
        <w:t xml:space="preserve">, </w:t>
      </w:r>
      <w:r w:rsidRPr="00B46A1C">
        <w:rPr>
          <w:rFonts w:ascii="Arial" w:hAnsi="Arial" w:cs="Arial"/>
          <w:sz w:val="24"/>
          <w:szCs w:val="24"/>
        </w:rPr>
        <w:t>p</w:t>
      </w:r>
      <w:r w:rsidRPr="00B46A1C">
        <w:rPr>
          <w:rFonts w:ascii="Arial" w:hAnsi="Arial" w:cs="Arial"/>
          <w:sz w:val="24"/>
          <w:szCs w:val="24"/>
          <w:lang w:val="el-GR"/>
        </w:rPr>
        <w:t xml:space="preserve"> = 0,037), αυξημένη δερματική πτυχή τρικέφαλου (18,4 </w:t>
      </w:r>
      <w:r w:rsidRPr="00B46A1C">
        <w:rPr>
          <w:rFonts w:ascii="Arial" w:hAnsi="Arial" w:cs="Arial"/>
          <w:sz w:val="24"/>
          <w:szCs w:val="24"/>
        </w:rPr>
        <w:t>v</w:t>
      </w:r>
      <w:r w:rsidRPr="00B46A1C">
        <w:rPr>
          <w:rFonts w:ascii="Arial" w:hAnsi="Arial" w:cs="Arial"/>
          <w:sz w:val="24"/>
          <w:szCs w:val="24"/>
          <w:lang w:val="el-GR"/>
        </w:rPr>
        <w:t xml:space="preserve"> 14,7</w:t>
      </w:r>
      <w:r w:rsidRPr="00B46A1C">
        <w:rPr>
          <w:rFonts w:ascii="Arial" w:hAnsi="Arial" w:cs="Arial"/>
          <w:sz w:val="24"/>
          <w:szCs w:val="24"/>
        </w:rPr>
        <w:t>mm</w:t>
      </w:r>
      <w:r w:rsidRPr="00B46A1C">
        <w:rPr>
          <w:rFonts w:ascii="Arial" w:hAnsi="Arial" w:cs="Arial"/>
          <w:sz w:val="24"/>
          <w:szCs w:val="24"/>
          <w:lang w:val="el-GR"/>
        </w:rPr>
        <w:t xml:space="preserve">, </w:t>
      </w:r>
      <w:r w:rsidRPr="00B46A1C">
        <w:rPr>
          <w:rFonts w:ascii="Arial" w:hAnsi="Arial" w:cs="Arial"/>
          <w:sz w:val="24"/>
          <w:szCs w:val="24"/>
        </w:rPr>
        <w:t>p</w:t>
      </w:r>
      <w:r w:rsidRPr="00B46A1C">
        <w:rPr>
          <w:rFonts w:ascii="Arial" w:hAnsi="Arial" w:cs="Arial"/>
          <w:sz w:val="24"/>
          <w:szCs w:val="24"/>
          <w:lang w:val="el-GR"/>
        </w:rPr>
        <w:t xml:space="preserve"> &lt; 0,001), βρισκόταν σε μειονεκτικότερη φυσική κατάσταση με δίπλωση από εδραία θέση 14,5 </w:t>
      </w:r>
      <w:r w:rsidRPr="00B46A1C">
        <w:rPr>
          <w:rFonts w:ascii="Arial" w:hAnsi="Arial" w:cs="Arial"/>
          <w:sz w:val="24"/>
          <w:szCs w:val="24"/>
        </w:rPr>
        <w:t>v</w:t>
      </w:r>
      <w:r w:rsidRPr="00B46A1C">
        <w:rPr>
          <w:rFonts w:ascii="Arial" w:hAnsi="Arial" w:cs="Arial"/>
          <w:sz w:val="24"/>
          <w:szCs w:val="24"/>
          <w:lang w:val="el-GR"/>
        </w:rPr>
        <w:t xml:space="preserve"> 16,3</w:t>
      </w:r>
      <w:r w:rsidRPr="00B46A1C">
        <w:rPr>
          <w:rFonts w:ascii="Arial" w:hAnsi="Arial" w:cs="Arial"/>
          <w:sz w:val="24"/>
          <w:szCs w:val="24"/>
        </w:rPr>
        <w:t>cm</w:t>
      </w:r>
      <w:r w:rsidRPr="00B46A1C">
        <w:rPr>
          <w:rFonts w:ascii="Arial" w:hAnsi="Arial" w:cs="Arial"/>
          <w:sz w:val="24"/>
          <w:szCs w:val="24"/>
          <w:lang w:val="el-GR"/>
        </w:rPr>
        <w:t xml:space="preserve"> (</w:t>
      </w:r>
      <w:r w:rsidRPr="00B46A1C">
        <w:rPr>
          <w:rFonts w:ascii="Arial" w:hAnsi="Arial" w:cs="Arial"/>
          <w:sz w:val="24"/>
          <w:szCs w:val="24"/>
        </w:rPr>
        <w:t>p</w:t>
      </w:r>
      <w:r w:rsidRPr="00B46A1C">
        <w:rPr>
          <w:rFonts w:ascii="Arial" w:hAnsi="Arial" w:cs="Arial"/>
          <w:sz w:val="24"/>
          <w:szCs w:val="24"/>
          <w:lang w:val="el-GR"/>
        </w:rPr>
        <w:t xml:space="preserve"> = 0,013), μέγιστο αριθμό κοιλιακών σε 30 </w:t>
      </w:r>
      <w:r w:rsidRPr="00B46A1C">
        <w:rPr>
          <w:rFonts w:ascii="Arial" w:hAnsi="Arial" w:cs="Arial"/>
          <w:sz w:val="24"/>
          <w:szCs w:val="24"/>
        </w:rPr>
        <w:t>sec</w:t>
      </w:r>
      <w:r w:rsidRPr="00B46A1C">
        <w:rPr>
          <w:rFonts w:ascii="Arial" w:hAnsi="Arial" w:cs="Arial"/>
          <w:sz w:val="24"/>
          <w:szCs w:val="24"/>
          <w:lang w:val="el-GR"/>
        </w:rPr>
        <w:t xml:space="preserve"> 22,3 </w:t>
      </w:r>
      <w:r w:rsidRPr="00B46A1C">
        <w:rPr>
          <w:rFonts w:ascii="Arial" w:hAnsi="Arial" w:cs="Arial"/>
          <w:sz w:val="24"/>
          <w:szCs w:val="24"/>
        </w:rPr>
        <w:t>v</w:t>
      </w:r>
      <w:r w:rsidRPr="00B46A1C">
        <w:rPr>
          <w:rFonts w:ascii="Arial" w:hAnsi="Arial" w:cs="Arial"/>
          <w:sz w:val="24"/>
          <w:szCs w:val="24"/>
          <w:lang w:val="el-GR"/>
        </w:rPr>
        <w:t xml:space="preserve"> 23,7 (</w:t>
      </w:r>
      <w:r w:rsidRPr="00B46A1C">
        <w:rPr>
          <w:rFonts w:ascii="Arial" w:hAnsi="Arial" w:cs="Arial"/>
          <w:sz w:val="24"/>
          <w:szCs w:val="24"/>
        </w:rPr>
        <w:t>p</w:t>
      </w:r>
      <w:r w:rsidRPr="00B46A1C">
        <w:rPr>
          <w:rFonts w:ascii="Arial" w:hAnsi="Arial" w:cs="Arial"/>
          <w:sz w:val="24"/>
          <w:szCs w:val="24"/>
          <w:lang w:val="el-GR"/>
        </w:rPr>
        <w:t xml:space="preserve"> = 0,002) και παλίνδρομο τρέξιμο αντοχής 4,5 </w:t>
      </w:r>
      <w:r w:rsidRPr="00B46A1C">
        <w:rPr>
          <w:rFonts w:ascii="Arial" w:hAnsi="Arial" w:cs="Arial"/>
          <w:sz w:val="24"/>
          <w:szCs w:val="24"/>
        </w:rPr>
        <w:t>v</w:t>
      </w:r>
      <w:r w:rsidRPr="00B46A1C">
        <w:rPr>
          <w:rFonts w:ascii="Arial" w:hAnsi="Arial" w:cs="Arial"/>
          <w:sz w:val="24"/>
          <w:szCs w:val="24"/>
          <w:lang w:val="el-GR"/>
        </w:rPr>
        <w:t xml:space="preserve"> 5,0 στάδια (</w:t>
      </w:r>
      <w:r w:rsidRPr="00B46A1C">
        <w:rPr>
          <w:rFonts w:ascii="Arial" w:hAnsi="Arial" w:cs="Arial"/>
          <w:sz w:val="24"/>
          <w:szCs w:val="24"/>
        </w:rPr>
        <w:t>p</w:t>
      </w:r>
      <w:r w:rsidRPr="00B46A1C">
        <w:rPr>
          <w:rFonts w:ascii="Arial" w:hAnsi="Arial" w:cs="Arial"/>
          <w:sz w:val="24"/>
          <w:szCs w:val="24"/>
          <w:lang w:val="el-GR"/>
        </w:rPr>
        <w:t xml:space="preserve"> = 0,012).  Είχαν μειωμένη </w:t>
      </w:r>
      <w:r w:rsidRPr="00B46A1C">
        <w:rPr>
          <w:rFonts w:ascii="Arial" w:hAnsi="Arial" w:cs="Arial"/>
          <w:sz w:val="24"/>
          <w:szCs w:val="24"/>
        </w:rPr>
        <w:t>HDL</w:t>
      </w:r>
      <w:r w:rsidRPr="00B46A1C">
        <w:rPr>
          <w:rFonts w:ascii="Arial" w:hAnsi="Arial" w:cs="Arial"/>
          <w:sz w:val="24"/>
          <w:szCs w:val="24"/>
          <w:lang w:val="el-GR"/>
        </w:rPr>
        <w:t xml:space="preserve"> – </w:t>
      </w:r>
      <w:r w:rsidRPr="00B46A1C">
        <w:rPr>
          <w:rFonts w:ascii="Arial" w:hAnsi="Arial" w:cs="Arial"/>
          <w:sz w:val="24"/>
          <w:szCs w:val="24"/>
        </w:rPr>
        <w:t>C</w:t>
      </w:r>
      <w:r w:rsidRPr="00B46A1C">
        <w:rPr>
          <w:rFonts w:ascii="Arial" w:hAnsi="Arial" w:cs="Arial"/>
          <w:sz w:val="24"/>
          <w:szCs w:val="24"/>
          <w:lang w:val="el-GR"/>
        </w:rPr>
        <w:t xml:space="preserve"> (58,6 </w:t>
      </w:r>
      <w:r w:rsidRPr="00B46A1C">
        <w:rPr>
          <w:rFonts w:ascii="Arial" w:hAnsi="Arial" w:cs="Arial"/>
          <w:sz w:val="24"/>
          <w:szCs w:val="24"/>
        </w:rPr>
        <w:t>v</w:t>
      </w:r>
      <w:r w:rsidRPr="00B46A1C">
        <w:rPr>
          <w:rFonts w:ascii="Arial" w:hAnsi="Arial" w:cs="Arial"/>
          <w:sz w:val="24"/>
          <w:szCs w:val="24"/>
          <w:lang w:val="el-GR"/>
        </w:rPr>
        <w:t xml:space="preserve"> 62,0 </w:t>
      </w:r>
      <w:r w:rsidRPr="00B46A1C">
        <w:rPr>
          <w:rFonts w:ascii="Arial" w:hAnsi="Arial" w:cs="Arial"/>
          <w:sz w:val="24"/>
          <w:szCs w:val="24"/>
        </w:rPr>
        <w:t>mg</w:t>
      </w:r>
      <w:r w:rsidRPr="00B46A1C">
        <w:rPr>
          <w:rFonts w:ascii="Arial" w:hAnsi="Arial" w:cs="Arial"/>
          <w:sz w:val="24"/>
          <w:szCs w:val="24"/>
          <w:lang w:val="el-GR"/>
        </w:rPr>
        <w:t>/</w:t>
      </w:r>
      <w:r w:rsidRPr="00B46A1C">
        <w:rPr>
          <w:rFonts w:ascii="Arial" w:hAnsi="Arial" w:cs="Arial"/>
          <w:sz w:val="24"/>
          <w:szCs w:val="24"/>
        </w:rPr>
        <w:t>dl</w:t>
      </w:r>
      <w:r w:rsidRPr="00B46A1C">
        <w:rPr>
          <w:rFonts w:ascii="Arial" w:hAnsi="Arial" w:cs="Arial"/>
          <w:sz w:val="24"/>
          <w:szCs w:val="24"/>
          <w:lang w:val="el-GR"/>
        </w:rPr>
        <w:t xml:space="preserve">, </w:t>
      </w:r>
      <w:r w:rsidRPr="00B46A1C">
        <w:rPr>
          <w:rFonts w:ascii="Arial" w:hAnsi="Arial" w:cs="Arial"/>
          <w:sz w:val="24"/>
          <w:szCs w:val="24"/>
        </w:rPr>
        <w:t>p</w:t>
      </w:r>
      <w:r w:rsidRPr="00B46A1C">
        <w:rPr>
          <w:rFonts w:ascii="Arial" w:hAnsi="Arial" w:cs="Arial"/>
          <w:sz w:val="24"/>
          <w:szCs w:val="24"/>
          <w:lang w:val="el-GR"/>
        </w:rPr>
        <w:t xml:space="preserve"> = 0,050) και αυξημένα </w:t>
      </w:r>
      <w:proofErr w:type="spellStart"/>
      <w:r w:rsidRPr="00B46A1C">
        <w:rPr>
          <w:rFonts w:ascii="Arial" w:hAnsi="Arial" w:cs="Arial"/>
          <w:sz w:val="24"/>
          <w:szCs w:val="24"/>
          <w:lang w:val="el-GR"/>
        </w:rPr>
        <w:t>τριγλυκερίδια</w:t>
      </w:r>
      <w:proofErr w:type="spellEnd"/>
      <w:r w:rsidRPr="00B46A1C">
        <w:rPr>
          <w:rFonts w:ascii="Arial" w:hAnsi="Arial" w:cs="Arial"/>
          <w:sz w:val="24"/>
          <w:szCs w:val="24"/>
          <w:lang w:val="el-GR"/>
        </w:rPr>
        <w:t xml:space="preserve"> (67,2 </w:t>
      </w:r>
      <w:r w:rsidRPr="00B46A1C">
        <w:rPr>
          <w:rFonts w:ascii="Arial" w:hAnsi="Arial" w:cs="Arial"/>
          <w:sz w:val="24"/>
          <w:szCs w:val="24"/>
        </w:rPr>
        <w:t>v</w:t>
      </w:r>
      <w:r w:rsidRPr="00B46A1C">
        <w:rPr>
          <w:rFonts w:ascii="Arial" w:hAnsi="Arial" w:cs="Arial"/>
          <w:sz w:val="24"/>
          <w:szCs w:val="24"/>
          <w:lang w:val="el-GR"/>
        </w:rPr>
        <w:t xml:space="preserve"> 60,2 </w:t>
      </w:r>
      <w:r w:rsidRPr="00B46A1C">
        <w:rPr>
          <w:rFonts w:ascii="Arial" w:hAnsi="Arial" w:cs="Arial"/>
          <w:sz w:val="24"/>
          <w:szCs w:val="24"/>
        </w:rPr>
        <w:t>mg</w:t>
      </w:r>
      <w:r w:rsidRPr="00B46A1C">
        <w:rPr>
          <w:rFonts w:ascii="Arial" w:hAnsi="Arial" w:cs="Arial"/>
          <w:sz w:val="24"/>
          <w:szCs w:val="24"/>
          <w:lang w:val="el-GR"/>
        </w:rPr>
        <w:t>/</w:t>
      </w:r>
      <w:r w:rsidRPr="00B46A1C">
        <w:rPr>
          <w:rFonts w:ascii="Arial" w:hAnsi="Arial" w:cs="Arial"/>
          <w:sz w:val="24"/>
          <w:szCs w:val="24"/>
        </w:rPr>
        <w:t>dl</w:t>
      </w:r>
      <w:r w:rsidRPr="00B46A1C">
        <w:rPr>
          <w:rFonts w:ascii="Arial" w:hAnsi="Arial" w:cs="Arial"/>
          <w:sz w:val="24"/>
          <w:szCs w:val="24"/>
          <w:lang w:val="el-GR"/>
        </w:rPr>
        <w:t xml:space="preserve">, </w:t>
      </w:r>
      <w:r w:rsidRPr="00B46A1C">
        <w:rPr>
          <w:rFonts w:ascii="Arial" w:hAnsi="Arial" w:cs="Arial"/>
          <w:sz w:val="24"/>
          <w:szCs w:val="24"/>
        </w:rPr>
        <w:t>p</w:t>
      </w:r>
      <w:r w:rsidRPr="00B46A1C">
        <w:rPr>
          <w:rFonts w:ascii="Arial" w:hAnsi="Arial" w:cs="Arial"/>
          <w:sz w:val="24"/>
          <w:szCs w:val="24"/>
          <w:lang w:val="el-GR"/>
        </w:rPr>
        <w:t xml:space="preserve"> = 0,024).  Τα κορίτσια της 3ης, σε σχέση με την 1η ομάδα, είχαν αυξημένο ΒΣ (44,9 </w:t>
      </w:r>
      <w:r w:rsidRPr="00B46A1C">
        <w:rPr>
          <w:rFonts w:ascii="Arial" w:hAnsi="Arial" w:cs="Arial"/>
          <w:sz w:val="24"/>
          <w:szCs w:val="24"/>
        </w:rPr>
        <w:t>v</w:t>
      </w:r>
      <w:r w:rsidRPr="00B46A1C">
        <w:rPr>
          <w:rFonts w:ascii="Arial" w:hAnsi="Arial" w:cs="Arial"/>
          <w:sz w:val="24"/>
          <w:szCs w:val="24"/>
          <w:lang w:val="el-GR"/>
        </w:rPr>
        <w:t xml:space="preserve"> 42,3</w:t>
      </w:r>
      <w:r w:rsidRPr="00B46A1C">
        <w:rPr>
          <w:rFonts w:ascii="Arial" w:hAnsi="Arial" w:cs="Arial"/>
          <w:sz w:val="24"/>
          <w:szCs w:val="24"/>
        </w:rPr>
        <w:t>kg</w:t>
      </w:r>
      <w:r w:rsidRPr="00B46A1C">
        <w:rPr>
          <w:rFonts w:ascii="Arial" w:hAnsi="Arial" w:cs="Arial"/>
          <w:sz w:val="24"/>
          <w:szCs w:val="24"/>
          <w:lang w:val="el-GR"/>
        </w:rPr>
        <w:t xml:space="preserve">, </w:t>
      </w:r>
      <w:r w:rsidRPr="00B46A1C">
        <w:rPr>
          <w:rFonts w:ascii="Arial" w:hAnsi="Arial" w:cs="Arial"/>
          <w:sz w:val="24"/>
          <w:szCs w:val="24"/>
        </w:rPr>
        <w:t>p</w:t>
      </w:r>
      <w:r w:rsidRPr="00B46A1C">
        <w:rPr>
          <w:rFonts w:ascii="Arial" w:hAnsi="Arial" w:cs="Arial"/>
          <w:sz w:val="24"/>
          <w:szCs w:val="24"/>
          <w:lang w:val="el-GR"/>
        </w:rPr>
        <w:t xml:space="preserve"> = 0,038), αυξημένη δερματική πτυχή τρικέφαλου (19,1 </w:t>
      </w:r>
      <w:r w:rsidRPr="00B46A1C">
        <w:rPr>
          <w:rFonts w:ascii="Arial" w:hAnsi="Arial" w:cs="Arial"/>
          <w:sz w:val="24"/>
          <w:szCs w:val="24"/>
        </w:rPr>
        <w:t>v</w:t>
      </w:r>
      <w:r w:rsidRPr="00B46A1C">
        <w:rPr>
          <w:rFonts w:ascii="Arial" w:hAnsi="Arial" w:cs="Arial"/>
          <w:sz w:val="24"/>
          <w:szCs w:val="24"/>
          <w:lang w:val="el-GR"/>
        </w:rPr>
        <w:t xml:space="preserve"> 16,7</w:t>
      </w:r>
      <w:r w:rsidRPr="00B46A1C">
        <w:rPr>
          <w:rFonts w:ascii="Arial" w:hAnsi="Arial" w:cs="Arial"/>
          <w:sz w:val="24"/>
          <w:szCs w:val="24"/>
        </w:rPr>
        <w:t>mm</w:t>
      </w:r>
      <w:r w:rsidRPr="00B46A1C">
        <w:rPr>
          <w:rFonts w:ascii="Arial" w:hAnsi="Arial" w:cs="Arial"/>
          <w:sz w:val="24"/>
          <w:szCs w:val="24"/>
          <w:lang w:val="el-GR"/>
        </w:rPr>
        <w:t xml:space="preserve">, </w:t>
      </w:r>
      <w:r w:rsidRPr="00B46A1C">
        <w:rPr>
          <w:rFonts w:ascii="Arial" w:hAnsi="Arial" w:cs="Arial"/>
          <w:sz w:val="24"/>
          <w:szCs w:val="24"/>
        </w:rPr>
        <w:t>p</w:t>
      </w:r>
      <w:r w:rsidRPr="00B46A1C">
        <w:rPr>
          <w:rFonts w:ascii="Arial" w:hAnsi="Arial" w:cs="Arial"/>
          <w:sz w:val="24"/>
          <w:szCs w:val="24"/>
          <w:lang w:val="el-GR"/>
        </w:rPr>
        <w:t xml:space="preserve"> = 0,002), μειωμένη απόδοση σε μέγιστο αριθμό κοιλιακών σε 30 </w:t>
      </w:r>
      <w:r w:rsidRPr="00B46A1C">
        <w:rPr>
          <w:rFonts w:ascii="Arial" w:hAnsi="Arial" w:cs="Arial"/>
          <w:sz w:val="24"/>
          <w:szCs w:val="24"/>
        </w:rPr>
        <w:t>sec</w:t>
      </w:r>
      <w:r w:rsidRPr="00B46A1C">
        <w:rPr>
          <w:rFonts w:ascii="Arial" w:hAnsi="Arial" w:cs="Arial"/>
          <w:sz w:val="24"/>
          <w:szCs w:val="24"/>
          <w:lang w:val="el-GR"/>
        </w:rPr>
        <w:t xml:space="preserve"> (20,9 </w:t>
      </w:r>
      <w:r w:rsidRPr="00B46A1C">
        <w:rPr>
          <w:rFonts w:ascii="Arial" w:hAnsi="Arial" w:cs="Arial"/>
          <w:sz w:val="24"/>
          <w:szCs w:val="24"/>
        </w:rPr>
        <w:t>v</w:t>
      </w:r>
      <w:r w:rsidRPr="00B46A1C">
        <w:rPr>
          <w:rFonts w:ascii="Arial" w:hAnsi="Arial" w:cs="Arial"/>
          <w:sz w:val="24"/>
          <w:szCs w:val="24"/>
          <w:lang w:val="el-GR"/>
        </w:rPr>
        <w:t xml:space="preserve"> 21,8, </w:t>
      </w:r>
      <w:r w:rsidRPr="00B46A1C">
        <w:rPr>
          <w:rFonts w:ascii="Arial" w:hAnsi="Arial" w:cs="Arial"/>
          <w:sz w:val="24"/>
          <w:szCs w:val="24"/>
        </w:rPr>
        <w:t>p</w:t>
      </w:r>
      <w:r w:rsidRPr="00B46A1C">
        <w:rPr>
          <w:rFonts w:ascii="Arial" w:hAnsi="Arial" w:cs="Arial"/>
          <w:sz w:val="24"/>
          <w:szCs w:val="24"/>
          <w:lang w:val="el-GR"/>
        </w:rPr>
        <w:t xml:space="preserve"> = 0,048), αυξημένη ολική χοληστερόλη (169,8 </w:t>
      </w:r>
      <w:r w:rsidRPr="00B46A1C">
        <w:rPr>
          <w:rFonts w:ascii="Arial" w:hAnsi="Arial" w:cs="Arial"/>
          <w:sz w:val="24"/>
          <w:szCs w:val="24"/>
        </w:rPr>
        <w:t>v</w:t>
      </w:r>
      <w:r w:rsidRPr="00B46A1C">
        <w:rPr>
          <w:rFonts w:ascii="Arial" w:hAnsi="Arial" w:cs="Arial"/>
          <w:sz w:val="24"/>
          <w:szCs w:val="24"/>
          <w:lang w:val="el-GR"/>
        </w:rPr>
        <w:t xml:space="preserve"> 163,8 </w:t>
      </w:r>
      <w:r w:rsidRPr="00B46A1C">
        <w:rPr>
          <w:rFonts w:ascii="Arial" w:hAnsi="Arial" w:cs="Arial"/>
          <w:sz w:val="24"/>
          <w:szCs w:val="24"/>
        </w:rPr>
        <w:t>mg</w:t>
      </w:r>
      <w:r w:rsidRPr="00B46A1C">
        <w:rPr>
          <w:rFonts w:ascii="Arial" w:hAnsi="Arial" w:cs="Arial"/>
          <w:sz w:val="24"/>
          <w:szCs w:val="24"/>
          <w:lang w:val="el-GR"/>
        </w:rPr>
        <w:t>/</w:t>
      </w:r>
      <w:r w:rsidRPr="00B46A1C">
        <w:rPr>
          <w:rFonts w:ascii="Arial" w:hAnsi="Arial" w:cs="Arial"/>
          <w:sz w:val="24"/>
          <w:szCs w:val="24"/>
        </w:rPr>
        <w:t>dl</w:t>
      </w:r>
      <w:r w:rsidRPr="00B46A1C">
        <w:rPr>
          <w:rFonts w:ascii="Arial" w:hAnsi="Arial" w:cs="Arial"/>
          <w:sz w:val="24"/>
          <w:szCs w:val="24"/>
          <w:lang w:val="el-GR"/>
        </w:rPr>
        <w:t xml:space="preserve">, </w:t>
      </w:r>
      <w:r w:rsidRPr="00B46A1C">
        <w:rPr>
          <w:rFonts w:ascii="Arial" w:hAnsi="Arial" w:cs="Arial"/>
          <w:sz w:val="24"/>
          <w:szCs w:val="24"/>
        </w:rPr>
        <w:t>p</w:t>
      </w:r>
      <w:r w:rsidRPr="00B46A1C">
        <w:rPr>
          <w:rFonts w:ascii="Arial" w:hAnsi="Arial" w:cs="Arial"/>
          <w:sz w:val="24"/>
          <w:szCs w:val="24"/>
          <w:lang w:val="el-GR"/>
        </w:rPr>
        <w:t xml:space="preserve"> = 0,049) και </w:t>
      </w:r>
      <w:r w:rsidRPr="00B46A1C">
        <w:rPr>
          <w:rFonts w:ascii="Arial" w:hAnsi="Arial" w:cs="Arial"/>
          <w:sz w:val="24"/>
          <w:szCs w:val="24"/>
        </w:rPr>
        <w:t>LDL</w:t>
      </w:r>
      <w:r w:rsidRPr="00B46A1C">
        <w:rPr>
          <w:rFonts w:ascii="Arial" w:hAnsi="Arial" w:cs="Arial"/>
          <w:sz w:val="24"/>
          <w:szCs w:val="24"/>
          <w:lang w:val="el-GR"/>
        </w:rPr>
        <w:t xml:space="preserve"> – </w:t>
      </w:r>
      <w:r w:rsidRPr="00B46A1C">
        <w:rPr>
          <w:rFonts w:ascii="Arial" w:hAnsi="Arial" w:cs="Arial"/>
          <w:sz w:val="24"/>
          <w:szCs w:val="24"/>
        </w:rPr>
        <w:t>C</w:t>
      </w:r>
      <w:r w:rsidRPr="00B46A1C">
        <w:rPr>
          <w:rFonts w:ascii="Arial" w:hAnsi="Arial" w:cs="Arial"/>
          <w:sz w:val="24"/>
          <w:szCs w:val="24"/>
          <w:lang w:val="el-GR"/>
        </w:rPr>
        <w:t xml:space="preserve"> (96,0 </w:t>
      </w:r>
      <w:r w:rsidRPr="00B46A1C">
        <w:rPr>
          <w:rFonts w:ascii="Arial" w:hAnsi="Arial" w:cs="Arial"/>
          <w:sz w:val="24"/>
          <w:szCs w:val="24"/>
        </w:rPr>
        <w:t>v</w:t>
      </w:r>
      <w:r w:rsidRPr="00B46A1C">
        <w:rPr>
          <w:rFonts w:ascii="Arial" w:hAnsi="Arial" w:cs="Arial"/>
          <w:sz w:val="24"/>
          <w:szCs w:val="24"/>
          <w:lang w:val="el-GR"/>
        </w:rPr>
        <w:t xml:space="preserve"> 89,5 </w:t>
      </w:r>
      <w:r w:rsidRPr="00B46A1C">
        <w:rPr>
          <w:rFonts w:ascii="Arial" w:hAnsi="Arial" w:cs="Arial"/>
          <w:sz w:val="24"/>
          <w:szCs w:val="24"/>
        </w:rPr>
        <w:t>mg</w:t>
      </w:r>
      <w:r w:rsidRPr="00B46A1C">
        <w:rPr>
          <w:rFonts w:ascii="Arial" w:hAnsi="Arial" w:cs="Arial"/>
          <w:sz w:val="24"/>
          <w:szCs w:val="24"/>
          <w:lang w:val="el-GR"/>
        </w:rPr>
        <w:t>/</w:t>
      </w:r>
      <w:r w:rsidRPr="00B46A1C">
        <w:rPr>
          <w:rFonts w:ascii="Arial" w:hAnsi="Arial" w:cs="Arial"/>
          <w:sz w:val="24"/>
          <w:szCs w:val="24"/>
        </w:rPr>
        <w:t>dl</w:t>
      </w:r>
      <w:r w:rsidRPr="00B46A1C">
        <w:rPr>
          <w:rFonts w:ascii="Arial" w:hAnsi="Arial" w:cs="Arial"/>
          <w:sz w:val="24"/>
          <w:szCs w:val="24"/>
          <w:lang w:val="el-GR"/>
        </w:rPr>
        <w:t xml:space="preserve">, </w:t>
      </w:r>
      <w:r w:rsidRPr="00B46A1C">
        <w:rPr>
          <w:rFonts w:ascii="Arial" w:hAnsi="Arial" w:cs="Arial"/>
          <w:sz w:val="24"/>
          <w:szCs w:val="24"/>
        </w:rPr>
        <w:t>p</w:t>
      </w:r>
      <w:r w:rsidRPr="00B46A1C">
        <w:rPr>
          <w:rFonts w:ascii="Arial" w:hAnsi="Arial" w:cs="Arial"/>
          <w:sz w:val="24"/>
          <w:szCs w:val="24"/>
          <w:lang w:val="el-GR"/>
        </w:rPr>
        <w:t xml:space="preserve"> = 0,018).  Παρουσίαζαν μειωμένη </w:t>
      </w:r>
      <w:r w:rsidRPr="00B46A1C">
        <w:rPr>
          <w:rFonts w:ascii="Arial" w:hAnsi="Arial" w:cs="Arial"/>
          <w:sz w:val="24"/>
          <w:szCs w:val="24"/>
        </w:rPr>
        <w:t>HDL</w:t>
      </w:r>
      <w:r w:rsidRPr="00B46A1C">
        <w:rPr>
          <w:rFonts w:ascii="Arial" w:hAnsi="Arial" w:cs="Arial"/>
          <w:sz w:val="24"/>
          <w:szCs w:val="24"/>
          <w:lang w:val="el-GR"/>
        </w:rPr>
        <w:t xml:space="preserve"> – </w:t>
      </w:r>
      <w:r w:rsidRPr="00B46A1C">
        <w:rPr>
          <w:rFonts w:ascii="Arial" w:hAnsi="Arial" w:cs="Arial"/>
          <w:sz w:val="24"/>
          <w:szCs w:val="24"/>
        </w:rPr>
        <w:t>C</w:t>
      </w:r>
      <w:r w:rsidRPr="00B46A1C">
        <w:rPr>
          <w:rFonts w:ascii="Arial" w:hAnsi="Arial" w:cs="Arial"/>
          <w:sz w:val="24"/>
          <w:szCs w:val="24"/>
          <w:lang w:val="el-GR"/>
        </w:rPr>
        <w:t xml:space="preserve"> (56,3 </w:t>
      </w:r>
      <w:r w:rsidRPr="00B46A1C">
        <w:rPr>
          <w:rFonts w:ascii="Arial" w:hAnsi="Arial" w:cs="Arial"/>
          <w:sz w:val="24"/>
          <w:szCs w:val="24"/>
        </w:rPr>
        <w:t>v</w:t>
      </w:r>
      <w:r w:rsidRPr="00B46A1C">
        <w:rPr>
          <w:rFonts w:ascii="Arial" w:hAnsi="Arial" w:cs="Arial"/>
          <w:sz w:val="24"/>
          <w:szCs w:val="24"/>
          <w:lang w:val="el-GR"/>
        </w:rPr>
        <w:t xml:space="preserve"> 60,1 </w:t>
      </w:r>
      <w:r w:rsidRPr="00B46A1C">
        <w:rPr>
          <w:rFonts w:ascii="Arial" w:hAnsi="Arial" w:cs="Arial"/>
          <w:sz w:val="24"/>
          <w:szCs w:val="24"/>
        </w:rPr>
        <w:t>mg</w:t>
      </w:r>
      <w:r w:rsidRPr="00B46A1C">
        <w:rPr>
          <w:rFonts w:ascii="Arial" w:hAnsi="Arial" w:cs="Arial"/>
          <w:sz w:val="24"/>
          <w:szCs w:val="24"/>
          <w:lang w:val="el-GR"/>
        </w:rPr>
        <w:t>/</w:t>
      </w:r>
      <w:r w:rsidRPr="00B46A1C">
        <w:rPr>
          <w:rFonts w:ascii="Arial" w:hAnsi="Arial" w:cs="Arial"/>
          <w:sz w:val="24"/>
          <w:szCs w:val="24"/>
        </w:rPr>
        <w:t>dl</w:t>
      </w:r>
      <w:r w:rsidRPr="00B46A1C">
        <w:rPr>
          <w:rFonts w:ascii="Arial" w:hAnsi="Arial" w:cs="Arial"/>
          <w:sz w:val="24"/>
          <w:szCs w:val="24"/>
          <w:lang w:val="el-GR"/>
        </w:rPr>
        <w:t xml:space="preserve">, </w:t>
      </w:r>
      <w:r w:rsidRPr="00B46A1C">
        <w:rPr>
          <w:rFonts w:ascii="Arial" w:hAnsi="Arial" w:cs="Arial"/>
          <w:sz w:val="24"/>
          <w:szCs w:val="24"/>
        </w:rPr>
        <w:t>p</w:t>
      </w:r>
      <w:r w:rsidRPr="00B46A1C">
        <w:rPr>
          <w:rFonts w:ascii="Arial" w:hAnsi="Arial" w:cs="Arial"/>
          <w:sz w:val="24"/>
          <w:szCs w:val="24"/>
          <w:lang w:val="el-GR"/>
        </w:rPr>
        <w:t xml:space="preserve"> = 0,014) και αυξημένο λόγο </w:t>
      </w:r>
      <w:r w:rsidRPr="00B46A1C">
        <w:rPr>
          <w:rFonts w:ascii="Arial" w:hAnsi="Arial" w:cs="Arial"/>
          <w:sz w:val="24"/>
          <w:szCs w:val="24"/>
        </w:rPr>
        <w:t>LDL</w:t>
      </w:r>
      <w:r w:rsidRPr="00B46A1C">
        <w:rPr>
          <w:rFonts w:ascii="Arial" w:hAnsi="Arial" w:cs="Arial"/>
          <w:sz w:val="24"/>
          <w:szCs w:val="24"/>
          <w:lang w:val="el-GR"/>
        </w:rPr>
        <w:t xml:space="preserve"> – </w:t>
      </w:r>
      <w:r w:rsidRPr="00B46A1C">
        <w:rPr>
          <w:rFonts w:ascii="Arial" w:hAnsi="Arial" w:cs="Arial"/>
          <w:sz w:val="24"/>
          <w:szCs w:val="24"/>
        </w:rPr>
        <w:t>C</w:t>
      </w:r>
      <w:r w:rsidRPr="00B46A1C">
        <w:rPr>
          <w:rFonts w:ascii="Arial" w:hAnsi="Arial" w:cs="Arial"/>
          <w:sz w:val="24"/>
          <w:szCs w:val="24"/>
          <w:lang w:val="el-GR"/>
        </w:rPr>
        <w:t xml:space="preserve">/ </w:t>
      </w:r>
      <w:r w:rsidRPr="00B46A1C">
        <w:rPr>
          <w:rFonts w:ascii="Arial" w:hAnsi="Arial" w:cs="Arial"/>
          <w:sz w:val="24"/>
          <w:szCs w:val="24"/>
        </w:rPr>
        <w:t>HDL</w:t>
      </w:r>
      <w:r w:rsidRPr="00B46A1C">
        <w:rPr>
          <w:rFonts w:ascii="Arial" w:hAnsi="Arial" w:cs="Arial"/>
          <w:sz w:val="24"/>
          <w:szCs w:val="24"/>
          <w:lang w:val="el-GR"/>
        </w:rPr>
        <w:t xml:space="preserve"> – </w:t>
      </w:r>
      <w:r w:rsidRPr="00B46A1C">
        <w:rPr>
          <w:rFonts w:ascii="Arial" w:hAnsi="Arial" w:cs="Arial"/>
          <w:sz w:val="24"/>
          <w:szCs w:val="24"/>
        </w:rPr>
        <w:t>C</w:t>
      </w:r>
      <w:r w:rsidRPr="00B46A1C">
        <w:rPr>
          <w:rFonts w:ascii="Arial" w:hAnsi="Arial" w:cs="Arial"/>
          <w:sz w:val="24"/>
          <w:szCs w:val="24"/>
          <w:lang w:val="el-GR"/>
        </w:rPr>
        <w:t xml:space="preserve"> (1,82 </w:t>
      </w:r>
      <w:r w:rsidRPr="00B46A1C">
        <w:rPr>
          <w:rFonts w:ascii="Arial" w:hAnsi="Arial" w:cs="Arial"/>
          <w:sz w:val="24"/>
          <w:szCs w:val="24"/>
        </w:rPr>
        <w:t>v</w:t>
      </w:r>
      <w:r w:rsidRPr="00B46A1C">
        <w:rPr>
          <w:rFonts w:ascii="Arial" w:hAnsi="Arial" w:cs="Arial"/>
          <w:sz w:val="24"/>
          <w:szCs w:val="24"/>
          <w:lang w:val="el-GR"/>
        </w:rPr>
        <w:t xml:space="preserve"> 1,56, </w:t>
      </w:r>
      <w:r w:rsidRPr="00B46A1C">
        <w:rPr>
          <w:rFonts w:ascii="Arial" w:hAnsi="Arial" w:cs="Arial"/>
          <w:sz w:val="24"/>
          <w:szCs w:val="24"/>
        </w:rPr>
        <w:t>p</w:t>
      </w:r>
      <w:r w:rsidRPr="00B46A1C">
        <w:rPr>
          <w:rFonts w:ascii="Arial" w:hAnsi="Arial" w:cs="Arial"/>
          <w:sz w:val="24"/>
          <w:szCs w:val="24"/>
          <w:lang w:val="el-GR"/>
        </w:rPr>
        <w:t xml:space="preserve"> &lt; 0,001).  Τα αγόρια, όπως και τα κορίτσια, της 3ης ομάδας, σε σχέση με την 1η, κατανάλωναν περισσότερες θερμίδες ημερησίως (αγόρια 2151 </w:t>
      </w:r>
      <w:r w:rsidRPr="00B46A1C">
        <w:rPr>
          <w:rFonts w:ascii="Arial" w:hAnsi="Arial" w:cs="Arial"/>
          <w:sz w:val="24"/>
          <w:szCs w:val="24"/>
        </w:rPr>
        <w:t>v</w:t>
      </w:r>
      <w:r w:rsidRPr="00B46A1C">
        <w:rPr>
          <w:rFonts w:ascii="Arial" w:hAnsi="Arial" w:cs="Arial"/>
          <w:sz w:val="24"/>
          <w:szCs w:val="24"/>
          <w:lang w:val="el-GR"/>
        </w:rPr>
        <w:t xml:space="preserve"> 1997, </w:t>
      </w:r>
      <w:r w:rsidRPr="00B46A1C">
        <w:rPr>
          <w:rFonts w:ascii="Arial" w:hAnsi="Arial" w:cs="Arial"/>
          <w:sz w:val="24"/>
          <w:szCs w:val="24"/>
        </w:rPr>
        <w:t>p</w:t>
      </w:r>
      <w:r w:rsidRPr="00B46A1C">
        <w:rPr>
          <w:rFonts w:ascii="Arial" w:hAnsi="Arial" w:cs="Arial"/>
          <w:sz w:val="24"/>
          <w:szCs w:val="24"/>
          <w:lang w:val="el-GR"/>
        </w:rPr>
        <w:t xml:space="preserve"> = 0,013, κορίτσια 1975 </w:t>
      </w:r>
      <w:r w:rsidRPr="00B46A1C">
        <w:rPr>
          <w:rFonts w:ascii="Arial" w:hAnsi="Arial" w:cs="Arial"/>
          <w:sz w:val="24"/>
          <w:szCs w:val="24"/>
        </w:rPr>
        <w:t>v</w:t>
      </w:r>
      <w:r w:rsidRPr="00B46A1C">
        <w:rPr>
          <w:rFonts w:ascii="Arial" w:hAnsi="Arial" w:cs="Arial"/>
          <w:sz w:val="24"/>
          <w:szCs w:val="24"/>
          <w:lang w:val="el-GR"/>
        </w:rPr>
        <w:t xml:space="preserve"> 1839, </w:t>
      </w:r>
      <w:r w:rsidRPr="00B46A1C">
        <w:rPr>
          <w:rFonts w:ascii="Arial" w:hAnsi="Arial" w:cs="Arial"/>
          <w:sz w:val="24"/>
          <w:szCs w:val="24"/>
        </w:rPr>
        <w:t>p</w:t>
      </w:r>
      <w:r w:rsidRPr="00B46A1C">
        <w:rPr>
          <w:rFonts w:ascii="Arial" w:hAnsi="Arial" w:cs="Arial"/>
          <w:sz w:val="24"/>
          <w:szCs w:val="24"/>
          <w:lang w:val="el-GR"/>
        </w:rPr>
        <w:t xml:space="preserve"> = 0,045), περισσότερες σοκολάτες την εβδομάδα (αγόρια 5,4 </w:t>
      </w:r>
      <w:r w:rsidRPr="00B46A1C">
        <w:rPr>
          <w:rFonts w:ascii="Arial" w:hAnsi="Arial" w:cs="Arial"/>
          <w:sz w:val="24"/>
          <w:szCs w:val="24"/>
        </w:rPr>
        <w:t>v</w:t>
      </w:r>
      <w:r w:rsidRPr="00B46A1C">
        <w:rPr>
          <w:rFonts w:ascii="Arial" w:hAnsi="Arial" w:cs="Arial"/>
          <w:sz w:val="24"/>
          <w:szCs w:val="24"/>
          <w:lang w:val="el-GR"/>
        </w:rPr>
        <w:t xml:space="preserve"> 3,9, </w:t>
      </w:r>
      <w:r w:rsidRPr="00B46A1C">
        <w:rPr>
          <w:rFonts w:ascii="Arial" w:hAnsi="Arial" w:cs="Arial"/>
          <w:sz w:val="24"/>
          <w:szCs w:val="24"/>
        </w:rPr>
        <w:t>p</w:t>
      </w:r>
      <w:r w:rsidRPr="00B46A1C">
        <w:rPr>
          <w:rFonts w:ascii="Arial" w:hAnsi="Arial" w:cs="Arial"/>
          <w:sz w:val="24"/>
          <w:szCs w:val="24"/>
          <w:lang w:val="el-GR"/>
        </w:rPr>
        <w:t xml:space="preserve"> = 0,020, κορίτσια 4,0 </w:t>
      </w:r>
      <w:r w:rsidRPr="00B46A1C">
        <w:rPr>
          <w:rFonts w:ascii="Arial" w:hAnsi="Arial" w:cs="Arial"/>
          <w:sz w:val="24"/>
          <w:szCs w:val="24"/>
        </w:rPr>
        <w:t>v</w:t>
      </w:r>
      <w:r w:rsidRPr="00B46A1C">
        <w:rPr>
          <w:rFonts w:ascii="Arial" w:hAnsi="Arial" w:cs="Arial"/>
          <w:sz w:val="24"/>
          <w:szCs w:val="24"/>
          <w:lang w:val="el-GR"/>
        </w:rPr>
        <w:t xml:space="preserve"> 2,9, </w:t>
      </w:r>
      <w:r w:rsidRPr="00B46A1C">
        <w:rPr>
          <w:rFonts w:ascii="Arial" w:hAnsi="Arial" w:cs="Arial"/>
          <w:sz w:val="24"/>
          <w:szCs w:val="24"/>
        </w:rPr>
        <w:t>p</w:t>
      </w:r>
      <w:r w:rsidRPr="00B46A1C">
        <w:rPr>
          <w:rFonts w:ascii="Arial" w:hAnsi="Arial" w:cs="Arial"/>
          <w:sz w:val="24"/>
          <w:szCs w:val="24"/>
          <w:lang w:val="el-GR"/>
        </w:rPr>
        <w:t xml:space="preserve"> = 0,013) και περισσότερα ποτήρια κόκα – κόλα την εβδομάδα (αγόρια 6,0 </w:t>
      </w:r>
      <w:r w:rsidRPr="00B46A1C">
        <w:rPr>
          <w:rFonts w:ascii="Arial" w:hAnsi="Arial" w:cs="Arial"/>
          <w:sz w:val="24"/>
          <w:szCs w:val="24"/>
        </w:rPr>
        <w:t>v</w:t>
      </w:r>
      <w:r w:rsidRPr="00B46A1C">
        <w:rPr>
          <w:rFonts w:ascii="Arial" w:hAnsi="Arial" w:cs="Arial"/>
          <w:sz w:val="24"/>
          <w:szCs w:val="24"/>
          <w:lang w:val="el-GR"/>
        </w:rPr>
        <w:t xml:space="preserve"> 3,5, </w:t>
      </w:r>
      <w:r w:rsidRPr="00B46A1C">
        <w:rPr>
          <w:rFonts w:ascii="Arial" w:hAnsi="Arial" w:cs="Arial"/>
          <w:sz w:val="24"/>
          <w:szCs w:val="24"/>
        </w:rPr>
        <w:t>p</w:t>
      </w:r>
      <w:r w:rsidRPr="00B46A1C">
        <w:rPr>
          <w:rFonts w:ascii="Arial" w:hAnsi="Arial" w:cs="Arial"/>
          <w:sz w:val="24"/>
          <w:szCs w:val="24"/>
          <w:lang w:val="el-GR"/>
        </w:rPr>
        <w:t xml:space="preserve"> = 0,003, κορίτσια 3,6 </w:t>
      </w:r>
      <w:r w:rsidRPr="00B46A1C">
        <w:rPr>
          <w:rFonts w:ascii="Arial" w:hAnsi="Arial" w:cs="Arial"/>
          <w:sz w:val="24"/>
          <w:szCs w:val="24"/>
        </w:rPr>
        <w:t>v</w:t>
      </w:r>
      <w:r w:rsidRPr="00B46A1C">
        <w:rPr>
          <w:rFonts w:ascii="Arial" w:hAnsi="Arial" w:cs="Arial"/>
          <w:sz w:val="24"/>
          <w:szCs w:val="24"/>
          <w:lang w:val="el-GR"/>
        </w:rPr>
        <w:t xml:space="preserve"> 2,1, </w:t>
      </w:r>
      <w:r w:rsidRPr="00B46A1C">
        <w:rPr>
          <w:rFonts w:ascii="Arial" w:hAnsi="Arial" w:cs="Arial"/>
          <w:sz w:val="24"/>
          <w:szCs w:val="24"/>
        </w:rPr>
        <w:t>p</w:t>
      </w:r>
      <w:r w:rsidRPr="00B46A1C">
        <w:rPr>
          <w:rFonts w:ascii="Arial" w:hAnsi="Arial" w:cs="Arial"/>
          <w:sz w:val="24"/>
          <w:szCs w:val="24"/>
          <w:lang w:val="el-GR"/>
        </w:rPr>
        <w:t xml:space="preserve"> = 0,001).  Συμπερασματικά, η υπέρμετρη τηλεθέαση στα παιδιά συσχετίζεται με καρδιαγγειακούς παράγοντες κινδύνου.  Οι παιδίατροι και οι υπόλοιποι λειτουργοί υγείας θα πρέπει να εντάξουν στον κατάλογο των οδηγιών προληπτικής ιατρικής και τους κανόνες σωστής τηλεθέασης.</w:t>
      </w:r>
      <w:r w:rsidR="00B46A1C" w:rsidRPr="00B46A1C">
        <w:rPr>
          <w:rFonts w:ascii="Arial" w:hAnsi="Arial" w:cs="Arial"/>
          <w:sz w:val="24"/>
          <w:szCs w:val="24"/>
          <w:lang w:val="el-GR"/>
        </w:rPr>
        <w:t xml:space="preserve"> </w:t>
      </w:r>
    </w:p>
    <w:p w:rsidR="00AD1CA1" w:rsidRPr="00FF4CAD" w:rsidRDefault="00855616" w:rsidP="00FF4CAD">
      <w:pPr>
        <w:jc w:val="both"/>
        <w:rPr>
          <w:rFonts w:ascii="Arial" w:hAnsi="Arial" w:cs="Arial"/>
          <w:lang w:val="el-GR"/>
        </w:rPr>
      </w:pPr>
      <w:r w:rsidRPr="00FF4CAD">
        <w:rPr>
          <w:rFonts w:ascii="Arial" w:hAnsi="Arial" w:cs="Arial"/>
          <w:lang w:val="el-GR"/>
        </w:rPr>
        <w:t xml:space="preserve">ΕΡΕΥΝΗΤΙΚΗ ΕΡΓΑΣΙΑ  </w:t>
      </w:r>
      <w:bookmarkStart w:id="0" w:name="_GoBack"/>
      <w:bookmarkEnd w:id="0"/>
      <w:r w:rsidRPr="00FF4CAD">
        <w:rPr>
          <w:rFonts w:ascii="Arial" w:hAnsi="Arial" w:cs="Arial"/>
          <w:lang w:val="el-GR"/>
        </w:rPr>
        <w:t xml:space="preserve">  Παιδιατρική 2001:64:49-54      </w:t>
      </w:r>
      <w:r w:rsidRPr="00FF4CAD">
        <w:rPr>
          <w:rFonts w:ascii="Arial" w:hAnsi="Arial" w:cs="Arial"/>
        </w:rPr>
        <w:t>ORIGINAL</w:t>
      </w:r>
      <w:r w:rsidRPr="00FF4CAD">
        <w:rPr>
          <w:rFonts w:ascii="Arial" w:hAnsi="Arial" w:cs="Arial"/>
          <w:lang w:val="el-GR"/>
        </w:rPr>
        <w:t xml:space="preserve"> </w:t>
      </w:r>
      <w:r w:rsidRPr="00FF4CAD">
        <w:rPr>
          <w:rFonts w:ascii="Arial" w:hAnsi="Arial" w:cs="Arial"/>
        </w:rPr>
        <w:t>ARTICLE</w:t>
      </w:r>
    </w:p>
    <w:sectPr w:rsidR="00AD1CA1" w:rsidRPr="00FF4CAD" w:rsidSect="00FF4CAD">
      <w:pgSz w:w="12240" w:h="15840"/>
      <w:pgMar w:top="993"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CFB"/>
    <w:rsid w:val="00594CFB"/>
    <w:rsid w:val="00855616"/>
    <w:rsid w:val="00AD1CA1"/>
    <w:rsid w:val="00B46A1C"/>
    <w:rsid w:val="00FF4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2011-12-12T12:01:00Z</dcterms:created>
  <dcterms:modified xsi:type="dcterms:W3CDTF">2012-02-27T18:34:00Z</dcterms:modified>
</cp:coreProperties>
</file>