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D6BBB" w14:textId="77777777" w:rsidR="00855F67" w:rsidRPr="00855F67" w:rsidRDefault="00855F67" w:rsidP="00855F67">
      <w:pPr>
        <w:spacing w:line="276" w:lineRule="auto"/>
        <w:ind w:left="-107" w:right="-107"/>
        <w:jc w:val="center"/>
        <w:rPr>
          <w:b/>
          <w:sz w:val="18"/>
          <w:szCs w:val="18"/>
          <w:lang w:val="fr-FR"/>
        </w:rPr>
      </w:pPr>
      <w:r w:rsidRPr="00855F67">
        <w:rPr>
          <w:b/>
          <w:sz w:val="18"/>
          <w:szCs w:val="18"/>
          <w:lang w:val="fr-FR"/>
        </w:rPr>
        <w:t xml:space="preserve">REPUBLIQUE DE CHYPRE </w:t>
      </w:r>
    </w:p>
    <w:p w14:paraId="1E8AC72B" w14:textId="77777777" w:rsidR="00855F67" w:rsidRPr="0029650D" w:rsidRDefault="00855F67" w:rsidP="00855F67">
      <w:pPr>
        <w:jc w:val="right"/>
        <w:rPr>
          <w:b/>
          <w:bCs/>
          <w:color w:val="0000FF"/>
          <w:lang w:val="fr-FR"/>
        </w:rPr>
      </w:pPr>
    </w:p>
    <w:p w14:paraId="4D07751E" w14:textId="77777777" w:rsidR="00855F67" w:rsidRPr="00855F67" w:rsidRDefault="00855F67" w:rsidP="00855F67">
      <w:pPr>
        <w:tabs>
          <w:tab w:val="left" w:pos="7938"/>
        </w:tabs>
        <w:spacing w:line="288" w:lineRule="auto"/>
        <w:jc w:val="both"/>
        <w:rPr>
          <w:b/>
          <w:sz w:val="20"/>
          <w:szCs w:val="20"/>
          <w:lang w:val="fr-FR"/>
        </w:rPr>
      </w:pPr>
      <w:r w:rsidRPr="00855F67">
        <w:rPr>
          <w:b/>
          <w:sz w:val="20"/>
          <w:szCs w:val="20"/>
          <w:lang w:val="fr-FR"/>
        </w:rPr>
        <w:t xml:space="preserve">MINISTERE DE </w:t>
      </w:r>
      <w:proofErr w:type="gramStart"/>
      <w:r w:rsidRPr="00855F67">
        <w:rPr>
          <w:b/>
          <w:sz w:val="20"/>
          <w:szCs w:val="20"/>
          <w:lang w:val="fr-FR"/>
        </w:rPr>
        <w:t xml:space="preserve">L’EDUCATION,   </w:t>
      </w:r>
      <w:proofErr w:type="gramEnd"/>
      <w:r w:rsidRPr="00855F67">
        <w:rPr>
          <w:b/>
          <w:sz w:val="20"/>
          <w:szCs w:val="20"/>
          <w:lang w:val="fr-FR"/>
        </w:rPr>
        <w:t xml:space="preserve">                                          MINISTERE DE LA SANTE </w:t>
      </w:r>
    </w:p>
    <w:p w14:paraId="3224D817" w14:textId="77777777" w:rsidR="00855F67" w:rsidRPr="00855F67" w:rsidRDefault="00855F67" w:rsidP="00855F67">
      <w:pPr>
        <w:spacing w:line="288" w:lineRule="auto"/>
        <w:jc w:val="both"/>
        <w:rPr>
          <w:b/>
          <w:sz w:val="20"/>
          <w:szCs w:val="20"/>
          <w:lang w:val="fr-FR"/>
        </w:rPr>
      </w:pPr>
      <w:r w:rsidRPr="00855F67">
        <w:rPr>
          <w:b/>
          <w:sz w:val="20"/>
          <w:szCs w:val="20"/>
          <w:lang w:val="fr-FR"/>
        </w:rPr>
        <w:t xml:space="preserve">             DU SPORT                                                         SERVICES DE SANTE ET SERVICES                                                                                                        </w:t>
      </w:r>
    </w:p>
    <w:p w14:paraId="4A82BC2D" w14:textId="77777777" w:rsidR="00855F67" w:rsidRPr="00855F67" w:rsidRDefault="00855F67" w:rsidP="00855F67">
      <w:pPr>
        <w:spacing w:line="288" w:lineRule="auto"/>
        <w:jc w:val="both"/>
        <w:rPr>
          <w:b/>
          <w:sz w:val="20"/>
          <w:szCs w:val="20"/>
          <w:lang w:val="fr-FR"/>
        </w:rPr>
      </w:pPr>
      <w:r w:rsidRPr="00855F67">
        <w:rPr>
          <w:sz w:val="20"/>
          <w:szCs w:val="20"/>
          <w:lang w:val="fr-FR"/>
        </w:rPr>
        <w:t xml:space="preserve">      </w:t>
      </w:r>
      <w:r w:rsidRPr="00855F67">
        <w:rPr>
          <w:b/>
          <w:bCs/>
          <w:sz w:val="20"/>
          <w:szCs w:val="20"/>
          <w:lang w:val="fr-FR"/>
        </w:rPr>
        <w:t xml:space="preserve">ET DE LA JEUNESSE </w:t>
      </w:r>
      <w:r w:rsidRPr="00855F67">
        <w:rPr>
          <w:sz w:val="20"/>
          <w:szCs w:val="20"/>
          <w:lang w:val="fr-FR"/>
        </w:rPr>
        <w:t xml:space="preserve">                                                      </w:t>
      </w:r>
      <w:r w:rsidRPr="00855F67">
        <w:rPr>
          <w:b/>
          <w:sz w:val="20"/>
          <w:szCs w:val="20"/>
          <w:lang w:val="fr-FR"/>
        </w:rPr>
        <w:t xml:space="preserve">DE LA SANTE PUBLIQUE       </w:t>
      </w:r>
    </w:p>
    <w:p w14:paraId="1479F1AD" w14:textId="77777777" w:rsidR="00855F67" w:rsidRPr="00855F67" w:rsidRDefault="00855F67" w:rsidP="00855F67">
      <w:pPr>
        <w:spacing w:line="288" w:lineRule="auto"/>
        <w:jc w:val="both"/>
        <w:rPr>
          <w:b/>
          <w:sz w:val="20"/>
          <w:szCs w:val="20"/>
          <w:lang w:val="fr-FR"/>
        </w:rPr>
      </w:pPr>
    </w:p>
    <w:p w14:paraId="27BB4B7E" w14:textId="77777777" w:rsidR="00EF0D73" w:rsidRDefault="00EF0D73" w:rsidP="00EF0D73">
      <w:pPr>
        <w:spacing w:line="276" w:lineRule="auto"/>
        <w:rPr>
          <w:b/>
          <w:sz w:val="20"/>
          <w:szCs w:val="20"/>
          <w:lang w:val="fr-FR"/>
        </w:rPr>
      </w:pPr>
    </w:p>
    <w:p w14:paraId="750A5D4E" w14:textId="1BFD04DD" w:rsidR="00EF0D73" w:rsidRPr="00173833" w:rsidRDefault="00EF0D73" w:rsidP="00EF0D73">
      <w:pPr>
        <w:spacing w:line="276" w:lineRule="auto"/>
        <w:rPr>
          <w:sz w:val="20"/>
          <w:szCs w:val="20"/>
          <w:lang w:val="fr-FR"/>
        </w:rPr>
      </w:pPr>
      <w:r w:rsidRPr="00173833">
        <w:rPr>
          <w:b/>
          <w:sz w:val="20"/>
          <w:szCs w:val="20"/>
          <w:lang w:val="fr-FR"/>
        </w:rPr>
        <w:t xml:space="preserve">ECOLE PRIMAIRE </w:t>
      </w:r>
      <w:r w:rsidRPr="00173833">
        <w:rPr>
          <w:sz w:val="20"/>
          <w:szCs w:val="20"/>
          <w:lang w:val="fr-FR"/>
        </w:rPr>
        <w:t>………………</w:t>
      </w:r>
      <w:proofErr w:type="gramStart"/>
      <w:r w:rsidRPr="00173833">
        <w:rPr>
          <w:sz w:val="20"/>
          <w:szCs w:val="20"/>
          <w:lang w:val="fr-FR"/>
        </w:rPr>
        <w:t>…….</w:t>
      </w:r>
      <w:proofErr w:type="gramEnd"/>
      <w:r w:rsidRPr="00173833">
        <w:rPr>
          <w:sz w:val="20"/>
          <w:szCs w:val="20"/>
          <w:lang w:val="fr-FR"/>
        </w:rPr>
        <w:t>…………………</w:t>
      </w:r>
    </w:p>
    <w:p w14:paraId="29AA5DAB" w14:textId="77777777" w:rsidR="00EF0D73" w:rsidRPr="00DE7541" w:rsidRDefault="00EF0D73" w:rsidP="00EF0D73">
      <w:pPr>
        <w:spacing w:line="276" w:lineRule="auto"/>
        <w:rPr>
          <w:sz w:val="20"/>
          <w:szCs w:val="20"/>
          <w:lang w:val="fr-FR"/>
        </w:rPr>
      </w:pPr>
      <w:r w:rsidRPr="00173833">
        <w:rPr>
          <w:b/>
          <w:sz w:val="20"/>
          <w:szCs w:val="20"/>
          <w:lang w:val="fr-FR"/>
        </w:rPr>
        <w:t>ANNEE</w:t>
      </w:r>
      <w:r w:rsidRPr="00DE7541">
        <w:rPr>
          <w:b/>
          <w:sz w:val="20"/>
          <w:szCs w:val="20"/>
          <w:lang w:val="fr-FR"/>
        </w:rPr>
        <w:t xml:space="preserve"> </w:t>
      </w:r>
      <w:r w:rsidRPr="00173833">
        <w:rPr>
          <w:b/>
          <w:sz w:val="20"/>
          <w:szCs w:val="20"/>
          <w:lang w:val="fr-FR"/>
        </w:rPr>
        <w:t>SCOLAIRE</w:t>
      </w:r>
      <w:r w:rsidRPr="00DE7541">
        <w:rPr>
          <w:b/>
          <w:sz w:val="20"/>
          <w:szCs w:val="20"/>
          <w:lang w:val="fr-FR"/>
        </w:rPr>
        <w:t xml:space="preserve"> : </w:t>
      </w:r>
      <w:r w:rsidRPr="00DE7541">
        <w:rPr>
          <w:sz w:val="20"/>
          <w:szCs w:val="20"/>
          <w:lang w:val="fr-FR"/>
        </w:rPr>
        <w:t>………………………</w:t>
      </w:r>
      <w:proofErr w:type="gramStart"/>
      <w:r w:rsidRPr="00DE7541">
        <w:rPr>
          <w:sz w:val="20"/>
          <w:szCs w:val="20"/>
          <w:lang w:val="fr-FR"/>
        </w:rPr>
        <w:t>…….</w:t>
      </w:r>
      <w:proofErr w:type="gramEnd"/>
      <w:r w:rsidRPr="00DE7541">
        <w:rPr>
          <w:sz w:val="20"/>
          <w:szCs w:val="20"/>
          <w:lang w:val="fr-FR"/>
        </w:rPr>
        <w:t>.</w:t>
      </w:r>
    </w:p>
    <w:p w14:paraId="25393FD5" w14:textId="77777777" w:rsidR="00855F67" w:rsidRPr="00FD3547" w:rsidRDefault="00855F67" w:rsidP="00855F67">
      <w:pPr>
        <w:spacing w:line="288" w:lineRule="auto"/>
        <w:jc w:val="both"/>
        <w:rPr>
          <w:b/>
          <w:sz w:val="22"/>
          <w:szCs w:val="22"/>
          <w:lang w:val="fr-FR"/>
        </w:rPr>
      </w:pPr>
    </w:p>
    <w:p w14:paraId="29BE584E" w14:textId="77777777" w:rsidR="00855F67" w:rsidRPr="002E783C" w:rsidRDefault="00855F67" w:rsidP="00855F67">
      <w:pPr>
        <w:spacing w:line="288" w:lineRule="auto"/>
        <w:rPr>
          <w:rFonts w:cs="Arial"/>
          <w:sz w:val="22"/>
          <w:szCs w:val="22"/>
          <w:lang w:val="fr-FR"/>
        </w:rPr>
      </w:pPr>
    </w:p>
    <w:p w14:paraId="064E809B" w14:textId="69C5030E" w:rsidR="00855F67" w:rsidRPr="00A77BBD" w:rsidRDefault="00855F67" w:rsidP="00855F67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fr-FR"/>
        </w:rPr>
      </w:pPr>
      <w:r w:rsidRPr="00A77BBD">
        <w:rPr>
          <w:rFonts w:cs="Arial"/>
          <w:b/>
          <w:sz w:val="22"/>
          <w:szCs w:val="22"/>
          <w:lang w:val="fr-FR"/>
        </w:rPr>
        <w:t xml:space="preserve">  Visites des agents de santé à l’école </w:t>
      </w:r>
    </w:p>
    <w:p w14:paraId="0CA86CBD" w14:textId="77777777" w:rsidR="00855F67" w:rsidRPr="00394B24" w:rsidRDefault="00855F67" w:rsidP="00855F67">
      <w:pPr>
        <w:spacing w:line="288" w:lineRule="auto"/>
        <w:jc w:val="center"/>
        <w:rPr>
          <w:rFonts w:cs="Arial"/>
          <w:sz w:val="22"/>
          <w:szCs w:val="22"/>
          <w:u w:val="single"/>
          <w:lang w:val="fr-FR"/>
        </w:rPr>
      </w:pPr>
    </w:p>
    <w:p w14:paraId="34604B81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Chers</w:t>
      </w:r>
      <w:r w:rsidRPr="0029650D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parents</w:t>
      </w:r>
      <w:r w:rsidRPr="0029650D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tuteurs</w:t>
      </w:r>
      <w:r w:rsidRPr="0029650D">
        <w:rPr>
          <w:rFonts w:cs="Arial"/>
          <w:sz w:val="22"/>
          <w:szCs w:val="22"/>
          <w:lang w:val="fr-FR"/>
        </w:rPr>
        <w:t>,</w:t>
      </w:r>
    </w:p>
    <w:p w14:paraId="6D3D5A38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 w:rsidRPr="0029650D">
        <w:rPr>
          <w:rFonts w:cs="Arial"/>
          <w:sz w:val="22"/>
          <w:szCs w:val="22"/>
          <w:lang w:val="fr-FR"/>
        </w:rPr>
        <w:t xml:space="preserve">       </w:t>
      </w:r>
    </w:p>
    <w:p w14:paraId="65BB05AF" w14:textId="4C1159E6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Dans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cadre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efforts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du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 w:rsidR="00303A26">
        <w:rPr>
          <w:rFonts w:cs="Arial"/>
          <w:sz w:val="22"/>
          <w:szCs w:val="22"/>
          <w:lang w:val="fr-FR"/>
        </w:rPr>
        <w:t>ministère de la Santé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visant</w:t>
      </w:r>
      <w:r w:rsidRPr="00394B24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assurer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94B24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des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enfants</w:t>
      </w:r>
      <w:r w:rsidRPr="00394B24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des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agents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94B24">
        <w:rPr>
          <w:rFonts w:cs="Arial"/>
          <w:sz w:val="22"/>
          <w:szCs w:val="22"/>
          <w:lang w:val="fr-FR"/>
        </w:rPr>
        <w:t xml:space="preserve">é, </w:t>
      </w:r>
      <w:r>
        <w:rPr>
          <w:rFonts w:cs="Arial"/>
          <w:sz w:val="22"/>
          <w:szCs w:val="22"/>
          <w:lang w:val="fr-FR"/>
        </w:rPr>
        <w:t>en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collaboration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avec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 w:rsidR="00080C6D">
        <w:rPr>
          <w:rFonts w:cs="Arial"/>
          <w:sz w:val="22"/>
          <w:szCs w:val="22"/>
          <w:lang w:val="fr-FR"/>
        </w:rPr>
        <w:t>ministère de l’Éducation</w:t>
      </w:r>
      <w:r w:rsidRPr="00394B24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du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sport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jeunesse</w:t>
      </w:r>
      <w:r w:rsidRPr="00394B24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se rendent dans les écoles pour des examens préventifs réalisés de façon périodique pendant la scolarisation des enfants. Ces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examens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aident</w:t>
      </w:r>
      <w:r w:rsidRPr="00345856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345856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valuation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globale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</w:t>
      </w:r>
      <w:r w:rsidRPr="00345856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la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surveillance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345856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tat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45856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des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Service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45856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 xml:space="preserve">scolaire dont l’objectif est le dépistage précoce, le traitement et la surveillance des problèmes de santé.   </w:t>
      </w:r>
    </w:p>
    <w:p w14:paraId="52D607C7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45482C94" w14:textId="77777777" w:rsidR="00303A2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Ces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examens</w:t>
      </w:r>
      <w:r w:rsidRPr="00E9352E">
        <w:rPr>
          <w:rFonts w:cs="Arial"/>
          <w:sz w:val="22"/>
          <w:szCs w:val="22"/>
          <w:lang w:val="fr-FR"/>
        </w:rPr>
        <w:t>,</w:t>
      </w:r>
      <w:r>
        <w:rPr>
          <w:rFonts w:cs="Arial"/>
          <w:sz w:val="22"/>
          <w:szCs w:val="22"/>
          <w:lang w:val="fr-FR"/>
        </w:rPr>
        <w:t xml:space="preserve"> r</w:t>
      </w:r>
      <w:r w:rsidRPr="00E9352E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alis</w:t>
      </w:r>
      <w:r w:rsidRPr="00E9352E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toute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confidentialit</w:t>
      </w:r>
      <w:r w:rsidRPr="00E9352E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et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dans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respect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individualit</w:t>
      </w:r>
      <w:r w:rsidRPr="00E9352E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et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dignit</w:t>
      </w:r>
      <w:r w:rsidRPr="00E9352E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enfant</w:t>
      </w:r>
      <w:r w:rsidRPr="00E9352E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incluent</w:t>
      </w:r>
      <w:r w:rsidR="00303A26">
        <w:rPr>
          <w:rFonts w:cs="Arial"/>
          <w:sz w:val="22"/>
          <w:szCs w:val="22"/>
          <w:lang w:val="fr-FR"/>
        </w:rPr>
        <w:t> :</w:t>
      </w:r>
      <w:r w:rsidRPr="00E9352E">
        <w:rPr>
          <w:rFonts w:cs="Arial"/>
          <w:sz w:val="22"/>
          <w:szCs w:val="22"/>
          <w:lang w:val="fr-FR"/>
        </w:rPr>
        <w:t xml:space="preserve"> </w:t>
      </w:r>
    </w:p>
    <w:p w14:paraId="6275604A" w14:textId="53056AEA" w:rsidR="0070726E" w:rsidRDefault="00726391" w:rsidP="00303A26">
      <w:pPr>
        <w:pStyle w:val="ListParagraph"/>
        <w:numPr>
          <w:ilvl w:val="0"/>
          <w:numId w:val="1"/>
        </w:num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l</w:t>
      </w:r>
      <w:r w:rsidR="00303A26">
        <w:rPr>
          <w:rFonts w:cs="Arial"/>
          <w:sz w:val="22"/>
          <w:szCs w:val="22"/>
          <w:lang w:val="fr-FR"/>
        </w:rPr>
        <w:t xml:space="preserve">’examen médical des élèves </w:t>
      </w:r>
      <w:r w:rsidR="00303A26" w:rsidRPr="00DE7541">
        <w:rPr>
          <w:rFonts w:cs="Arial"/>
          <w:sz w:val="22"/>
          <w:szCs w:val="22"/>
          <w:lang w:val="fr-FR"/>
        </w:rPr>
        <w:t>(</w:t>
      </w:r>
      <w:r w:rsidR="00303A26">
        <w:rPr>
          <w:rFonts w:cs="Arial"/>
          <w:sz w:val="22"/>
          <w:szCs w:val="22"/>
          <w:lang w:val="fr-FR"/>
        </w:rPr>
        <w:t>de 1</w:t>
      </w:r>
      <w:r w:rsidR="00303A26" w:rsidRPr="00DE7541">
        <w:rPr>
          <w:rFonts w:cs="Arial"/>
          <w:sz w:val="22"/>
          <w:szCs w:val="22"/>
          <w:vertAlign w:val="superscript"/>
          <w:lang w:val="fr-FR"/>
        </w:rPr>
        <w:t>ère</w:t>
      </w:r>
      <w:r w:rsidR="00303A26">
        <w:rPr>
          <w:rFonts w:cs="Arial"/>
          <w:sz w:val="22"/>
          <w:szCs w:val="22"/>
          <w:lang w:val="fr-FR"/>
        </w:rPr>
        <w:t xml:space="preserve"> et 4</w:t>
      </w:r>
      <w:r w:rsidR="00303A26" w:rsidRPr="00DE7541">
        <w:rPr>
          <w:rFonts w:cs="Arial"/>
          <w:sz w:val="22"/>
          <w:szCs w:val="22"/>
          <w:vertAlign w:val="superscript"/>
          <w:lang w:val="fr-FR"/>
        </w:rPr>
        <w:t>ème</w:t>
      </w:r>
      <w:r w:rsidR="00303A26">
        <w:rPr>
          <w:rFonts w:cs="Arial"/>
          <w:sz w:val="22"/>
          <w:szCs w:val="22"/>
          <w:lang w:val="fr-FR"/>
        </w:rPr>
        <w:t xml:space="preserve"> année</w:t>
      </w:r>
      <w:r w:rsidR="00303A26" w:rsidRPr="00DE7541">
        <w:rPr>
          <w:rFonts w:cs="Arial"/>
          <w:sz w:val="22"/>
          <w:szCs w:val="22"/>
          <w:lang w:val="fr-FR"/>
        </w:rPr>
        <w:t>)</w:t>
      </w:r>
      <w:r w:rsidR="00303A26">
        <w:rPr>
          <w:rFonts w:cs="Arial"/>
          <w:sz w:val="22"/>
          <w:szCs w:val="22"/>
          <w:lang w:val="fr-FR"/>
        </w:rPr>
        <w:t xml:space="preserve">, à savoir : l’évaluation de l’état général, la mesure de la tension artérielle, l’examen du système cardiovasculaire </w:t>
      </w:r>
      <w:r w:rsidR="00303A26" w:rsidRPr="00DE7541">
        <w:rPr>
          <w:rFonts w:cs="Arial"/>
          <w:sz w:val="22"/>
          <w:szCs w:val="22"/>
          <w:lang w:val="fr-FR"/>
        </w:rPr>
        <w:t>(</w:t>
      </w:r>
      <w:r w:rsidR="00303A26">
        <w:rPr>
          <w:rFonts w:cs="Arial"/>
          <w:sz w:val="22"/>
          <w:szCs w:val="22"/>
          <w:lang w:val="fr-FR"/>
        </w:rPr>
        <w:t xml:space="preserve">par ex. dépistage d’un souffle cardiaque ou d’une arythmie, </w:t>
      </w:r>
      <w:r w:rsidR="00615862">
        <w:rPr>
          <w:rFonts w:cs="Arial"/>
          <w:sz w:val="22"/>
          <w:szCs w:val="22"/>
          <w:lang w:val="fr-FR"/>
        </w:rPr>
        <w:t xml:space="preserve">examen des </w:t>
      </w:r>
      <w:r w:rsidR="00303A26">
        <w:rPr>
          <w:rFonts w:cs="Arial"/>
          <w:sz w:val="22"/>
          <w:szCs w:val="22"/>
          <w:lang w:val="fr-FR"/>
        </w:rPr>
        <w:t>pulsations fémorales</w:t>
      </w:r>
      <w:r w:rsidR="00303A26" w:rsidRPr="00DE7541">
        <w:rPr>
          <w:rFonts w:cs="Arial"/>
          <w:sz w:val="22"/>
          <w:szCs w:val="22"/>
          <w:lang w:val="fr-FR"/>
        </w:rPr>
        <w:t>)</w:t>
      </w:r>
      <w:r w:rsidR="00615862">
        <w:rPr>
          <w:rFonts w:cs="Arial"/>
          <w:sz w:val="22"/>
          <w:szCs w:val="22"/>
          <w:lang w:val="fr-FR"/>
        </w:rPr>
        <w:t>, l’examen de l’appareil respiratoire, de l’abdomen</w:t>
      </w:r>
      <w:r w:rsidR="0070726E">
        <w:rPr>
          <w:rFonts w:cs="Arial"/>
          <w:sz w:val="22"/>
          <w:szCs w:val="22"/>
          <w:lang w:val="fr-FR"/>
        </w:rPr>
        <w:t>,</w:t>
      </w:r>
      <w:r w:rsidR="00615862">
        <w:rPr>
          <w:rFonts w:cs="Arial"/>
          <w:sz w:val="22"/>
          <w:szCs w:val="22"/>
          <w:lang w:val="fr-FR"/>
        </w:rPr>
        <w:t xml:space="preserve"> de l’appareil urogénital des garçons </w:t>
      </w:r>
      <w:r w:rsidR="00615862" w:rsidRPr="00DE7541">
        <w:rPr>
          <w:rFonts w:cs="Arial"/>
          <w:sz w:val="22"/>
          <w:szCs w:val="22"/>
          <w:lang w:val="fr-FR"/>
        </w:rPr>
        <w:t>(</w:t>
      </w:r>
      <w:r w:rsidR="00615862">
        <w:rPr>
          <w:rFonts w:cs="Arial"/>
          <w:sz w:val="22"/>
          <w:szCs w:val="22"/>
          <w:lang w:val="fr-FR"/>
        </w:rPr>
        <w:t>pour détecter une cryptorchidie ou un phimosis</w:t>
      </w:r>
      <w:r w:rsidR="00615862" w:rsidRPr="00DE7541">
        <w:rPr>
          <w:rFonts w:cs="Arial"/>
          <w:sz w:val="22"/>
          <w:szCs w:val="22"/>
          <w:lang w:val="fr-FR"/>
        </w:rPr>
        <w:t>)</w:t>
      </w:r>
      <w:r w:rsidR="00615862">
        <w:rPr>
          <w:rFonts w:cs="Arial"/>
          <w:sz w:val="22"/>
          <w:szCs w:val="22"/>
          <w:lang w:val="fr-FR"/>
        </w:rPr>
        <w:t>,</w:t>
      </w:r>
      <w:r w:rsidR="0070726E">
        <w:rPr>
          <w:rFonts w:cs="Arial"/>
          <w:sz w:val="22"/>
          <w:szCs w:val="22"/>
          <w:lang w:val="fr-FR"/>
        </w:rPr>
        <w:t xml:space="preserve"> </w:t>
      </w:r>
      <w:r w:rsidR="00615862">
        <w:rPr>
          <w:rFonts w:cs="Arial"/>
          <w:sz w:val="22"/>
          <w:szCs w:val="22"/>
          <w:lang w:val="fr-FR"/>
        </w:rPr>
        <w:t xml:space="preserve">de la maturation sexuelle </w:t>
      </w:r>
      <w:r w:rsidR="00615862" w:rsidRPr="00DE7541">
        <w:rPr>
          <w:rFonts w:cs="Arial"/>
          <w:sz w:val="22"/>
          <w:szCs w:val="22"/>
          <w:lang w:val="fr-FR"/>
        </w:rPr>
        <w:t>(</w:t>
      </w:r>
      <w:r w:rsidR="00615862">
        <w:rPr>
          <w:rFonts w:cs="Arial"/>
          <w:sz w:val="22"/>
          <w:szCs w:val="22"/>
          <w:lang w:val="fr-FR"/>
        </w:rPr>
        <w:t>par ex. la puberté précoce chez les filles)</w:t>
      </w:r>
      <w:r w:rsidR="0070726E">
        <w:rPr>
          <w:rFonts w:cs="Arial"/>
          <w:sz w:val="22"/>
          <w:szCs w:val="22"/>
          <w:lang w:val="fr-FR"/>
        </w:rPr>
        <w:t>, de la cavité buccale, et</w:t>
      </w:r>
    </w:p>
    <w:p w14:paraId="77F54B22" w14:textId="7075648F" w:rsidR="00855F67" w:rsidRPr="00DE7541" w:rsidRDefault="0070726E" w:rsidP="00DE7541">
      <w:pPr>
        <w:pStyle w:val="ListParagraph"/>
        <w:numPr>
          <w:ilvl w:val="0"/>
          <w:numId w:val="1"/>
        </w:num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des examens préventifs, à savoir la prise des mesures corporelles des élèves </w:t>
      </w:r>
      <w:r w:rsidRPr="00DE7541">
        <w:rPr>
          <w:rFonts w:cs="Arial"/>
          <w:sz w:val="22"/>
          <w:szCs w:val="22"/>
          <w:lang w:val="fr-FR"/>
        </w:rPr>
        <w:t>(</w:t>
      </w:r>
      <w:r w:rsidR="00B614BD">
        <w:rPr>
          <w:rFonts w:cs="Arial"/>
          <w:sz w:val="22"/>
          <w:szCs w:val="22"/>
          <w:lang w:val="fr-FR"/>
        </w:rPr>
        <w:t>de 1</w:t>
      </w:r>
      <w:r w:rsidR="00B614BD" w:rsidRPr="00DE7541">
        <w:rPr>
          <w:rFonts w:cs="Arial"/>
          <w:sz w:val="22"/>
          <w:szCs w:val="22"/>
          <w:vertAlign w:val="superscript"/>
          <w:lang w:val="fr-FR"/>
        </w:rPr>
        <w:t>ère</w:t>
      </w:r>
      <w:r w:rsidR="00B614BD">
        <w:rPr>
          <w:rFonts w:cs="Arial"/>
          <w:sz w:val="22"/>
          <w:szCs w:val="22"/>
          <w:lang w:val="fr-FR"/>
        </w:rPr>
        <w:t xml:space="preserve"> et 4</w:t>
      </w:r>
      <w:r w:rsidR="00B614BD" w:rsidRPr="00DE7541">
        <w:rPr>
          <w:rFonts w:cs="Arial"/>
          <w:sz w:val="22"/>
          <w:szCs w:val="22"/>
          <w:vertAlign w:val="superscript"/>
          <w:lang w:val="fr-FR"/>
        </w:rPr>
        <w:t>ème</w:t>
      </w:r>
      <w:r w:rsidR="00B614BD">
        <w:rPr>
          <w:rFonts w:cs="Arial"/>
          <w:sz w:val="22"/>
          <w:szCs w:val="22"/>
          <w:lang w:val="fr-FR"/>
        </w:rPr>
        <w:t xml:space="preserve"> année</w:t>
      </w:r>
      <w:r w:rsidRPr="00DE7541">
        <w:rPr>
          <w:rFonts w:cs="Arial"/>
          <w:sz w:val="22"/>
          <w:szCs w:val="22"/>
          <w:lang w:val="fr-FR"/>
        </w:rPr>
        <w:t>)</w:t>
      </w:r>
      <w:r w:rsidR="00B614BD">
        <w:rPr>
          <w:rFonts w:cs="Arial"/>
          <w:sz w:val="22"/>
          <w:szCs w:val="22"/>
          <w:lang w:val="fr-FR"/>
        </w:rPr>
        <w:t xml:space="preserve">, les tests d’acuité visuelle et auditive </w:t>
      </w:r>
      <w:r w:rsidR="00B614BD" w:rsidRPr="00DE7541">
        <w:rPr>
          <w:rFonts w:cs="Arial"/>
          <w:sz w:val="22"/>
          <w:szCs w:val="22"/>
          <w:lang w:val="fr-FR"/>
        </w:rPr>
        <w:t>(</w:t>
      </w:r>
      <w:r w:rsidR="00B614BD">
        <w:rPr>
          <w:rFonts w:cs="Arial"/>
          <w:sz w:val="22"/>
          <w:szCs w:val="22"/>
          <w:lang w:val="fr-FR"/>
        </w:rPr>
        <w:t>classes de 1</w:t>
      </w:r>
      <w:r w:rsidR="00B614BD" w:rsidRPr="00DE7541">
        <w:rPr>
          <w:rFonts w:cs="Arial"/>
          <w:sz w:val="22"/>
          <w:szCs w:val="22"/>
          <w:vertAlign w:val="superscript"/>
          <w:lang w:val="fr-FR"/>
        </w:rPr>
        <w:t>ère</w:t>
      </w:r>
      <w:r w:rsidR="00B614BD">
        <w:rPr>
          <w:rFonts w:cs="Arial"/>
          <w:sz w:val="22"/>
          <w:szCs w:val="22"/>
          <w:lang w:val="fr-FR"/>
        </w:rPr>
        <w:t xml:space="preserve"> et 4</w:t>
      </w:r>
      <w:r w:rsidR="00B614BD" w:rsidRPr="00DE7541">
        <w:rPr>
          <w:rFonts w:cs="Arial"/>
          <w:sz w:val="22"/>
          <w:szCs w:val="22"/>
          <w:vertAlign w:val="superscript"/>
          <w:lang w:val="fr-FR"/>
        </w:rPr>
        <w:t>ème</w:t>
      </w:r>
      <w:r w:rsidR="00B614BD">
        <w:rPr>
          <w:rFonts w:cs="Arial"/>
          <w:sz w:val="22"/>
          <w:szCs w:val="22"/>
          <w:lang w:val="fr-FR"/>
        </w:rPr>
        <w:t xml:space="preserve"> année</w:t>
      </w:r>
      <w:r w:rsidR="00B614BD" w:rsidRPr="00DE7541">
        <w:rPr>
          <w:rFonts w:cs="Arial"/>
          <w:sz w:val="22"/>
          <w:szCs w:val="22"/>
          <w:lang w:val="fr-FR"/>
        </w:rPr>
        <w:t>)</w:t>
      </w:r>
      <w:r w:rsidR="00B614BD">
        <w:rPr>
          <w:rFonts w:cs="Arial"/>
          <w:sz w:val="22"/>
          <w:szCs w:val="22"/>
          <w:lang w:val="fr-FR"/>
        </w:rPr>
        <w:t>, l’examen de la colonne vertébrale (classes de 5</w:t>
      </w:r>
      <w:r w:rsidR="00B614BD" w:rsidRPr="00DE7541">
        <w:rPr>
          <w:rFonts w:cs="Arial"/>
          <w:sz w:val="22"/>
          <w:szCs w:val="22"/>
          <w:vertAlign w:val="superscript"/>
          <w:lang w:val="fr-FR"/>
        </w:rPr>
        <w:t>ème</w:t>
      </w:r>
      <w:r w:rsidR="00B614BD">
        <w:rPr>
          <w:rFonts w:cs="Arial"/>
          <w:sz w:val="22"/>
          <w:szCs w:val="22"/>
          <w:lang w:val="fr-FR"/>
        </w:rPr>
        <w:t xml:space="preserve"> et 6</w:t>
      </w:r>
      <w:r w:rsidR="00B614BD" w:rsidRPr="00DE7541">
        <w:rPr>
          <w:rFonts w:cs="Arial"/>
          <w:sz w:val="22"/>
          <w:szCs w:val="22"/>
          <w:vertAlign w:val="superscript"/>
          <w:lang w:val="fr-FR"/>
        </w:rPr>
        <w:t>ème</w:t>
      </w:r>
      <w:r w:rsidR="00B614BD">
        <w:rPr>
          <w:rFonts w:cs="Arial"/>
          <w:sz w:val="22"/>
          <w:szCs w:val="22"/>
          <w:lang w:val="fr-FR"/>
        </w:rPr>
        <w:t xml:space="preserve"> année, par ex. pour le dépistage d’une scoliose ou d’une cyphose) et le dépistage du daltonisme </w:t>
      </w:r>
      <w:r w:rsidR="00B614BD" w:rsidRPr="00DE7541">
        <w:rPr>
          <w:rFonts w:cs="Arial"/>
          <w:sz w:val="22"/>
          <w:szCs w:val="22"/>
          <w:lang w:val="fr-FR"/>
        </w:rPr>
        <w:t>(cl</w:t>
      </w:r>
      <w:r w:rsidR="00B614BD">
        <w:rPr>
          <w:rFonts w:cs="Arial"/>
          <w:sz w:val="22"/>
          <w:szCs w:val="22"/>
          <w:lang w:val="fr-FR"/>
        </w:rPr>
        <w:t>asse de 6</w:t>
      </w:r>
      <w:r w:rsidR="00B614BD" w:rsidRPr="00DE7541">
        <w:rPr>
          <w:rFonts w:cs="Arial"/>
          <w:sz w:val="22"/>
          <w:szCs w:val="22"/>
          <w:vertAlign w:val="superscript"/>
          <w:lang w:val="fr-FR"/>
        </w:rPr>
        <w:t>ème</w:t>
      </w:r>
      <w:r w:rsidR="00B614BD">
        <w:rPr>
          <w:rFonts w:cs="Arial"/>
          <w:sz w:val="22"/>
          <w:szCs w:val="22"/>
          <w:lang w:val="fr-FR"/>
        </w:rPr>
        <w:t xml:space="preserve"> année</w:t>
      </w:r>
      <w:proofErr w:type="gramStart"/>
      <w:r w:rsidR="00B614BD" w:rsidRPr="00DE7541">
        <w:rPr>
          <w:rFonts w:cs="Arial"/>
          <w:sz w:val="22"/>
          <w:szCs w:val="22"/>
          <w:lang w:val="fr-FR"/>
        </w:rPr>
        <w:t>)</w:t>
      </w:r>
      <w:r w:rsidR="00B614BD">
        <w:rPr>
          <w:rFonts w:cs="Arial"/>
          <w:sz w:val="22"/>
          <w:szCs w:val="22"/>
          <w:lang w:val="fr-FR"/>
        </w:rPr>
        <w:t>.</w:t>
      </w:r>
      <w:r w:rsidR="00615862" w:rsidRPr="00DE7541">
        <w:rPr>
          <w:rFonts w:cs="Arial"/>
          <w:sz w:val="22"/>
          <w:szCs w:val="22"/>
          <w:lang w:val="fr-FR"/>
        </w:rPr>
        <w:t>_</w:t>
      </w:r>
      <w:proofErr w:type="gramEnd"/>
    </w:p>
    <w:p w14:paraId="1850627F" w14:textId="77777777" w:rsidR="00855F67" w:rsidRDefault="00855F67" w:rsidP="00855F67">
      <w:pPr>
        <w:spacing w:line="288" w:lineRule="auto"/>
        <w:jc w:val="both"/>
        <w:rPr>
          <w:rFonts w:cs="Arial"/>
          <w:b/>
          <w:sz w:val="22"/>
          <w:szCs w:val="22"/>
          <w:lang w:val="fr-FR"/>
        </w:rPr>
      </w:pPr>
    </w:p>
    <w:p w14:paraId="5EDF6173" w14:textId="58F70E97" w:rsidR="00855F67" w:rsidRPr="002E2D56" w:rsidRDefault="00855F67" w:rsidP="00855F67">
      <w:pPr>
        <w:spacing w:line="288" w:lineRule="auto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La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visite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des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agents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de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sant</w:t>
      </w:r>
      <w:r w:rsidRPr="00300065">
        <w:rPr>
          <w:rFonts w:cs="Arial"/>
          <w:b/>
          <w:sz w:val="22"/>
          <w:szCs w:val="22"/>
          <w:lang w:val="fr-FR"/>
        </w:rPr>
        <w:t xml:space="preserve">é à </w:t>
      </w:r>
      <w:r>
        <w:rPr>
          <w:rFonts w:cs="Arial"/>
          <w:b/>
          <w:sz w:val="22"/>
          <w:szCs w:val="22"/>
          <w:lang w:val="fr-FR"/>
        </w:rPr>
        <w:t>notre</w:t>
      </w:r>
      <w:r w:rsidRPr="00300065">
        <w:rPr>
          <w:rFonts w:cs="Arial"/>
          <w:b/>
          <w:sz w:val="22"/>
          <w:szCs w:val="22"/>
          <w:lang w:val="fr-FR"/>
        </w:rPr>
        <w:t xml:space="preserve"> é</w:t>
      </w:r>
      <w:r>
        <w:rPr>
          <w:rFonts w:cs="Arial"/>
          <w:b/>
          <w:sz w:val="22"/>
          <w:szCs w:val="22"/>
          <w:lang w:val="fr-FR"/>
        </w:rPr>
        <w:t>cole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aura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lieu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proofErr w:type="gramStart"/>
      <w:r>
        <w:rPr>
          <w:rFonts w:cs="Arial"/>
          <w:b/>
          <w:sz w:val="22"/>
          <w:szCs w:val="22"/>
          <w:lang w:val="fr-FR"/>
        </w:rPr>
        <w:t>le</w:t>
      </w:r>
      <w:r w:rsidRPr="00300065">
        <w:rPr>
          <w:rFonts w:cs="Arial"/>
          <w:b/>
          <w:sz w:val="22"/>
          <w:szCs w:val="22"/>
          <w:lang w:val="fr-FR"/>
        </w:rPr>
        <w:t xml:space="preserve">  …</w:t>
      </w:r>
      <w:proofErr w:type="gramEnd"/>
      <w:r w:rsidRPr="00300065">
        <w:rPr>
          <w:rFonts w:cs="Arial"/>
          <w:b/>
          <w:sz w:val="22"/>
          <w:szCs w:val="22"/>
          <w:lang w:val="fr-FR"/>
        </w:rPr>
        <w:t xml:space="preserve">…………………………………… </w:t>
      </w:r>
      <w:r>
        <w:rPr>
          <w:rFonts w:cs="Arial"/>
          <w:b/>
          <w:sz w:val="22"/>
          <w:szCs w:val="22"/>
          <w:lang w:val="fr-FR"/>
        </w:rPr>
        <w:t>et comprendra l’examen médical</w:t>
      </w:r>
      <w:r w:rsidR="00080C6D">
        <w:rPr>
          <w:rFonts w:cs="Arial"/>
          <w:b/>
          <w:sz w:val="22"/>
          <w:szCs w:val="22"/>
          <w:lang w:val="fr-FR"/>
        </w:rPr>
        <w:t xml:space="preserve"> …………………….</w:t>
      </w:r>
      <w:r>
        <w:rPr>
          <w:rFonts w:cs="Arial"/>
          <w:b/>
          <w:sz w:val="22"/>
          <w:szCs w:val="22"/>
          <w:lang w:val="fr-FR"/>
        </w:rPr>
        <w:t xml:space="preserve"> </w:t>
      </w:r>
      <w:proofErr w:type="gramStart"/>
      <w:r>
        <w:rPr>
          <w:rFonts w:cs="Arial"/>
          <w:b/>
          <w:sz w:val="22"/>
          <w:szCs w:val="22"/>
          <w:lang w:val="fr-FR"/>
        </w:rPr>
        <w:t>des</w:t>
      </w:r>
      <w:proofErr w:type="gramEnd"/>
      <w:r>
        <w:rPr>
          <w:rFonts w:cs="Arial"/>
          <w:b/>
          <w:sz w:val="22"/>
          <w:szCs w:val="22"/>
          <w:lang w:val="fr-FR"/>
        </w:rPr>
        <w:t xml:space="preserve"> élèves de </w:t>
      </w:r>
      <w:r w:rsidRPr="00300065">
        <w:rPr>
          <w:rFonts w:cs="Arial"/>
          <w:b/>
          <w:sz w:val="22"/>
          <w:szCs w:val="22"/>
          <w:lang w:val="fr-FR"/>
        </w:rPr>
        <w:t xml:space="preserve">………………………………………. </w:t>
      </w:r>
      <w:r>
        <w:rPr>
          <w:rFonts w:cs="Arial"/>
          <w:b/>
          <w:sz w:val="22"/>
          <w:szCs w:val="22"/>
          <w:lang w:val="fr-FR"/>
        </w:rPr>
        <w:t>Veuillez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noter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que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vous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avez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tout à fait le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droit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</w:t>
      </w:r>
      <w:r w:rsidRPr="002E2D56">
        <w:rPr>
          <w:rFonts w:cs="Arial"/>
          <w:b/>
          <w:sz w:val="22"/>
          <w:szCs w:val="22"/>
          <w:lang w:val="fr-FR"/>
        </w:rPr>
        <w:t>’</w:t>
      </w:r>
      <w:r>
        <w:rPr>
          <w:rFonts w:cs="Arial"/>
          <w:b/>
          <w:sz w:val="22"/>
          <w:szCs w:val="22"/>
          <w:lang w:val="fr-FR"/>
        </w:rPr>
        <w:t>assister</w:t>
      </w:r>
      <w:r w:rsidRPr="002E2D56">
        <w:rPr>
          <w:rFonts w:cs="Arial"/>
          <w:b/>
          <w:sz w:val="22"/>
          <w:szCs w:val="22"/>
          <w:lang w:val="fr-FR"/>
        </w:rPr>
        <w:t xml:space="preserve"> à </w:t>
      </w:r>
      <w:r>
        <w:rPr>
          <w:rFonts w:cs="Arial"/>
          <w:b/>
          <w:sz w:val="22"/>
          <w:szCs w:val="22"/>
          <w:lang w:val="fr-FR"/>
        </w:rPr>
        <w:t>l</w:t>
      </w:r>
      <w:r w:rsidRPr="002E2D56">
        <w:rPr>
          <w:rFonts w:cs="Arial"/>
          <w:b/>
          <w:sz w:val="22"/>
          <w:szCs w:val="22"/>
          <w:lang w:val="fr-FR"/>
        </w:rPr>
        <w:t>’</w:t>
      </w:r>
      <w:r>
        <w:rPr>
          <w:rFonts w:cs="Arial"/>
          <w:b/>
          <w:sz w:val="22"/>
          <w:szCs w:val="22"/>
          <w:lang w:val="fr-FR"/>
        </w:rPr>
        <w:t>examen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m</w:t>
      </w:r>
      <w:r w:rsidRPr="002E2D56">
        <w:rPr>
          <w:rFonts w:cs="Arial"/>
          <w:b/>
          <w:sz w:val="22"/>
          <w:szCs w:val="22"/>
          <w:lang w:val="fr-FR"/>
        </w:rPr>
        <w:t>é</w:t>
      </w:r>
      <w:r>
        <w:rPr>
          <w:rFonts w:cs="Arial"/>
          <w:b/>
          <w:sz w:val="22"/>
          <w:szCs w:val="22"/>
          <w:lang w:val="fr-FR"/>
        </w:rPr>
        <w:t>dical de votre enfant</w:t>
      </w:r>
      <w:r w:rsidRPr="002E2D56">
        <w:rPr>
          <w:rFonts w:cs="Arial"/>
          <w:b/>
          <w:sz w:val="22"/>
          <w:szCs w:val="22"/>
          <w:lang w:val="fr-FR"/>
        </w:rPr>
        <w:t xml:space="preserve">.  </w:t>
      </w:r>
    </w:p>
    <w:p w14:paraId="3AAA6546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35FC08DE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Il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convient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noter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visite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agents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8A403F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peut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avoir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lieu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jour</w:t>
      </w:r>
      <w:r w:rsidRPr="008A403F">
        <w:rPr>
          <w:rFonts w:cs="Arial"/>
          <w:sz w:val="22"/>
          <w:szCs w:val="22"/>
          <w:lang w:val="fr-FR"/>
        </w:rPr>
        <w:t>-</w:t>
      </w:r>
      <w:r>
        <w:rPr>
          <w:rFonts w:cs="Arial"/>
          <w:sz w:val="22"/>
          <w:szCs w:val="22"/>
          <w:lang w:val="fr-FR"/>
        </w:rPr>
        <w:t>l</w:t>
      </w:r>
      <w:r w:rsidRPr="008A403F">
        <w:rPr>
          <w:rFonts w:cs="Arial"/>
          <w:sz w:val="22"/>
          <w:szCs w:val="22"/>
          <w:lang w:val="fr-FR"/>
        </w:rPr>
        <w:t xml:space="preserve">à </w:t>
      </w:r>
      <w:r>
        <w:rPr>
          <w:rFonts w:cs="Arial"/>
          <w:sz w:val="22"/>
          <w:szCs w:val="22"/>
          <w:lang w:val="fr-FR"/>
        </w:rPr>
        <w:t>en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raison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8A403F">
        <w:rPr>
          <w:rFonts w:cs="Arial"/>
          <w:sz w:val="22"/>
          <w:szCs w:val="22"/>
          <w:lang w:val="fr-FR"/>
        </w:rPr>
        <w:t>'</w:t>
      </w:r>
      <w:r>
        <w:rPr>
          <w:rFonts w:cs="Arial"/>
          <w:sz w:val="22"/>
          <w:szCs w:val="22"/>
          <w:lang w:val="fr-FR"/>
        </w:rPr>
        <w:t>un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emp</w:t>
      </w:r>
      <w:r w:rsidRPr="008A403F">
        <w:rPr>
          <w:rFonts w:cs="Arial"/>
          <w:sz w:val="22"/>
          <w:szCs w:val="22"/>
          <w:lang w:val="fr-FR"/>
        </w:rPr>
        <w:t>ê</w:t>
      </w:r>
      <w:r>
        <w:rPr>
          <w:rFonts w:cs="Arial"/>
          <w:sz w:val="22"/>
          <w:szCs w:val="22"/>
          <w:lang w:val="fr-FR"/>
        </w:rPr>
        <w:t>chement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impr</w:t>
      </w:r>
      <w:r w:rsidRPr="008A403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vu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agents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8A403F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ou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8A403F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autres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activit</w:t>
      </w:r>
      <w:r w:rsidRPr="008A403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</w:t>
      </w:r>
      <w:r w:rsidRPr="008A403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vues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8A403F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8A403F">
        <w:rPr>
          <w:rFonts w:cs="Arial"/>
          <w:sz w:val="22"/>
          <w:szCs w:val="22"/>
          <w:lang w:val="fr-FR"/>
        </w:rPr>
        <w:t>.</w:t>
      </w:r>
      <w:r>
        <w:rPr>
          <w:rFonts w:cs="Arial"/>
          <w:sz w:val="22"/>
          <w:szCs w:val="22"/>
          <w:lang w:val="fr-FR"/>
        </w:rPr>
        <w:t xml:space="preserve"> Si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avez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3D4385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intention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3D4385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assister</w:t>
      </w:r>
      <w:r w:rsidRPr="003D4385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3D4385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examen médical de votre enfant, vous</w:t>
      </w:r>
      <w:r w:rsidRPr="003D4385">
        <w:rPr>
          <w:rFonts w:cs="Arial"/>
          <w:sz w:val="22"/>
          <w:szCs w:val="22"/>
          <w:lang w:val="fr-FR"/>
        </w:rPr>
        <w:t xml:space="preserve"> ê</w:t>
      </w:r>
      <w:r>
        <w:rPr>
          <w:rFonts w:cs="Arial"/>
          <w:sz w:val="22"/>
          <w:szCs w:val="22"/>
          <w:lang w:val="fr-FR"/>
        </w:rPr>
        <w:t>tes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</w:t>
      </w:r>
      <w:r w:rsidRPr="003D4385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contacter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secr</w:t>
      </w:r>
      <w:r w:rsidRPr="003D4385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tariat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3D4385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matin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pour vous assurer de la réalisation ou pas de la visite des agents de santé. </w:t>
      </w:r>
    </w:p>
    <w:p w14:paraId="20ED0FB5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41804B2D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71D0CE91" w14:textId="77777777" w:rsidR="00855F67" w:rsidRPr="0029650D" w:rsidRDefault="00855F67" w:rsidP="00855F67">
      <w:pPr>
        <w:spacing w:line="288" w:lineRule="auto"/>
        <w:jc w:val="both"/>
        <w:rPr>
          <w:sz w:val="22"/>
          <w:szCs w:val="22"/>
          <w:lang w:val="fr-FR"/>
        </w:rPr>
      </w:pPr>
      <w:r>
        <w:rPr>
          <w:rFonts w:cs="Arial"/>
          <w:b/>
          <w:i/>
          <w:sz w:val="20"/>
          <w:szCs w:val="20"/>
          <w:u w:val="single"/>
          <w:lang w:val="fr-FR"/>
        </w:rPr>
        <w:t>Note</w:t>
      </w:r>
      <w:r w:rsidRPr="00300065">
        <w:rPr>
          <w:rFonts w:cs="Arial"/>
          <w:b/>
          <w:i/>
          <w:sz w:val="20"/>
          <w:szCs w:val="20"/>
          <w:lang w:val="fr-FR"/>
        </w:rPr>
        <w:t xml:space="preserve"> </w:t>
      </w:r>
      <w:r w:rsidRPr="00300065">
        <w:rPr>
          <w:rFonts w:cs="Arial"/>
          <w:i/>
          <w:sz w:val="20"/>
          <w:szCs w:val="20"/>
          <w:lang w:val="fr-FR"/>
        </w:rPr>
        <w:t xml:space="preserve">: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</w:t>
      </w:r>
      <w:r>
        <w:rPr>
          <w:rFonts w:cs="Arial"/>
          <w:i/>
          <w:sz w:val="20"/>
          <w:szCs w:val="20"/>
          <w:lang w:val="fr-FR"/>
        </w:rPr>
        <w:t>examen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m</w:t>
      </w:r>
      <w:r w:rsidRPr="00300065">
        <w:rPr>
          <w:rFonts w:cs="Arial"/>
          <w:i/>
          <w:sz w:val="20"/>
          <w:szCs w:val="20"/>
          <w:lang w:val="fr-FR"/>
        </w:rPr>
        <w:t>é</w:t>
      </w:r>
      <w:r>
        <w:rPr>
          <w:rFonts w:cs="Arial"/>
          <w:i/>
          <w:sz w:val="20"/>
          <w:szCs w:val="20"/>
          <w:lang w:val="fr-FR"/>
        </w:rPr>
        <w:t>dical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votre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enfant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ne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pourra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avoir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lieu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que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si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vous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donnez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votre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consentement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par</w:t>
      </w:r>
      <w:r w:rsidRPr="00300065">
        <w:rPr>
          <w:rFonts w:cs="Arial"/>
          <w:i/>
          <w:sz w:val="20"/>
          <w:szCs w:val="20"/>
          <w:lang w:val="fr-FR"/>
        </w:rPr>
        <w:t xml:space="preserve"> é</w:t>
      </w:r>
      <w:r>
        <w:rPr>
          <w:rFonts w:cs="Arial"/>
          <w:i/>
          <w:sz w:val="20"/>
          <w:szCs w:val="20"/>
          <w:lang w:val="fr-FR"/>
        </w:rPr>
        <w:t>crit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en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remplissant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formulaire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qui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vous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a</w:t>
      </w:r>
      <w:r w:rsidRPr="00300065">
        <w:rPr>
          <w:rFonts w:cs="Arial"/>
          <w:i/>
          <w:sz w:val="20"/>
          <w:szCs w:val="20"/>
          <w:lang w:val="fr-FR"/>
        </w:rPr>
        <w:t xml:space="preserve"> é</w:t>
      </w:r>
      <w:r>
        <w:rPr>
          <w:rFonts w:cs="Arial"/>
          <w:i/>
          <w:sz w:val="20"/>
          <w:szCs w:val="20"/>
          <w:lang w:val="fr-FR"/>
        </w:rPr>
        <w:t>t</w:t>
      </w:r>
      <w:r w:rsidRPr="00300065">
        <w:rPr>
          <w:rFonts w:cs="Arial"/>
          <w:i/>
          <w:sz w:val="20"/>
          <w:szCs w:val="20"/>
          <w:lang w:val="fr-FR"/>
        </w:rPr>
        <w:t xml:space="preserve">é </w:t>
      </w:r>
      <w:r>
        <w:rPr>
          <w:rFonts w:cs="Arial"/>
          <w:i/>
          <w:sz w:val="20"/>
          <w:szCs w:val="20"/>
          <w:lang w:val="fr-FR"/>
        </w:rPr>
        <w:t>envoy</w:t>
      </w:r>
      <w:r w:rsidRPr="00300065">
        <w:rPr>
          <w:rFonts w:cs="Arial"/>
          <w:i/>
          <w:sz w:val="20"/>
          <w:szCs w:val="20"/>
          <w:lang w:val="fr-FR"/>
        </w:rPr>
        <w:t xml:space="preserve">é </w:t>
      </w:r>
      <w:r>
        <w:rPr>
          <w:rFonts w:cs="Arial"/>
          <w:i/>
          <w:sz w:val="20"/>
          <w:szCs w:val="20"/>
          <w:lang w:val="fr-FR"/>
        </w:rPr>
        <w:t>par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Service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la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sant</w:t>
      </w:r>
      <w:r w:rsidRPr="00300065">
        <w:rPr>
          <w:rFonts w:cs="Arial"/>
          <w:i/>
          <w:sz w:val="20"/>
          <w:szCs w:val="20"/>
          <w:lang w:val="fr-FR"/>
        </w:rPr>
        <w:t xml:space="preserve">é </w:t>
      </w:r>
      <w:r>
        <w:rPr>
          <w:rFonts w:cs="Arial"/>
          <w:i/>
          <w:sz w:val="20"/>
          <w:szCs w:val="20"/>
          <w:lang w:val="fr-FR"/>
        </w:rPr>
        <w:t>scolaire</w:t>
      </w:r>
      <w:r w:rsidRPr="00300065">
        <w:rPr>
          <w:rFonts w:cs="Arial"/>
          <w:i/>
          <w:sz w:val="20"/>
          <w:szCs w:val="20"/>
          <w:lang w:val="fr-FR"/>
        </w:rPr>
        <w:t xml:space="preserve">, </w:t>
      </w:r>
      <w:r>
        <w:rPr>
          <w:rFonts w:cs="Arial"/>
          <w:i/>
          <w:sz w:val="20"/>
          <w:szCs w:val="20"/>
          <w:lang w:val="fr-FR"/>
        </w:rPr>
        <w:t>par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</w:t>
      </w:r>
      <w:r>
        <w:rPr>
          <w:rFonts w:cs="Arial"/>
          <w:i/>
          <w:sz w:val="20"/>
          <w:szCs w:val="20"/>
          <w:lang w:val="fr-FR"/>
        </w:rPr>
        <w:t>inter</w:t>
      </w:r>
      <w:r w:rsidRPr="00300065">
        <w:rPr>
          <w:rFonts w:cs="Arial"/>
          <w:i/>
          <w:sz w:val="20"/>
          <w:szCs w:val="20"/>
          <w:lang w:val="fr-FR"/>
        </w:rPr>
        <w:t>m</w:t>
      </w:r>
      <w:r>
        <w:rPr>
          <w:rFonts w:cs="Arial"/>
          <w:i/>
          <w:sz w:val="20"/>
          <w:szCs w:val="20"/>
          <w:lang w:val="fr-FR"/>
        </w:rPr>
        <w:t>édiaire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’é</w:t>
      </w:r>
      <w:r>
        <w:rPr>
          <w:rFonts w:cs="Arial"/>
          <w:i/>
          <w:sz w:val="20"/>
          <w:szCs w:val="20"/>
          <w:lang w:val="fr-FR"/>
        </w:rPr>
        <w:t>cole</w:t>
      </w:r>
      <w:r w:rsidRPr="00300065">
        <w:rPr>
          <w:rFonts w:cs="Arial"/>
          <w:i/>
          <w:sz w:val="20"/>
          <w:szCs w:val="20"/>
          <w:lang w:val="fr-FR"/>
        </w:rPr>
        <w:t xml:space="preserve">, </w:t>
      </w:r>
      <w:r>
        <w:rPr>
          <w:rFonts w:cs="Arial"/>
          <w:i/>
          <w:sz w:val="20"/>
          <w:szCs w:val="20"/>
          <w:lang w:val="fr-FR"/>
        </w:rPr>
        <w:t>en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</w:t>
      </w:r>
      <w:r w:rsidRPr="00300065">
        <w:rPr>
          <w:rFonts w:cs="Arial"/>
          <w:i/>
          <w:sz w:val="20"/>
          <w:szCs w:val="20"/>
          <w:lang w:val="fr-FR"/>
        </w:rPr>
        <w:t>é</w:t>
      </w:r>
      <w:r>
        <w:rPr>
          <w:rFonts w:cs="Arial"/>
          <w:i/>
          <w:sz w:val="20"/>
          <w:szCs w:val="20"/>
          <w:lang w:val="fr-FR"/>
        </w:rPr>
        <w:t>but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</w:t>
      </w:r>
      <w:r>
        <w:rPr>
          <w:rFonts w:cs="Arial"/>
          <w:i/>
          <w:sz w:val="20"/>
          <w:szCs w:val="20"/>
          <w:lang w:val="fr-FR"/>
        </w:rPr>
        <w:t>ann</w:t>
      </w:r>
      <w:r w:rsidRPr="00300065">
        <w:rPr>
          <w:rFonts w:cs="Arial"/>
          <w:i/>
          <w:sz w:val="20"/>
          <w:szCs w:val="20"/>
          <w:lang w:val="fr-FR"/>
        </w:rPr>
        <w:t>é</w:t>
      </w:r>
      <w:r>
        <w:rPr>
          <w:rFonts w:cs="Arial"/>
          <w:i/>
          <w:sz w:val="20"/>
          <w:szCs w:val="20"/>
          <w:lang w:val="fr-FR"/>
        </w:rPr>
        <w:t>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 xml:space="preserve">scolaire. </w:t>
      </w:r>
    </w:p>
    <w:p w14:paraId="3A65C679" w14:textId="77777777" w:rsidR="00855F67" w:rsidRPr="00855F67" w:rsidRDefault="00855F67" w:rsidP="0090577D">
      <w:pPr>
        <w:jc w:val="center"/>
        <w:rPr>
          <w:rFonts w:cs="Arial"/>
          <w:sz w:val="18"/>
          <w:szCs w:val="18"/>
          <w:lang w:val="fr-FR"/>
        </w:rPr>
      </w:pPr>
    </w:p>
    <w:p w14:paraId="33EE2710" w14:textId="3706F3AC" w:rsidR="000D45CD" w:rsidRPr="00DE7541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fr-FR"/>
        </w:rPr>
      </w:pPr>
      <w:r w:rsidRPr="00DE7541">
        <w:rPr>
          <w:rFonts w:cs="Arial"/>
          <w:b/>
          <w:bCs/>
          <w:i/>
          <w:sz w:val="20"/>
          <w:szCs w:val="20"/>
          <w:lang w:val="fr-FR"/>
        </w:rPr>
        <w:t xml:space="preserve"> </w:t>
      </w:r>
    </w:p>
    <w:sectPr w:rsidR="000D45CD" w:rsidRPr="00DE7541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DC3BAD"/>
    <w:multiLevelType w:val="hybridMultilevel"/>
    <w:tmpl w:val="E6087822"/>
    <w:lvl w:ilvl="0" w:tplc="380EFB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21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0C6D"/>
    <w:rsid w:val="000B67EC"/>
    <w:rsid w:val="000D45CD"/>
    <w:rsid w:val="001B0848"/>
    <w:rsid w:val="002415C5"/>
    <w:rsid w:val="00263C8C"/>
    <w:rsid w:val="0029499E"/>
    <w:rsid w:val="00303A26"/>
    <w:rsid w:val="0035239D"/>
    <w:rsid w:val="0037329B"/>
    <w:rsid w:val="00424357"/>
    <w:rsid w:val="00425799"/>
    <w:rsid w:val="00490AEE"/>
    <w:rsid w:val="004F6C37"/>
    <w:rsid w:val="00577D91"/>
    <w:rsid w:val="00586E39"/>
    <w:rsid w:val="005F3D26"/>
    <w:rsid w:val="005F7FEE"/>
    <w:rsid w:val="00605A0F"/>
    <w:rsid w:val="00615862"/>
    <w:rsid w:val="006262CC"/>
    <w:rsid w:val="0069380E"/>
    <w:rsid w:val="0070726E"/>
    <w:rsid w:val="00722F35"/>
    <w:rsid w:val="00726391"/>
    <w:rsid w:val="007C3486"/>
    <w:rsid w:val="007D3959"/>
    <w:rsid w:val="00832097"/>
    <w:rsid w:val="00833234"/>
    <w:rsid w:val="00855F67"/>
    <w:rsid w:val="00871F0D"/>
    <w:rsid w:val="008E4C66"/>
    <w:rsid w:val="0090577D"/>
    <w:rsid w:val="00972426"/>
    <w:rsid w:val="00976CE2"/>
    <w:rsid w:val="00985656"/>
    <w:rsid w:val="00985D07"/>
    <w:rsid w:val="00993B67"/>
    <w:rsid w:val="009A42A8"/>
    <w:rsid w:val="00A77BBD"/>
    <w:rsid w:val="00AA5ADC"/>
    <w:rsid w:val="00AC4C07"/>
    <w:rsid w:val="00AD0F9D"/>
    <w:rsid w:val="00AE39B0"/>
    <w:rsid w:val="00B0533C"/>
    <w:rsid w:val="00B614BD"/>
    <w:rsid w:val="00B7746A"/>
    <w:rsid w:val="00B93021"/>
    <w:rsid w:val="00BA2FEC"/>
    <w:rsid w:val="00BE40AB"/>
    <w:rsid w:val="00C57910"/>
    <w:rsid w:val="00CC25E0"/>
    <w:rsid w:val="00CD6C16"/>
    <w:rsid w:val="00D27FEF"/>
    <w:rsid w:val="00DA390D"/>
    <w:rsid w:val="00DA6083"/>
    <w:rsid w:val="00DE7541"/>
    <w:rsid w:val="00E56D21"/>
    <w:rsid w:val="00E64816"/>
    <w:rsid w:val="00E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303A26"/>
    <w:rPr>
      <w:rFonts w:ascii="Arial" w:eastAsia="Times New Roman" w:hAnsi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03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P. Cavalli</cp:lastModifiedBy>
  <cp:revision>13</cp:revision>
  <cp:lastPrinted>2019-07-12T10:22:00Z</cp:lastPrinted>
  <dcterms:created xsi:type="dcterms:W3CDTF">2023-05-16T11:49:00Z</dcterms:created>
  <dcterms:modified xsi:type="dcterms:W3CDTF">2024-07-31T07:49:00Z</dcterms:modified>
</cp:coreProperties>
</file>