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8ACBED" w14:textId="77777777" w:rsidR="0096734B" w:rsidRPr="00EA37B3" w:rsidRDefault="00117D58" w:rsidP="00B42C93">
      <w:pPr>
        <w:spacing w:after="0" w:line="240" w:lineRule="auto"/>
        <w:jc w:val="center"/>
        <w:rPr>
          <w:rFonts w:ascii="Arial" w:hAnsi="Arial" w:cs="Arial"/>
          <w:b/>
          <w:bCs/>
          <w:color w:val="000000" w:themeColor="text1"/>
          <w:shd w:val="clear" w:color="auto" w:fill="FFFFFF"/>
        </w:rPr>
      </w:pPr>
      <w:r w:rsidRPr="00EA37B3">
        <w:rPr>
          <w:rFonts w:ascii="Arial" w:hAnsi="Arial" w:cs="Arial"/>
          <w:b/>
          <w:bCs/>
          <w:color w:val="000000" w:themeColor="text1"/>
          <w:shd w:val="clear" w:color="auto" w:fill="FFFFFF"/>
        </w:rPr>
        <w:t>Devlet İlköğretim Okullarına Öğrenci Kayıtları/Transferleri</w:t>
      </w:r>
    </w:p>
    <w:p w14:paraId="408ACBEE" w14:textId="77777777" w:rsidR="00117D58" w:rsidRPr="00EA37B3" w:rsidRDefault="00117D58" w:rsidP="00117D58">
      <w:pPr>
        <w:spacing w:after="0" w:line="240" w:lineRule="auto"/>
        <w:jc w:val="both"/>
        <w:rPr>
          <w:rFonts w:ascii="Arial" w:eastAsia="Times New Roman" w:hAnsi="Arial" w:cs="Arial"/>
          <w:b/>
          <w:bCs/>
          <w:color w:val="000000" w:themeColor="text1"/>
          <w:shd w:val="clear" w:color="auto" w:fill="FFFFFF"/>
        </w:rPr>
      </w:pPr>
    </w:p>
    <w:p w14:paraId="408ACBEF" w14:textId="77777777" w:rsidR="00117D58" w:rsidRPr="009C39E4" w:rsidRDefault="00117D58" w:rsidP="00117D58">
      <w:pPr>
        <w:spacing w:after="0" w:line="240" w:lineRule="auto"/>
        <w:jc w:val="both"/>
        <w:rPr>
          <w:rFonts w:ascii="Arial" w:eastAsia="Times New Roman" w:hAnsi="Arial" w:cs="Arial"/>
          <w:b/>
          <w:bCs/>
          <w:color w:val="000000" w:themeColor="text1"/>
          <w:shd w:val="clear" w:color="auto" w:fill="FFFFFF"/>
          <w:lang w:val="el-GR"/>
        </w:rPr>
      </w:pPr>
      <w:r w:rsidRPr="009C39E4">
        <w:rPr>
          <w:rFonts w:ascii="Arial" w:eastAsia="Times New Roman" w:hAnsi="Arial" w:cs="Arial"/>
          <w:b/>
          <w:bCs/>
          <w:color w:val="000000" w:themeColor="text1"/>
          <w:shd w:val="clear" w:color="auto" w:fill="FFFFFF"/>
          <w:lang w:val="el-GR"/>
        </w:rPr>
        <w:t>kayıt yaşı</w:t>
      </w:r>
    </w:p>
    <w:p w14:paraId="408ACBF0" w14:textId="77777777" w:rsidR="00117D58" w:rsidRPr="009C39E4" w:rsidRDefault="00117D58" w:rsidP="00117D58">
      <w:pPr>
        <w:pStyle w:val="ListParagraph"/>
        <w:numPr>
          <w:ilvl w:val="0"/>
          <w:numId w:val="13"/>
        </w:numPr>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 xml:space="preserve">Çocuklar, gidecekleri yılın 1 Eylül tarihinden önce </w:t>
      </w:r>
      <w:r w:rsidR="00DB0F94">
        <w:rPr>
          <w:rFonts w:ascii="Arial" w:eastAsia="Times New Roman" w:hAnsi="Arial" w:cs="Arial"/>
          <w:color w:val="000000" w:themeColor="text1"/>
          <w:lang w:val="el-GR"/>
        </w:rPr>
        <w:t>6</w:t>
      </w:r>
      <w:r w:rsidR="00DB0F94">
        <w:rPr>
          <w:rFonts w:ascii="Arial" w:eastAsia="Times New Roman" w:hAnsi="Arial" w:cs="Arial"/>
          <w:color w:val="000000" w:themeColor="text1"/>
          <w:lang w:val="tr-TR"/>
        </w:rPr>
        <w:t xml:space="preserve">ıncı </w:t>
      </w:r>
      <w:r w:rsidR="00DB0F94">
        <w:rPr>
          <w:rFonts w:ascii="Arial" w:eastAsia="Times New Roman" w:hAnsi="Arial" w:cs="Arial"/>
          <w:color w:val="000000" w:themeColor="text1"/>
          <w:lang w:val="el-GR"/>
        </w:rPr>
        <w:t xml:space="preserve">yaşını </w:t>
      </w:r>
      <w:r w:rsidRPr="009C39E4">
        <w:rPr>
          <w:rFonts w:ascii="Arial" w:eastAsia="Times New Roman" w:hAnsi="Arial" w:cs="Arial"/>
          <w:color w:val="000000" w:themeColor="text1"/>
          <w:lang w:val="el-GR"/>
        </w:rPr>
        <w:t>doldurmuşlarsa İlkokul 1. sınıfa kayıt yaptırırlar.</w:t>
      </w:r>
    </w:p>
    <w:p w14:paraId="408ACBF1" w14:textId="363E1F51" w:rsidR="00117D58" w:rsidRPr="00EA23F2" w:rsidRDefault="00117D58" w:rsidP="00117D58">
      <w:pPr>
        <w:numPr>
          <w:ilvl w:val="0"/>
          <w:numId w:val="1"/>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İlkokula devam durumunun esas alındığı görülmektedir.</w:t>
      </w:r>
      <w:r w:rsidRPr="00EA37B3">
        <w:rPr>
          <w:rFonts w:ascii="Arial" w:eastAsia="Times New Roman" w:hAnsi="Arial" w:cs="Arial"/>
          <w:color w:val="000000" w:themeColor="text1"/>
          <w:u w:val="single"/>
        </w:rPr>
        <w:t>Zorunlu</w:t>
      </w:r>
      <w:r w:rsidRPr="00742A89">
        <w:rPr>
          <w:rFonts w:ascii="Arial" w:eastAsia="Times New Roman" w:hAnsi="Arial" w:cs="Arial"/>
          <w:color w:val="000000" w:themeColor="text1"/>
          <w:u w:val="single"/>
          <w:lang w:val="el-GR"/>
        </w:rPr>
        <w:t xml:space="preserve"> </w:t>
      </w:r>
      <w:r w:rsidRPr="00EA37B3">
        <w:rPr>
          <w:rFonts w:ascii="Arial" w:eastAsia="Times New Roman" w:hAnsi="Arial" w:cs="Arial"/>
          <w:color w:val="000000" w:themeColor="text1"/>
          <w:u w:val="single"/>
        </w:rPr>
        <w:t>E</w:t>
      </w:r>
      <w:r w:rsidRPr="00742A89">
        <w:rPr>
          <w:rFonts w:ascii="Arial" w:eastAsia="Times New Roman" w:hAnsi="Arial" w:cs="Arial"/>
          <w:color w:val="000000" w:themeColor="text1"/>
          <w:u w:val="single"/>
          <w:lang w:val="el-GR"/>
        </w:rPr>
        <w:t>ğ</w:t>
      </w:r>
      <w:r w:rsidRPr="00EA37B3">
        <w:rPr>
          <w:rFonts w:ascii="Arial" w:eastAsia="Times New Roman" w:hAnsi="Arial" w:cs="Arial"/>
          <w:color w:val="000000" w:themeColor="text1"/>
          <w:u w:val="single"/>
        </w:rPr>
        <w:t>itim</w:t>
      </w:r>
      <w:r w:rsidRPr="00742A89">
        <w:rPr>
          <w:rFonts w:ascii="Arial" w:eastAsia="Times New Roman" w:hAnsi="Arial" w:cs="Arial"/>
          <w:color w:val="000000" w:themeColor="text1"/>
          <w:u w:val="single"/>
          <w:lang w:val="el-GR"/>
        </w:rPr>
        <w:t xml:space="preserve"> </w:t>
      </w:r>
      <w:r w:rsidRPr="00EA37B3">
        <w:rPr>
          <w:rFonts w:ascii="Arial" w:eastAsia="Times New Roman" w:hAnsi="Arial" w:cs="Arial"/>
          <w:color w:val="000000" w:themeColor="text1"/>
          <w:u w:val="single"/>
        </w:rPr>
        <w:t>Kanunu</w:t>
      </w:r>
      <w:r w:rsidRPr="00742A89">
        <w:rPr>
          <w:rFonts w:ascii="Arial" w:eastAsia="Times New Roman" w:hAnsi="Arial" w:cs="Arial"/>
          <w:color w:val="000000" w:themeColor="text1"/>
          <w:u w:val="single"/>
          <w:lang w:val="el-GR"/>
        </w:rPr>
        <w:t xml:space="preserve"> </w:t>
      </w:r>
      <w:r w:rsidRPr="00EA37B3">
        <w:rPr>
          <w:rFonts w:ascii="Arial" w:eastAsia="Times New Roman" w:hAnsi="Arial" w:cs="Arial"/>
          <w:color w:val="000000" w:themeColor="text1"/>
          <w:u w:val="single"/>
        </w:rPr>
        <w:t>hakk</w:t>
      </w:r>
      <w:r w:rsidRPr="00742A89">
        <w:rPr>
          <w:rFonts w:ascii="Arial" w:eastAsia="Times New Roman" w:hAnsi="Arial" w:cs="Arial"/>
          <w:color w:val="000000" w:themeColor="text1"/>
          <w:u w:val="single"/>
          <w:lang w:val="el-GR"/>
        </w:rPr>
        <w:t>ı</w:t>
      </w:r>
      <w:r w:rsidRPr="00EA37B3">
        <w:rPr>
          <w:rFonts w:ascii="Arial" w:eastAsia="Times New Roman" w:hAnsi="Arial" w:cs="Arial"/>
          <w:color w:val="000000" w:themeColor="text1"/>
          <w:u w:val="single"/>
        </w:rPr>
        <w:t>nda</w:t>
      </w:r>
      <w:r w:rsidRPr="00742A89">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K</w:t>
      </w:r>
      <w:r w:rsidRPr="00742A89">
        <w:rPr>
          <w:rFonts w:ascii="Arial" w:eastAsia="Times New Roman" w:hAnsi="Arial" w:cs="Arial"/>
          <w:color w:val="000000" w:themeColor="text1"/>
          <w:lang w:val="el-GR"/>
        </w:rPr>
        <w:t>ı</w:t>
      </w:r>
      <w:r w:rsidRPr="00EA37B3">
        <w:rPr>
          <w:rFonts w:ascii="Arial" w:eastAsia="Times New Roman" w:hAnsi="Arial" w:cs="Arial"/>
          <w:color w:val="000000" w:themeColor="text1"/>
        </w:rPr>
        <w:t>br</w:t>
      </w:r>
      <w:r w:rsidRPr="00742A89">
        <w:rPr>
          <w:rFonts w:ascii="Arial" w:eastAsia="Times New Roman" w:hAnsi="Arial" w:cs="Arial"/>
          <w:color w:val="000000" w:themeColor="text1"/>
          <w:lang w:val="el-GR"/>
        </w:rPr>
        <w:t>ı</w:t>
      </w:r>
      <w:r w:rsidRPr="00EA37B3">
        <w:rPr>
          <w:rFonts w:ascii="Arial" w:eastAsia="Times New Roman" w:hAnsi="Arial" w:cs="Arial"/>
          <w:color w:val="000000" w:themeColor="text1"/>
        </w:rPr>
        <w:t>s</w:t>
      </w:r>
      <w:r w:rsidRPr="00742A89">
        <w:rPr>
          <w:rFonts w:ascii="Arial" w:eastAsia="Times New Roman" w:hAnsi="Arial" w:cs="Arial"/>
          <w:color w:val="000000" w:themeColor="text1"/>
          <w:lang w:val="el-GR"/>
        </w:rPr>
        <w:t>'</w:t>
      </w:r>
      <w:r w:rsidRPr="00EA37B3">
        <w:rPr>
          <w:rFonts w:ascii="Arial" w:eastAsia="Times New Roman" w:hAnsi="Arial" w:cs="Arial"/>
          <w:color w:val="000000" w:themeColor="text1"/>
        </w:rPr>
        <w:t>ta</w:t>
      </w:r>
      <w:r w:rsidRPr="00742A89">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ikamet</w:t>
      </w:r>
      <w:r w:rsidRPr="00742A89">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eden</w:t>
      </w:r>
      <w:r w:rsidRPr="00742A89">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t</w:t>
      </w:r>
      <w:r w:rsidRPr="00742A89">
        <w:rPr>
          <w:rFonts w:ascii="Arial" w:eastAsia="Times New Roman" w:hAnsi="Arial" w:cs="Arial"/>
          <w:color w:val="000000" w:themeColor="text1"/>
          <w:lang w:val="el-GR"/>
        </w:rPr>
        <w:t>ü</w:t>
      </w:r>
      <w:r w:rsidRPr="00EA37B3">
        <w:rPr>
          <w:rFonts w:ascii="Arial" w:eastAsia="Times New Roman" w:hAnsi="Arial" w:cs="Arial"/>
          <w:color w:val="000000" w:themeColor="text1"/>
        </w:rPr>
        <w:t>m</w:t>
      </w:r>
      <w:r w:rsidRPr="00742A89">
        <w:rPr>
          <w:rFonts w:ascii="Arial" w:eastAsia="Times New Roman" w:hAnsi="Arial" w:cs="Arial"/>
          <w:color w:val="000000" w:themeColor="text1"/>
          <w:lang w:val="el-GR"/>
        </w:rPr>
        <w:t xml:space="preserve"> ç</w:t>
      </w:r>
      <w:r w:rsidRPr="00EA37B3">
        <w:rPr>
          <w:rFonts w:ascii="Arial" w:eastAsia="Times New Roman" w:hAnsi="Arial" w:cs="Arial"/>
          <w:color w:val="000000" w:themeColor="text1"/>
        </w:rPr>
        <w:t>ocuklar</w:t>
      </w:r>
      <w:r w:rsidRPr="00742A89">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i</w:t>
      </w:r>
      <w:r w:rsidRPr="00742A89">
        <w:rPr>
          <w:rFonts w:ascii="Arial" w:eastAsia="Times New Roman" w:hAnsi="Arial" w:cs="Arial"/>
          <w:color w:val="000000" w:themeColor="text1"/>
          <w:lang w:val="el-GR"/>
        </w:rPr>
        <w:t>ç</w:t>
      </w:r>
      <w:r w:rsidRPr="00EA37B3">
        <w:rPr>
          <w:rFonts w:ascii="Arial" w:eastAsia="Times New Roman" w:hAnsi="Arial" w:cs="Arial"/>
          <w:color w:val="000000" w:themeColor="text1"/>
        </w:rPr>
        <w:t>in</w:t>
      </w:r>
      <w:r w:rsidRPr="00742A89">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zorunludur</w:t>
      </w:r>
      <w:r w:rsidRPr="00742A89">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bu</w:t>
      </w:r>
      <w:r w:rsidRPr="00742A89">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nedenle</w:t>
      </w:r>
      <w:r w:rsidRPr="00742A89">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yasay</w:t>
      </w:r>
      <w:r w:rsidRPr="00742A89">
        <w:rPr>
          <w:rFonts w:ascii="Arial" w:eastAsia="Times New Roman" w:hAnsi="Arial" w:cs="Arial"/>
          <w:color w:val="000000" w:themeColor="text1"/>
          <w:lang w:val="el-GR"/>
        </w:rPr>
        <w:t xml:space="preserve">ı </w:t>
      </w:r>
      <w:r w:rsidRPr="00EA37B3">
        <w:rPr>
          <w:rFonts w:ascii="Arial" w:eastAsia="Times New Roman" w:hAnsi="Arial" w:cs="Arial"/>
          <w:color w:val="000000" w:themeColor="text1"/>
        </w:rPr>
        <w:t>ihlal</w:t>
      </w:r>
      <w:r w:rsidRPr="00742A89">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eden</w:t>
      </w:r>
      <w:r w:rsidRPr="00742A89">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ebeveynler</w:t>
      </w:r>
      <w:r w:rsidRPr="00742A89">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hakk</w:t>
      </w:r>
      <w:r w:rsidRPr="00742A89">
        <w:rPr>
          <w:rFonts w:ascii="Arial" w:eastAsia="Times New Roman" w:hAnsi="Arial" w:cs="Arial"/>
          <w:color w:val="000000" w:themeColor="text1"/>
          <w:lang w:val="el-GR"/>
        </w:rPr>
        <w:t>ı</w:t>
      </w:r>
      <w:r w:rsidRPr="00EA37B3">
        <w:rPr>
          <w:rFonts w:ascii="Arial" w:eastAsia="Times New Roman" w:hAnsi="Arial" w:cs="Arial"/>
          <w:color w:val="000000" w:themeColor="text1"/>
        </w:rPr>
        <w:t>nda</w:t>
      </w:r>
      <w:r w:rsidRPr="00742A89">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dava</w:t>
      </w:r>
      <w:r w:rsidRPr="00742A89">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a</w:t>
      </w:r>
      <w:r w:rsidRPr="00742A89">
        <w:rPr>
          <w:rFonts w:ascii="Arial" w:eastAsia="Times New Roman" w:hAnsi="Arial" w:cs="Arial"/>
          <w:color w:val="000000" w:themeColor="text1"/>
          <w:lang w:val="el-GR"/>
        </w:rPr>
        <w:t>çı</w:t>
      </w:r>
      <w:r w:rsidRPr="00EA37B3">
        <w:rPr>
          <w:rFonts w:ascii="Arial" w:eastAsia="Times New Roman" w:hAnsi="Arial" w:cs="Arial"/>
          <w:color w:val="000000" w:themeColor="text1"/>
        </w:rPr>
        <w:t>l</w:t>
      </w:r>
      <w:r w:rsidRPr="00742A89">
        <w:rPr>
          <w:rFonts w:ascii="Arial" w:eastAsia="Times New Roman" w:hAnsi="Arial" w:cs="Arial"/>
          <w:color w:val="000000" w:themeColor="text1"/>
          <w:lang w:val="el-GR"/>
        </w:rPr>
        <w:t>ı</w:t>
      </w:r>
      <w:r w:rsidRPr="00EA37B3">
        <w:rPr>
          <w:rFonts w:ascii="Arial" w:eastAsia="Times New Roman" w:hAnsi="Arial" w:cs="Arial"/>
          <w:color w:val="000000" w:themeColor="text1"/>
        </w:rPr>
        <w:t>r</w:t>
      </w:r>
      <w:r w:rsidRPr="00742A89">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Birinci</w:t>
      </w:r>
      <w:r w:rsidRPr="00EA23F2">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s</w:t>
      </w:r>
      <w:r w:rsidRPr="00EA23F2">
        <w:rPr>
          <w:rFonts w:ascii="Arial" w:eastAsia="Times New Roman" w:hAnsi="Arial" w:cs="Arial"/>
          <w:color w:val="000000" w:themeColor="text1"/>
          <w:lang w:val="el-GR"/>
        </w:rPr>
        <w:t>ı</w:t>
      </w:r>
      <w:r w:rsidRPr="00EA37B3">
        <w:rPr>
          <w:rFonts w:ascii="Arial" w:eastAsia="Times New Roman" w:hAnsi="Arial" w:cs="Arial"/>
          <w:color w:val="000000" w:themeColor="text1"/>
        </w:rPr>
        <w:t>n</w:t>
      </w:r>
      <w:r w:rsidRPr="00EA23F2">
        <w:rPr>
          <w:rFonts w:ascii="Arial" w:eastAsia="Times New Roman" w:hAnsi="Arial" w:cs="Arial"/>
          <w:color w:val="000000" w:themeColor="text1"/>
          <w:lang w:val="el-GR"/>
        </w:rPr>
        <w:t>ı</w:t>
      </w:r>
      <w:r w:rsidRPr="00EA37B3">
        <w:rPr>
          <w:rFonts w:ascii="Arial" w:eastAsia="Times New Roman" w:hAnsi="Arial" w:cs="Arial"/>
          <w:color w:val="000000" w:themeColor="text1"/>
        </w:rPr>
        <w:t>fa</w:t>
      </w:r>
      <w:r w:rsidRPr="00EA23F2">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kay</w:t>
      </w:r>
      <w:r w:rsidRPr="00EA23F2">
        <w:rPr>
          <w:rFonts w:ascii="Arial" w:eastAsia="Times New Roman" w:hAnsi="Arial" w:cs="Arial"/>
          <w:color w:val="000000" w:themeColor="text1"/>
          <w:lang w:val="el-GR"/>
        </w:rPr>
        <w:t>ı</w:t>
      </w:r>
      <w:r w:rsidRPr="00EA37B3">
        <w:rPr>
          <w:rFonts w:ascii="Arial" w:eastAsia="Times New Roman" w:hAnsi="Arial" w:cs="Arial"/>
          <w:color w:val="000000" w:themeColor="text1"/>
        </w:rPr>
        <w:t>t</w:t>
      </w:r>
      <w:r w:rsidRPr="00EA23F2">
        <w:rPr>
          <w:rFonts w:ascii="Arial" w:eastAsia="Times New Roman" w:hAnsi="Arial" w:cs="Arial"/>
          <w:color w:val="000000" w:themeColor="text1"/>
          <w:lang w:val="el-GR"/>
        </w:rPr>
        <w:t xml:space="preserve"> ç</w:t>
      </w:r>
      <w:r w:rsidRPr="00EA37B3">
        <w:rPr>
          <w:rFonts w:ascii="Arial" w:eastAsia="Times New Roman" w:hAnsi="Arial" w:cs="Arial"/>
          <w:color w:val="000000" w:themeColor="text1"/>
        </w:rPr>
        <w:t>a</w:t>
      </w:r>
      <w:r w:rsidRPr="00EA23F2">
        <w:rPr>
          <w:rFonts w:ascii="Arial" w:eastAsia="Times New Roman" w:hAnsi="Arial" w:cs="Arial"/>
          <w:color w:val="000000" w:themeColor="text1"/>
          <w:lang w:val="el-GR"/>
        </w:rPr>
        <w:t>ğı</w:t>
      </w:r>
      <w:r w:rsidRPr="00EA37B3">
        <w:rPr>
          <w:rFonts w:ascii="Arial" w:eastAsia="Times New Roman" w:hAnsi="Arial" w:cs="Arial"/>
          <w:color w:val="000000" w:themeColor="text1"/>
        </w:rPr>
        <w:t>na</w:t>
      </w:r>
      <w:r w:rsidRPr="00EA23F2">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gelmi</w:t>
      </w:r>
      <w:r w:rsidRPr="00EA23F2">
        <w:rPr>
          <w:rFonts w:ascii="Arial" w:eastAsia="Times New Roman" w:hAnsi="Arial" w:cs="Arial"/>
          <w:color w:val="000000" w:themeColor="text1"/>
          <w:lang w:val="el-GR"/>
        </w:rPr>
        <w:t xml:space="preserve">ş </w:t>
      </w:r>
      <w:r w:rsidRPr="00EA37B3">
        <w:rPr>
          <w:rFonts w:ascii="Arial" w:eastAsia="Times New Roman" w:hAnsi="Arial" w:cs="Arial"/>
          <w:color w:val="000000" w:themeColor="text1"/>
        </w:rPr>
        <w:t>ve</w:t>
      </w:r>
      <w:r w:rsidRPr="00EA23F2">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anne</w:t>
      </w:r>
      <w:r w:rsidRPr="00EA23F2">
        <w:rPr>
          <w:rFonts w:ascii="Arial" w:eastAsia="Times New Roman" w:hAnsi="Arial" w:cs="Arial"/>
          <w:color w:val="000000" w:themeColor="text1"/>
          <w:lang w:val="el-GR"/>
        </w:rPr>
        <w:t>-</w:t>
      </w:r>
      <w:r w:rsidRPr="00EA37B3">
        <w:rPr>
          <w:rFonts w:ascii="Arial" w:eastAsia="Times New Roman" w:hAnsi="Arial" w:cs="Arial"/>
          <w:color w:val="000000" w:themeColor="text1"/>
        </w:rPr>
        <w:t>babas</w:t>
      </w:r>
      <w:r w:rsidRPr="00EA23F2">
        <w:rPr>
          <w:rFonts w:ascii="Arial" w:eastAsia="Times New Roman" w:hAnsi="Arial" w:cs="Arial"/>
          <w:color w:val="000000" w:themeColor="text1"/>
          <w:lang w:val="el-GR"/>
        </w:rPr>
        <w:t>ı</w:t>
      </w:r>
      <w:r w:rsidRPr="00EA37B3">
        <w:rPr>
          <w:rFonts w:ascii="Arial" w:eastAsia="Times New Roman" w:hAnsi="Arial" w:cs="Arial"/>
          <w:color w:val="000000" w:themeColor="text1"/>
        </w:rPr>
        <w:t>n</w:t>
      </w:r>
      <w:r w:rsidRPr="00EA23F2">
        <w:rPr>
          <w:rFonts w:ascii="Arial" w:eastAsia="Times New Roman" w:hAnsi="Arial" w:cs="Arial"/>
          <w:color w:val="000000" w:themeColor="text1"/>
          <w:lang w:val="el-GR"/>
        </w:rPr>
        <w:t>ı</w:t>
      </w:r>
      <w:r w:rsidRPr="00EA37B3">
        <w:rPr>
          <w:rFonts w:ascii="Arial" w:eastAsia="Times New Roman" w:hAnsi="Arial" w:cs="Arial"/>
          <w:color w:val="000000" w:themeColor="text1"/>
        </w:rPr>
        <w:t>n</w:t>
      </w:r>
      <w:r w:rsidRPr="00EA23F2">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g</w:t>
      </w:r>
      <w:r w:rsidRPr="00EA23F2">
        <w:rPr>
          <w:rFonts w:ascii="Arial" w:eastAsia="Times New Roman" w:hAnsi="Arial" w:cs="Arial"/>
          <w:color w:val="000000" w:themeColor="text1"/>
          <w:lang w:val="el-GR"/>
        </w:rPr>
        <w:t>ö</w:t>
      </w:r>
      <w:r w:rsidRPr="00EA37B3">
        <w:rPr>
          <w:rFonts w:ascii="Arial" w:eastAsia="Times New Roman" w:hAnsi="Arial" w:cs="Arial"/>
          <w:color w:val="000000" w:themeColor="text1"/>
        </w:rPr>
        <w:t>r</w:t>
      </w:r>
      <w:r w:rsidRPr="00EA23F2">
        <w:rPr>
          <w:rFonts w:ascii="Arial" w:eastAsia="Times New Roman" w:hAnsi="Arial" w:cs="Arial"/>
          <w:color w:val="000000" w:themeColor="text1"/>
          <w:lang w:val="el-GR"/>
        </w:rPr>
        <w:t>üşü</w:t>
      </w:r>
      <w:r w:rsidRPr="00EA37B3">
        <w:rPr>
          <w:rFonts w:ascii="Arial" w:eastAsia="Times New Roman" w:hAnsi="Arial" w:cs="Arial"/>
          <w:color w:val="000000" w:themeColor="text1"/>
        </w:rPr>
        <w:t>ne</w:t>
      </w:r>
      <w:r w:rsidRPr="00EA23F2">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g</w:t>
      </w:r>
      <w:r w:rsidRPr="00EA23F2">
        <w:rPr>
          <w:rFonts w:ascii="Arial" w:eastAsia="Times New Roman" w:hAnsi="Arial" w:cs="Arial"/>
          <w:color w:val="000000" w:themeColor="text1"/>
          <w:lang w:val="el-GR"/>
        </w:rPr>
        <w:t>ö</w:t>
      </w:r>
      <w:r w:rsidRPr="00EA37B3">
        <w:rPr>
          <w:rFonts w:ascii="Arial" w:eastAsia="Times New Roman" w:hAnsi="Arial" w:cs="Arial"/>
          <w:color w:val="000000" w:themeColor="text1"/>
        </w:rPr>
        <w:t>re</w:t>
      </w:r>
      <w:r w:rsidRPr="00EA23F2">
        <w:rPr>
          <w:rFonts w:ascii="Arial" w:eastAsia="Times New Roman" w:hAnsi="Arial" w:cs="Arial"/>
          <w:color w:val="000000" w:themeColor="text1"/>
          <w:lang w:val="el-GR"/>
        </w:rPr>
        <w:t xml:space="preserve"> ö</w:t>
      </w:r>
      <w:r w:rsidRPr="00EA37B3">
        <w:rPr>
          <w:rFonts w:ascii="Arial" w:eastAsia="Times New Roman" w:hAnsi="Arial" w:cs="Arial"/>
          <w:color w:val="000000" w:themeColor="text1"/>
        </w:rPr>
        <w:t>zel</w:t>
      </w:r>
      <w:r w:rsidRPr="00EA23F2">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bir</w:t>
      </w:r>
      <w:r w:rsidRPr="00EA23F2">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sorunu</w:t>
      </w:r>
      <w:r w:rsidRPr="00EA23F2">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bulunan</w:t>
      </w:r>
      <w:r w:rsidRPr="00EA23F2">
        <w:rPr>
          <w:rFonts w:ascii="Arial" w:eastAsia="Times New Roman" w:hAnsi="Arial" w:cs="Arial"/>
          <w:color w:val="000000" w:themeColor="text1"/>
          <w:lang w:val="el-GR"/>
        </w:rPr>
        <w:t xml:space="preserve"> ç</w:t>
      </w:r>
      <w:r w:rsidRPr="00EA37B3">
        <w:rPr>
          <w:rFonts w:ascii="Arial" w:eastAsia="Times New Roman" w:hAnsi="Arial" w:cs="Arial"/>
          <w:color w:val="000000" w:themeColor="text1"/>
        </w:rPr>
        <w:t>ocuk</w:t>
      </w:r>
      <w:r w:rsidRPr="00EA23F2">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ilk</w:t>
      </w:r>
      <w:r w:rsidRPr="00EA23F2">
        <w:rPr>
          <w:rFonts w:ascii="Arial" w:eastAsia="Times New Roman" w:hAnsi="Arial" w:cs="Arial"/>
          <w:color w:val="000000" w:themeColor="text1"/>
          <w:lang w:val="el-GR"/>
        </w:rPr>
        <w:t>öğ</w:t>
      </w:r>
      <w:r w:rsidRPr="00EA37B3">
        <w:rPr>
          <w:rFonts w:ascii="Arial" w:eastAsia="Times New Roman" w:hAnsi="Arial" w:cs="Arial"/>
          <w:color w:val="000000" w:themeColor="text1"/>
        </w:rPr>
        <w:t>retime</w:t>
      </w:r>
      <w:r w:rsidRPr="00EA23F2">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kay</w:t>
      </w:r>
      <w:r w:rsidRPr="00EA23F2">
        <w:rPr>
          <w:rFonts w:ascii="Arial" w:eastAsia="Times New Roman" w:hAnsi="Arial" w:cs="Arial"/>
          <w:color w:val="000000" w:themeColor="text1"/>
          <w:lang w:val="el-GR"/>
        </w:rPr>
        <w:t>ı</w:t>
      </w:r>
      <w:r w:rsidRPr="00EA37B3">
        <w:rPr>
          <w:rFonts w:ascii="Arial" w:eastAsia="Times New Roman" w:hAnsi="Arial" w:cs="Arial"/>
          <w:color w:val="000000" w:themeColor="text1"/>
        </w:rPr>
        <w:t>t</w:t>
      </w:r>
      <w:r w:rsidRPr="00EA23F2">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y</w:t>
      </w:r>
      <w:r w:rsidRPr="00EA23F2">
        <w:rPr>
          <w:rFonts w:ascii="Arial" w:eastAsia="Times New Roman" w:hAnsi="Arial" w:cs="Arial"/>
          <w:color w:val="000000" w:themeColor="text1"/>
          <w:lang w:val="el-GR"/>
        </w:rPr>
        <w:t>ü</w:t>
      </w:r>
      <w:r w:rsidRPr="00EA37B3">
        <w:rPr>
          <w:rFonts w:ascii="Arial" w:eastAsia="Times New Roman" w:hAnsi="Arial" w:cs="Arial"/>
          <w:color w:val="000000" w:themeColor="text1"/>
        </w:rPr>
        <w:t>k</w:t>
      </w:r>
      <w:r w:rsidRPr="00EA23F2">
        <w:rPr>
          <w:rFonts w:ascii="Arial" w:eastAsia="Times New Roman" w:hAnsi="Arial" w:cs="Arial"/>
          <w:color w:val="000000" w:themeColor="text1"/>
          <w:lang w:val="el-GR"/>
        </w:rPr>
        <w:t>ü</w:t>
      </w:r>
      <w:r w:rsidRPr="00EA37B3">
        <w:rPr>
          <w:rFonts w:ascii="Arial" w:eastAsia="Times New Roman" w:hAnsi="Arial" w:cs="Arial"/>
          <w:color w:val="000000" w:themeColor="text1"/>
        </w:rPr>
        <w:t>ml</w:t>
      </w:r>
      <w:r w:rsidRPr="00EA23F2">
        <w:rPr>
          <w:rFonts w:ascii="Arial" w:eastAsia="Times New Roman" w:hAnsi="Arial" w:cs="Arial"/>
          <w:color w:val="000000" w:themeColor="text1"/>
          <w:lang w:val="el-GR"/>
        </w:rPr>
        <w:t>ü</w:t>
      </w:r>
      <w:r w:rsidRPr="00EA37B3">
        <w:rPr>
          <w:rFonts w:ascii="Arial" w:eastAsia="Times New Roman" w:hAnsi="Arial" w:cs="Arial"/>
          <w:color w:val="000000" w:themeColor="text1"/>
        </w:rPr>
        <w:t>l</w:t>
      </w:r>
      <w:r w:rsidRPr="00EA23F2">
        <w:rPr>
          <w:rFonts w:ascii="Arial" w:eastAsia="Times New Roman" w:hAnsi="Arial" w:cs="Arial"/>
          <w:color w:val="000000" w:themeColor="text1"/>
          <w:lang w:val="el-GR"/>
        </w:rPr>
        <w:t>üğü</w:t>
      </w:r>
      <w:r w:rsidRPr="00EA37B3">
        <w:rPr>
          <w:rFonts w:ascii="Arial" w:eastAsia="Times New Roman" w:hAnsi="Arial" w:cs="Arial"/>
          <w:color w:val="000000" w:themeColor="text1"/>
        </w:rPr>
        <w:t>nden</w:t>
      </w:r>
      <w:r w:rsidRPr="00EA23F2">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muaf</w:t>
      </w:r>
      <w:r w:rsidRPr="00EA23F2">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de</w:t>
      </w:r>
      <w:r w:rsidRPr="00EA23F2">
        <w:rPr>
          <w:rFonts w:ascii="Arial" w:eastAsia="Times New Roman" w:hAnsi="Arial" w:cs="Arial"/>
          <w:color w:val="000000" w:themeColor="text1"/>
          <w:lang w:val="el-GR"/>
        </w:rPr>
        <w:t>ğ</w:t>
      </w:r>
      <w:r w:rsidRPr="00EA37B3">
        <w:rPr>
          <w:rFonts w:ascii="Arial" w:eastAsia="Times New Roman" w:hAnsi="Arial" w:cs="Arial"/>
          <w:color w:val="000000" w:themeColor="text1"/>
        </w:rPr>
        <w:t>ildir</w:t>
      </w:r>
      <w:r w:rsidRPr="00EA23F2">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Kaydolduktan</w:t>
      </w:r>
      <w:r w:rsidRPr="00EA23F2">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sonra</w:t>
      </w:r>
      <w:r w:rsidRPr="00EA23F2">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ayn</w:t>
      </w:r>
      <w:r w:rsidRPr="00EA23F2">
        <w:rPr>
          <w:rFonts w:ascii="Arial" w:eastAsia="Times New Roman" w:hAnsi="Arial" w:cs="Arial"/>
          <w:color w:val="000000" w:themeColor="text1"/>
          <w:lang w:val="el-GR"/>
        </w:rPr>
        <w:t xml:space="preserve">ı </w:t>
      </w:r>
      <w:r w:rsidRPr="00EA37B3">
        <w:rPr>
          <w:rFonts w:ascii="Arial" w:eastAsia="Times New Roman" w:hAnsi="Arial" w:cs="Arial"/>
          <w:color w:val="000000" w:themeColor="text1"/>
        </w:rPr>
        <w:t>zamanda</w:t>
      </w:r>
      <w:r w:rsidRPr="00EA23F2">
        <w:rPr>
          <w:rFonts w:ascii="Arial" w:eastAsia="Times New Roman" w:hAnsi="Arial" w:cs="Arial"/>
          <w:color w:val="000000" w:themeColor="text1"/>
          <w:lang w:val="el-GR"/>
        </w:rPr>
        <w:t xml:space="preserve"> "İ</w:t>
      </w:r>
      <w:r w:rsidRPr="00EA37B3">
        <w:rPr>
          <w:rFonts w:ascii="Arial" w:eastAsia="Times New Roman" w:hAnsi="Arial" w:cs="Arial"/>
          <w:color w:val="000000" w:themeColor="text1"/>
        </w:rPr>
        <w:t>lkokula</w:t>
      </w:r>
      <w:r w:rsidRPr="00EA23F2">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devam</w:t>
      </w:r>
      <w:r w:rsidRPr="00EA23F2">
        <w:rPr>
          <w:rFonts w:ascii="Arial" w:eastAsia="Times New Roman" w:hAnsi="Arial" w:cs="Arial"/>
          <w:color w:val="000000" w:themeColor="text1"/>
          <w:lang w:val="el-GR"/>
        </w:rPr>
        <w:t>ı</w:t>
      </w:r>
      <w:r w:rsidRPr="00EA37B3">
        <w:rPr>
          <w:rFonts w:ascii="Arial" w:eastAsia="Times New Roman" w:hAnsi="Arial" w:cs="Arial"/>
          <w:color w:val="000000" w:themeColor="text1"/>
        </w:rPr>
        <w:t>n</w:t>
      </w:r>
      <w:r w:rsidRPr="00EA23F2">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ask</w:t>
      </w:r>
      <w:r w:rsidRPr="00EA23F2">
        <w:rPr>
          <w:rFonts w:ascii="Arial" w:eastAsia="Times New Roman" w:hAnsi="Arial" w:cs="Arial"/>
          <w:color w:val="000000" w:themeColor="text1"/>
          <w:lang w:val="el-GR"/>
        </w:rPr>
        <w:t>ı</w:t>
      </w:r>
      <w:r w:rsidRPr="00EA37B3">
        <w:rPr>
          <w:rFonts w:ascii="Arial" w:eastAsia="Times New Roman" w:hAnsi="Arial" w:cs="Arial"/>
          <w:color w:val="000000" w:themeColor="text1"/>
        </w:rPr>
        <w:t>ya</w:t>
      </w:r>
      <w:r w:rsidRPr="00EA23F2">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al</w:t>
      </w:r>
      <w:r w:rsidRPr="00EA23F2">
        <w:rPr>
          <w:rFonts w:ascii="Arial" w:eastAsia="Times New Roman" w:hAnsi="Arial" w:cs="Arial"/>
          <w:color w:val="000000" w:themeColor="text1"/>
          <w:lang w:val="el-GR"/>
        </w:rPr>
        <w:t>ı</w:t>
      </w:r>
      <w:r w:rsidRPr="00EA37B3">
        <w:rPr>
          <w:rFonts w:ascii="Arial" w:eastAsia="Times New Roman" w:hAnsi="Arial" w:cs="Arial"/>
          <w:color w:val="000000" w:themeColor="text1"/>
        </w:rPr>
        <w:t>nmas</w:t>
      </w:r>
      <w:r w:rsidRPr="00EA23F2">
        <w:rPr>
          <w:rFonts w:ascii="Arial" w:eastAsia="Times New Roman" w:hAnsi="Arial" w:cs="Arial"/>
          <w:color w:val="000000" w:themeColor="text1"/>
          <w:lang w:val="el-GR"/>
        </w:rPr>
        <w:t xml:space="preserve">ı" </w:t>
      </w:r>
      <w:r w:rsidRPr="00EA37B3">
        <w:rPr>
          <w:rFonts w:ascii="Arial" w:eastAsia="Times New Roman" w:hAnsi="Arial" w:cs="Arial"/>
          <w:color w:val="000000" w:themeColor="text1"/>
        </w:rPr>
        <w:t>i</w:t>
      </w:r>
      <w:r w:rsidRPr="00EA23F2">
        <w:rPr>
          <w:rFonts w:ascii="Arial" w:eastAsia="Times New Roman" w:hAnsi="Arial" w:cs="Arial"/>
          <w:color w:val="000000" w:themeColor="text1"/>
          <w:lang w:val="el-GR"/>
        </w:rPr>
        <w:t>ç</w:t>
      </w:r>
      <w:r w:rsidRPr="00EA37B3">
        <w:rPr>
          <w:rFonts w:ascii="Arial" w:eastAsia="Times New Roman" w:hAnsi="Arial" w:cs="Arial"/>
          <w:color w:val="000000" w:themeColor="text1"/>
        </w:rPr>
        <w:t>in</w:t>
      </w:r>
      <w:r w:rsidRPr="00EA23F2">
        <w:rPr>
          <w:rFonts w:ascii="Arial" w:eastAsia="Times New Roman" w:hAnsi="Arial" w:cs="Arial"/>
          <w:color w:val="000000" w:themeColor="text1"/>
          <w:lang w:val="el-GR"/>
        </w:rPr>
        <w:t xml:space="preserve"> </w:t>
      </w:r>
      <w:r w:rsidR="00750AF5" w:rsidRPr="00742A89">
        <w:rPr>
          <w:rFonts w:ascii="Arial" w:eastAsia="Times New Roman" w:hAnsi="Arial" w:cs="Arial"/>
          <w:color w:val="000000" w:themeColor="text1"/>
        </w:rPr>
        <w:t>DDE</w:t>
      </w:r>
      <w:r w:rsidR="00750AF5" w:rsidRPr="00EA23F2">
        <w:rPr>
          <w:rFonts w:ascii="Arial" w:eastAsia="Times New Roman" w:hAnsi="Arial" w:cs="Arial"/>
          <w:color w:val="000000" w:themeColor="text1"/>
          <w:lang w:val="el-GR"/>
        </w:rPr>
        <w:t xml:space="preserve"> 34 </w:t>
      </w:r>
      <w:r w:rsidR="00750AF5" w:rsidRPr="00742A89">
        <w:rPr>
          <w:rFonts w:ascii="Arial" w:eastAsia="Times New Roman" w:hAnsi="Arial" w:cs="Arial"/>
          <w:color w:val="000000" w:themeColor="text1"/>
        </w:rPr>
        <w:t>Formu</w:t>
      </w:r>
      <w:r w:rsidR="00750AF5" w:rsidRPr="00750AF5">
        <w:rPr>
          <w:rFonts w:ascii="Arial" w:eastAsia="Times New Roman" w:hAnsi="Arial" w:cs="Arial"/>
          <w:color w:val="000000" w:themeColor="text1"/>
          <w:lang w:val="el-GR"/>
        </w:rPr>
        <w:t xml:space="preserve"> </w:t>
      </w:r>
      <w:r w:rsidR="00750AF5">
        <w:rPr>
          <w:rFonts w:ascii="Arial" w:eastAsia="Times New Roman" w:hAnsi="Arial" w:cs="Arial"/>
          <w:color w:val="000000" w:themeColor="text1"/>
        </w:rPr>
        <w:t>doldurarak</w:t>
      </w:r>
      <w:r w:rsidR="00750AF5" w:rsidRPr="00750AF5">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ba</w:t>
      </w:r>
      <w:r w:rsidRPr="00EA23F2">
        <w:rPr>
          <w:rFonts w:ascii="Arial" w:eastAsia="Times New Roman" w:hAnsi="Arial" w:cs="Arial"/>
          <w:color w:val="000000" w:themeColor="text1"/>
          <w:lang w:val="el-GR"/>
        </w:rPr>
        <w:t>ş</w:t>
      </w:r>
      <w:r w:rsidRPr="00EA37B3">
        <w:rPr>
          <w:rFonts w:ascii="Arial" w:eastAsia="Times New Roman" w:hAnsi="Arial" w:cs="Arial"/>
          <w:color w:val="000000" w:themeColor="text1"/>
        </w:rPr>
        <w:t>vuruda</w:t>
      </w:r>
      <w:r w:rsidRPr="00EA23F2">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bulunabilir</w:t>
      </w:r>
      <w:r w:rsidRPr="00EA23F2">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Ba</w:t>
      </w:r>
      <w:r w:rsidRPr="00EA23F2">
        <w:rPr>
          <w:rFonts w:ascii="Arial" w:eastAsia="Times New Roman" w:hAnsi="Arial" w:cs="Arial"/>
          <w:color w:val="000000" w:themeColor="text1"/>
          <w:lang w:val="el-GR"/>
        </w:rPr>
        <w:t>ş</w:t>
      </w:r>
      <w:r w:rsidRPr="00EA37B3">
        <w:rPr>
          <w:rFonts w:ascii="Arial" w:eastAsia="Times New Roman" w:hAnsi="Arial" w:cs="Arial"/>
          <w:color w:val="000000" w:themeColor="text1"/>
        </w:rPr>
        <w:t>vurusu</w:t>
      </w:r>
      <w:r w:rsidRPr="00EA23F2">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kabul</w:t>
      </w:r>
      <w:r w:rsidRPr="00EA23F2">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edilirse</w:t>
      </w:r>
      <w:r w:rsidRPr="00EA23F2">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Anaokulundaki</w:t>
      </w:r>
      <w:r w:rsidRPr="00EA23F2">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e</w:t>
      </w:r>
      <w:r w:rsidRPr="00EA23F2">
        <w:rPr>
          <w:rFonts w:ascii="Arial" w:eastAsia="Times New Roman" w:hAnsi="Arial" w:cs="Arial"/>
          <w:color w:val="000000" w:themeColor="text1"/>
          <w:lang w:val="el-GR"/>
        </w:rPr>
        <w:t>ğ</w:t>
      </w:r>
      <w:r w:rsidRPr="00EA37B3">
        <w:rPr>
          <w:rFonts w:ascii="Arial" w:eastAsia="Times New Roman" w:hAnsi="Arial" w:cs="Arial"/>
          <w:color w:val="000000" w:themeColor="text1"/>
        </w:rPr>
        <w:t>itimine</w:t>
      </w:r>
      <w:r w:rsidRPr="00EA23F2">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bir</w:t>
      </w:r>
      <w:r w:rsidRPr="00EA23F2">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y</w:t>
      </w:r>
      <w:r w:rsidRPr="00EA23F2">
        <w:rPr>
          <w:rFonts w:ascii="Arial" w:eastAsia="Times New Roman" w:hAnsi="Arial" w:cs="Arial"/>
          <w:color w:val="000000" w:themeColor="text1"/>
          <w:lang w:val="el-GR"/>
        </w:rPr>
        <w:t>ı</w:t>
      </w:r>
      <w:r w:rsidRPr="00EA37B3">
        <w:rPr>
          <w:rFonts w:ascii="Arial" w:eastAsia="Times New Roman" w:hAnsi="Arial" w:cs="Arial"/>
          <w:color w:val="000000" w:themeColor="text1"/>
        </w:rPr>
        <w:t>l</w:t>
      </w:r>
      <w:r w:rsidRPr="00EA23F2">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daha</w:t>
      </w:r>
      <w:r w:rsidRPr="00EA23F2">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devam</w:t>
      </w:r>
      <w:r w:rsidRPr="00EA23F2">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edecek</w:t>
      </w:r>
      <w:r w:rsidRPr="00EA23F2">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ve</w:t>
      </w:r>
      <w:r w:rsidRPr="00EA23F2">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ard</w:t>
      </w:r>
      <w:r w:rsidRPr="00EA23F2">
        <w:rPr>
          <w:rFonts w:ascii="Arial" w:eastAsia="Times New Roman" w:hAnsi="Arial" w:cs="Arial"/>
          <w:color w:val="000000" w:themeColor="text1"/>
          <w:lang w:val="el-GR"/>
        </w:rPr>
        <w:t>ı</w:t>
      </w:r>
      <w:r w:rsidRPr="00EA37B3">
        <w:rPr>
          <w:rFonts w:ascii="Arial" w:eastAsia="Times New Roman" w:hAnsi="Arial" w:cs="Arial"/>
          <w:color w:val="000000" w:themeColor="text1"/>
        </w:rPr>
        <w:t>ndan</w:t>
      </w:r>
      <w:r w:rsidRPr="00EA23F2">
        <w:rPr>
          <w:rFonts w:ascii="Arial" w:eastAsia="Times New Roman" w:hAnsi="Arial" w:cs="Arial"/>
          <w:color w:val="000000" w:themeColor="text1"/>
          <w:lang w:val="el-GR"/>
        </w:rPr>
        <w:t xml:space="preserve"> İ</w:t>
      </w:r>
      <w:r w:rsidRPr="00EA37B3">
        <w:rPr>
          <w:rFonts w:ascii="Arial" w:eastAsia="Times New Roman" w:hAnsi="Arial" w:cs="Arial"/>
          <w:color w:val="000000" w:themeColor="text1"/>
        </w:rPr>
        <w:t>lkokula</w:t>
      </w:r>
      <w:r w:rsidRPr="00EA23F2">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devam</w:t>
      </w:r>
      <w:r w:rsidRPr="00EA23F2">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etmesi</w:t>
      </w:r>
      <w:r w:rsidRPr="00EA23F2">
        <w:rPr>
          <w:rFonts w:ascii="Arial" w:eastAsia="Times New Roman" w:hAnsi="Arial" w:cs="Arial"/>
          <w:color w:val="000000" w:themeColor="text1"/>
          <w:lang w:val="el-GR"/>
        </w:rPr>
        <w:t xml:space="preserve"> </w:t>
      </w:r>
      <w:r w:rsidRPr="00EA37B3">
        <w:rPr>
          <w:rFonts w:ascii="Arial" w:eastAsia="Times New Roman" w:hAnsi="Arial" w:cs="Arial"/>
          <w:color w:val="000000" w:themeColor="text1"/>
        </w:rPr>
        <w:t>gerekecek</w:t>
      </w:r>
      <w:r w:rsidRPr="00EA23F2">
        <w:rPr>
          <w:rFonts w:ascii="Arial" w:eastAsia="Times New Roman" w:hAnsi="Arial" w:cs="Arial"/>
          <w:color w:val="000000" w:themeColor="text1"/>
          <w:lang w:val="el-GR"/>
        </w:rPr>
        <w:t>.</w:t>
      </w:r>
    </w:p>
    <w:p w14:paraId="408ACBF2" w14:textId="77777777" w:rsidR="00117D58" w:rsidRPr="009C39E4" w:rsidRDefault="00117D58" w:rsidP="00117D58">
      <w:pPr>
        <w:spacing w:after="0" w:line="240" w:lineRule="auto"/>
        <w:jc w:val="both"/>
        <w:rPr>
          <w:rFonts w:ascii="Arial" w:eastAsia="Times New Roman" w:hAnsi="Arial" w:cs="Arial"/>
          <w:b/>
          <w:bCs/>
          <w:color w:val="000000" w:themeColor="text1"/>
          <w:shd w:val="clear" w:color="auto" w:fill="FFFFFF"/>
        </w:rPr>
      </w:pPr>
      <w:r w:rsidRPr="00EA23F2">
        <w:rPr>
          <w:rFonts w:ascii="Arial" w:eastAsia="Times New Roman" w:hAnsi="Arial" w:cs="Arial"/>
          <w:color w:val="000000" w:themeColor="text1"/>
          <w:lang w:val="el-GR"/>
        </w:rPr>
        <w:br/>
      </w:r>
      <w:bookmarkStart w:id="0" w:name="simeio2"/>
      <w:bookmarkEnd w:id="0"/>
      <w:r w:rsidRPr="009C39E4">
        <w:rPr>
          <w:rFonts w:ascii="Arial" w:eastAsia="Times New Roman" w:hAnsi="Arial" w:cs="Arial"/>
          <w:color w:val="000000" w:themeColor="text1"/>
        </w:rPr>
        <w:fldChar w:fldCharType="begin"/>
      </w:r>
      <w:r w:rsidRPr="009C39E4">
        <w:rPr>
          <w:rFonts w:ascii="Arial" w:eastAsia="Times New Roman" w:hAnsi="Arial" w:cs="Arial"/>
          <w:color w:val="000000" w:themeColor="text1"/>
        </w:rPr>
        <w:instrText xml:space="preserve"> HYPERLINK "http://www.moec.gov.cy/dde/exp_dimotiki_engrafes_metengrafes.html" \l "top" </w:instrText>
      </w:r>
      <w:r w:rsidRPr="009C39E4">
        <w:rPr>
          <w:rFonts w:ascii="Arial" w:eastAsia="Times New Roman" w:hAnsi="Arial" w:cs="Arial"/>
          <w:color w:val="000000" w:themeColor="text1"/>
        </w:rPr>
      </w:r>
      <w:r w:rsidRPr="009C39E4">
        <w:rPr>
          <w:rFonts w:ascii="Arial" w:eastAsia="Times New Roman" w:hAnsi="Arial" w:cs="Arial"/>
          <w:color w:val="000000" w:themeColor="text1"/>
        </w:rPr>
        <w:fldChar w:fldCharType="end"/>
      </w:r>
      <w:r w:rsidRPr="009C39E4">
        <w:rPr>
          <w:rFonts w:ascii="Arial" w:eastAsia="Times New Roman" w:hAnsi="Arial" w:cs="Arial"/>
          <w:b/>
          <w:bCs/>
          <w:color w:val="000000" w:themeColor="text1"/>
          <w:shd w:val="clear" w:color="auto" w:fill="FFFFFF"/>
        </w:rPr>
        <w:t>Kayıt zamanı</w:t>
      </w:r>
    </w:p>
    <w:p w14:paraId="408ACBF3" w14:textId="77777777" w:rsidR="00117D58" w:rsidRPr="00EA37B3" w:rsidRDefault="00117D58" w:rsidP="00117D58">
      <w:pPr>
        <w:numPr>
          <w:ilvl w:val="0"/>
          <w:numId w:val="2"/>
        </w:numPr>
        <w:shd w:val="clear" w:color="auto" w:fill="FFFFFF"/>
        <w:spacing w:after="0" w:line="240" w:lineRule="auto"/>
        <w:jc w:val="both"/>
        <w:rPr>
          <w:rFonts w:ascii="Arial" w:eastAsia="Times New Roman" w:hAnsi="Arial" w:cs="Arial"/>
          <w:color w:val="000000" w:themeColor="text1"/>
        </w:rPr>
      </w:pPr>
      <w:r w:rsidRPr="00EA37B3">
        <w:rPr>
          <w:rFonts w:ascii="Arial" w:eastAsia="Times New Roman" w:hAnsi="Arial" w:cs="Arial"/>
          <w:color w:val="000000" w:themeColor="text1"/>
        </w:rPr>
        <w:t>Devlet İlköğretim Okullarının (A-S) tüm sınıflarında öğrenc</w:t>
      </w:r>
      <w:r w:rsidR="00DB0F94">
        <w:rPr>
          <w:rFonts w:ascii="Arial" w:eastAsia="Times New Roman" w:hAnsi="Arial" w:cs="Arial"/>
          <w:color w:val="000000" w:themeColor="text1"/>
        </w:rPr>
        <w:t xml:space="preserve">i kayıtları Ocak ayında </w:t>
      </w:r>
      <w:r w:rsidRPr="00EA37B3">
        <w:rPr>
          <w:rFonts w:ascii="Arial" w:eastAsia="Times New Roman" w:hAnsi="Arial" w:cs="Arial"/>
          <w:color w:val="000000" w:themeColor="text1"/>
        </w:rPr>
        <w:t>yapılır. Kayıt tarihleri, ilköğretime devam eden çocukları ve medya aracılığıyla velilere duyurulur.</w:t>
      </w:r>
    </w:p>
    <w:p w14:paraId="408ACBF4" w14:textId="7EEC5345" w:rsidR="00117D58" w:rsidRPr="00EA37B3" w:rsidRDefault="00117D58" w:rsidP="00117D58">
      <w:pPr>
        <w:numPr>
          <w:ilvl w:val="0"/>
          <w:numId w:val="2"/>
        </w:numPr>
        <w:shd w:val="clear" w:color="auto" w:fill="FFFFFF"/>
        <w:spacing w:after="0" w:line="240" w:lineRule="auto"/>
        <w:jc w:val="both"/>
        <w:rPr>
          <w:rFonts w:ascii="Arial" w:eastAsia="Times New Roman" w:hAnsi="Arial" w:cs="Arial"/>
          <w:color w:val="000000" w:themeColor="text1"/>
        </w:rPr>
      </w:pPr>
      <w:r w:rsidRPr="00EA37B3">
        <w:rPr>
          <w:rFonts w:ascii="Arial" w:eastAsia="Times New Roman" w:hAnsi="Arial" w:cs="Arial"/>
          <w:color w:val="000000" w:themeColor="text1"/>
        </w:rPr>
        <w:t xml:space="preserve">Hiçbir Okulda, Ocak kayıtlarından kaynaklanan ek sınıflar onaylanmamıştır, bu nedenle, Ocak ayında çocuklarını kaydetmeyen veliler, çocuklarını, oluşturulmadığı bölgedeki en yakın Okula, kaydı ile birlikte kaydetmekle yükümlüdürler. </w:t>
      </w:r>
    </w:p>
    <w:p w14:paraId="408ACBF5" w14:textId="632802C7" w:rsidR="00117D58" w:rsidRPr="00FC7CA4" w:rsidRDefault="00326DC6" w:rsidP="00117D58">
      <w:pPr>
        <w:numPr>
          <w:ilvl w:val="0"/>
          <w:numId w:val="2"/>
        </w:numPr>
        <w:shd w:val="clear" w:color="auto" w:fill="FFFFFF"/>
        <w:spacing w:after="0" w:line="240" w:lineRule="auto"/>
        <w:jc w:val="both"/>
        <w:rPr>
          <w:rFonts w:ascii="Arial" w:eastAsia="Times New Roman" w:hAnsi="Arial" w:cs="Arial"/>
          <w:color w:val="000000" w:themeColor="text1"/>
        </w:rPr>
      </w:pPr>
      <w:r>
        <w:rPr>
          <w:rFonts w:ascii="Arial" w:eastAsia="Times New Roman" w:hAnsi="Arial" w:cs="Arial"/>
          <w:color w:val="000000" w:themeColor="text1"/>
        </w:rPr>
        <w:t>K</w:t>
      </w:r>
      <w:r w:rsidR="00117D58" w:rsidRPr="00EA37B3">
        <w:rPr>
          <w:rFonts w:ascii="Arial" w:eastAsia="Times New Roman" w:hAnsi="Arial" w:cs="Arial"/>
          <w:color w:val="000000" w:themeColor="text1"/>
        </w:rPr>
        <w:t>ayıt süresinden sonra, hiçbir Okul Müdürünün öğrenci kaydı yapma hakkı yoktur.</w:t>
      </w:r>
      <w:r>
        <w:rPr>
          <w:rFonts w:ascii="Arial" w:eastAsia="Times New Roman" w:hAnsi="Arial" w:cs="Arial"/>
          <w:color w:val="000000" w:themeColor="text1"/>
        </w:rPr>
        <w:t>K</w:t>
      </w:r>
      <w:r w:rsidR="00117D58" w:rsidRPr="00EA37B3">
        <w:rPr>
          <w:rFonts w:ascii="Arial" w:eastAsia="Times New Roman" w:hAnsi="Arial" w:cs="Arial"/>
          <w:color w:val="000000" w:themeColor="text1"/>
        </w:rPr>
        <w:t xml:space="preserve">ayıt süresinden sonra yeni kayıt veya </w:t>
      </w:r>
      <w:r w:rsidR="00FC7CA4">
        <w:rPr>
          <w:rFonts w:ascii="Arial" w:eastAsia="Times New Roman" w:hAnsi="Arial" w:cs="Arial"/>
          <w:color w:val="000000" w:themeColor="text1"/>
        </w:rPr>
        <w:t>tranfer</w:t>
      </w:r>
      <w:r w:rsidR="00117D58" w:rsidRPr="00EA37B3">
        <w:rPr>
          <w:rFonts w:ascii="Arial" w:eastAsia="Times New Roman" w:hAnsi="Arial" w:cs="Arial"/>
          <w:color w:val="000000" w:themeColor="text1"/>
        </w:rPr>
        <w:t xml:space="preserve"> için gelen velilerin </w:t>
      </w:r>
      <w:r w:rsidR="00FC7CA4">
        <w:rPr>
          <w:rFonts w:ascii="Arial" w:eastAsia="Times New Roman" w:hAnsi="Arial" w:cs="Arial"/>
          <w:color w:val="000000" w:themeColor="text1"/>
        </w:rPr>
        <w:t xml:space="preserve">ilgili </w:t>
      </w:r>
      <w:hyperlink r:id="rId5" w:history="1">
        <w:r w:rsidR="00FC7CA4" w:rsidRPr="00FC7CA4">
          <w:rPr>
            <w:rFonts w:ascii="Arial" w:eastAsia="Times New Roman" w:hAnsi="Arial" w:cs="Arial"/>
            <w:color w:val="000000" w:themeColor="text1"/>
            <w:u w:val="single"/>
          </w:rPr>
          <w:t>İl Milli Eğitim Müdürlüğü</w:t>
        </w:r>
      </w:hyperlink>
      <w:r w:rsidR="00FC7CA4">
        <w:rPr>
          <w:rFonts w:ascii="Arial" w:eastAsia="Times New Roman" w:hAnsi="Arial" w:cs="Arial"/>
          <w:color w:val="000000" w:themeColor="text1"/>
        </w:rPr>
        <w:t>ne</w:t>
      </w:r>
      <w:r w:rsidR="00117D58" w:rsidRPr="00EA37B3">
        <w:rPr>
          <w:rFonts w:ascii="Arial" w:eastAsia="Times New Roman" w:hAnsi="Arial" w:cs="Arial"/>
          <w:color w:val="000000" w:themeColor="text1"/>
        </w:rPr>
        <w:t xml:space="preserve"> iletişime geçmeleri gerekmektedir.</w:t>
      </w:r>
    </w:p>
    <w:p w14:paraId="408ACBF6" w14:textId="77777777" w:rsidR="00117D58" w:rsidRPr="009C39E4" w:rsidRDefault="00117D58" w:rsidP="00117D58">
      <w:pPr>
        <w:spacing w:after="0" w:line="240" w:lineRule="auto"/>
        <w:jc w:val="both"/>
        <w:rPr>
          <w:rFonts w:ascii="Arial" w:eastAsia="Times New Roman" w:hAnsi="Arial" w:cs="Arial"/>
          <w:b/>
          <w:bCs/>
          <w:color w:val="000000" w:themeColor="text1"/>
          <w:shd w:val="clear" w:color="auto" w:fill="FFFFFF"/>
        </w:rPr>
      </w:pPr>
      <w:r w:rsidRPr="00FC7CA4">
        <w:rPr>
          <w:rFonts w:ascii="Arial" w:eastAsia="Times New Roman" w:hAnsi="Arial" w:cs="Arial"/>
          <w:color w:val="000000" w:themeColor="text1"/>
        </w:rPr>
        <w:br/>
      </w:r>
      <w:bookmarkStart w:id="1" w:name="simeio3"/>
      <w:bookmarkEnd w:id="1"/>
      <w:r w:rsidRPr="009C39E4">
        <w:rPr>
          <w:rFonts w:ascii="Arial" w:eastAsia="Times New Roman" w:hAnsi="Arial" w:cs="Arial"/>
          <w:color w:val="000000" w:themeColor="text1"/>
        </w:rPr>
        <w:fldChar w:fldCharType="begin"/>
      </w:r>
      <w:r w:rsidRPr="009C39E4">
        <w:rPr>
          <w:rFonts w:ascii="Arial" w:eastAsia="Times New Roman" w:hAnsi="Arial" w:cs="Arial"/>
          <w:color w:val="000000" w:themeColor="text1"/>
        </w:rPr>
        <w:instrText xml:space="preserve"> HYPERLINK "http://www.moec.gov.cy/dde/exp_dimotiki_engrafes_metengrafes.html" \l "top" </w:instrText>
      </w:r>
      <w:r w:rsidRPr="009C39E4">
        <w:rPr>
          <w:rFonts w:ascii="Arial" w:eastAsia="Times New Roman" w:hAnsi="Arial" w:cs="Arial"/>
          <w:color w:val="000000" w:themeColor="text1"/>
        </w:rPr>
      </w:r>
      <w:r w:rsidRPr="009C39E4">
        <w:rPr>
          <w:rFonts w:ascii="Arial" w:eastAsia="Times New Roman" w:hAnsi="Arial" w:cs="Arial"/>
          <w:color w:val="000000" w:themeColor="text1"/>
        </w:rPr>
        <w:fldChar w:fldCharType="end"/>
      </w:r>
      <w:r w:rsidR="00DB0F94">
        <w:rPr>
          <w:rFonts w:ascii="Arial" w:eastAsia="Times New Roman" w:hAnsi="Arial" w:cs="Arial"/>
          <w:b/>
          <w:bCs/>
          <w:color w:val="000000" w:themeColor="text1"/>
          <w:shd w:val="clear" w:color="auto" w:fill="FFFFFF"/>
        </w:rPr>
        <w:t>K</w:t>
      </w:r>
      <w:r w:rsidRPr="009C39E4">
        <w:rPr>
          <w:rFonts w:ascii="Arial" w:eastAsia="Times New Roman" w:hAnsi="Arial" w:cs="Arial"/>
          <w:b/>
          <w:bCs/>
          <w:color w:val="000000" w:themeColor="text1"/>
          <w:shd w:val="clear" w:color="auto" w:fill="FFFFFF"/>
        </w:rPr>
        <w:t>ayıt hakkı</w:t>
      </w:r>
    </w:p>
    <w:p w14:paraId="408ACBF7" w14:textId="26EE7532" w:rsidR="00117D58" w:rsidRPr="00EA37B3" w:rsidRDefault="0032772F" w:rsidP="00117D58">
      <w:pPr>
        <w:numPr>
          <w:ilvl w:val="0"/>
          <w:numId w:val="3"/>
        </w:numPr>
        <w:shd w:val="clear" w:color="auto" w:fill="FFFFFF"/>
        <w:spacing w:after="0" w:line="240" w:lineRule="auto"/>
        <w:jc w:val="both"/>
        <w:rPr>
          <w:rFonts w:ascii="Arial" w:eastAsia="Times New Roman" w:hAnsi="Arial" w:cs="Arial"/>
          <w:color w:val="000000" w:themeColor="text1"/>
        </w:rPr>
      </w:pPr>
      <w:r>
        <w:rPr>
          <w:rFonts w:ascii="Arial" w:eastAsia="Times New Roman" w:hAnsi="Arial" w:cs="Arial"/>
          <w:color w:val="000000" w:themeColor="text1"/>
        </w:rPr>
        <w:t>Velilerinin</w:t>
      </w:r>
      <w:r w:rsidR="00117D58" w:rsidRPr="00EA37B3">
        <w:rPr>
          <w:rFonts w:ascii="Arial" w:eastAsia="Times New Roman" w:hAnsi="Arial" w:cs="Arial"/>
          <w:color w:val="000000" w:themeColor="text1"/>
        </w:rPr>
        <w:t xml:space="preserve"> adada yasal veya yasa dışı kalışına bakılmaksızın, Kıbrıs'ta ikamet eden herhangi bir </w:t>
      </w:r>
      <w:r>
        <w:rPr>
          <w:rFonts w:ascii="Arial" w:eastAsia="Times New Roman" w:hAnsi="Arial" w:cs="Arial"/>
          <w:color w:val="000000" w:themeColor="text1"/>
          <w:lang w:val="tr-TR"/>
        </w:rPr>
        <w:t>uyruktan</w:t>
      </w:r>
      <w:r w:rsidR="00117D58" w:rsidRPr="00EA37B3">
        <w:rPr>
          <w:rFonts w:ascii="Arial" w:eastAsia="Times New Roman" w:hAnsi="Arial" w:cs="Arial"/>
          <w:color w:val="000000" w:themeColor="text1"/>
        </w:rPr>
        <w:t xml:space="preserve"> tüm çocuklar kayıt yaptırma hakkına sahiptir.</w:t>
      </w:r>
    </w:p>
    <w:p w14:paraId="408ACBF8" w14:textId="77777777" w:rsidR="00117D58" w:rsidRPr="009C39E4" w:rsidRDefault="00117D58" w:rsidP="00117D58">
      <w:pPr>
        <w:spacing w:after="0" w:line="240" w:lineRule="auto"/>
        <w:jc w:val="both"/>
        <w:rPr>
          <w:rFonts w:ascii="Arial" w:eastAsia="Times New Roman" w:hAnsi="Arial" w:cs="Arial"/>
          <w:b/>
          <w:bCs/>
          <w:color w:val="000000" w:themeColor="text1"/>
          <w:shd w:val="clear" w:color="auto" w:fill="FFFFFF"/>
        </w:rPr>
      </w:pPr>
      <w:r w:rsidRPr="00EA37B3">
        <w:rPr>
          <w:rFonts w:ascii="Arial" w:eastAsia="Times New Roman" w:hAnsi="Arial" w:cs="Arial"/>
          <w:color w:val="000000" w:themeColor="text1"/>
        </w:rPr>
        <w:br/>
      </w:r>
      <w:bookmarkStart w:id="2" w:name="simeio4"/>
      <w:bookmarkEnd w:id="2"/>
      <w:r w:rsidRPr="009C39E4">
        <w:rPr>
          <w:rFonts w:ascii="Arial" w:eastAsia="Times New Roman" w:hAnsi="Arial" w:cs="Arial"/>
          <w:color w:val="000000" w:themeColor="text1"/>
        </w:rPr>
        <w:fldChar w:fldCharType="begin"/>
      </w:r>
      <w:r w:rsidRPr="009C39E4">
        <w:rPr>
          <w:rFonts w:ascii="Arial" w:eastAsia="Times New Roman" w:hAnsi="Arial" w:cs="Arial"/>
          <w:color w:val="000000" w:themeColor="text1"/>
        </w:rPr>
        <w:instrText xml:space="preserve"> HYPERLINK "http://www.moec.gov.cy/dde/exp_dimotiki_engrafes_metengrafes.html" \l "top" </w:instrText>
      </w:r>
      <w:r w:rsidRPr="009C39E4">
        <w:rPr>
          <w:rFonts w:ascii="Arial" w:eastAsia="Times New Roman" w:hAnsi="Arial" w:cs="Arial"/>
          <w:color w:val="000000" w:themeColor="text1"/>
        </w:rPr>
      </w:r>
      <w:r w:rsidRPr="009C39E4">
        <w:rPr>
          <w:rFonts w:ascii="Arial" w:eastAsia="Times New Roman" w:hAnsi="Arial" w:cs="Arial"/>
          <w:color w:val="000000" w:themeColor="text1"/>
        </w:rPr>
        <w:fldChar w:fldCharType="end"/>
      </w:r>
      <w:r w:rsidRPr="009C39E4">
        <w:rPr>
          <w:rFonts w:ascii="Arial" w:eastAsia="Times New Roman" w:hAnsi="Arial" w:cs="Arial"/>
          <w:b/>
          <w:bCs/>
          <w:color w:val="000000" w:themeColor="text1"/>
          <w:shd w:val="clear" w:color="auto" w:fill="FFFFFF"/>
        </w:rPr>
        <w:t>Eğitim bölgeleri</w:t>
      </w:r>
    </w:p>
    <w:p w14:paraId="408ACBF9" w14:textId="32E69718" w:rsidR="00117D58" w:rsidRPr="007D041E" w:rsidRDefault="00117D58" w:rsidP="00117D58">
      <w:pPr>
        <w:numPr>
          <w:ilvl w:val="0"/>
          <w:numId w:val="4"/>
        </w:numPr>
        <w:shd w:val="clear" w:color="auto" w:fill="FFFFFF"/>
        <w:spacing w:after="0" w:line="240" w:lineRule="auto"/>
        <w:jc w:val="both"/>
        <w:rPr>
          <w:rFonts w:ascii="Arial" w:eastAsia="Times New Roman" w:hAnsi="Arial" w:cs="Arial"/>
          <w:color w:val="000000" w:themeColor="text1"/>
        </w:rPr>
      </w:pPr>
      <w:r w:rsidRPr="00EA37B3">
        <w:rPr>
          <w:rFonts w:ascii="Arial" w:eastAsia="Times New Roman" w:hAnsi="Arial" w:cs="Arial"/>
          <w:color w:val="000000" w:themeColor="text1"/>
        </w:rPr>
        <w:t>Buna göre öğrenciler,</w:t>
      </w:r>
      <w:r w:rsidR="00465500">
        <w:rPr>
          <w:rFonts w:ascii="Arial" w:eastAsia="Times New Roman" w:hAnsi="Arial" w:cs="Arial"/>
          <w:color w:val="000000" w:themeColor="text1"/>
        </w:rPr>
        <w:t xml:space="preserve"> </w:t>
      </w:r>
      <w:hyperlink r:id="rId6" w:tgtFrame="_blank" w:history="1">
        <w:r w:rsidRPr="00EA37B3">
          <w:rPr>
            <w:rFonts w:ascii="Arial" w:eastAsia="Times New Roman" w:hAnsi="Arial" w:cs="Arial"/>
            <w:color w:val="000000" w:themeColor="text1"/>
            <w:u w:val="single"/>
          </w:rPr>
          <w:t>Eğitim Bölgeleri Kanunu</w:t>
        </w:r>
      </w:hyperlink>
      <w:r w:rsidRPr="00EA37B3">
        <w:rPr>
          <w:rFonts w:ascii="Arial" w:eastAsia="Times New Roman" w:hAnsi="Arial" w:cs="Arial"/>
          <w:color w:val="000000" w:themeColor="text1"/>
        </w:rPr>
        <w:t>, okul bölgelerine kayıtlı olmalıdır. Şehir/belediye/büyük topluluk okulları söz konusu olduğunda diğer sokaklardan ve ilçe okulları söz konusu olduğunda diğer topluluklardan gelen öğrenciler, ilgili İlçe Eğitiminden transfer sağlamaları koşuluyla, kendi eğitim bölgeleri olmayan bir okula kayıt olabilirler.</w:t>
      </w:r>
    </w:p>
    <w:p w14:paraId="408ACBFA" w14:textId="3434CA05" w:rsidR="00117D58" w:rsidRPr="007D041E" w:rsidRDefault="00117D58" w:rsidP="007D041E">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7D041E">
        <w:rPr>
          <w:rFonts w:ascii="Arial" w:eastAsia="Times New Roman" w:hAnsi="Arial" w:cs="Arial"/>
          <w:b/>
          <w:bCs/>
          <w:color w:val="000000" w:themeColor="text1"/>
        </w:rPr>
        <w:t>Tüm öğrenciler eğitim bölgelerinin İlköğretim Okuluna kayıtlıdır.</w:t>
      </w:r>
      <w:r w:rsidR="007D041E">
        <w:rPr>
          <w:rFonts w:ascii="Arial" w:eastAsia="Times New Roman" w:hAnsi="Arial" w:cs="Arial"/>
          <w:color w:val="000000" w:themeColor="text1"/>
        </w:rPr>
        <w:t xml:space="preserve"> </w:t>
      </w:r>
      <w:r w:rsidR="007D041E" w:rsidRPr="007D041E">
        <w:rPr>
          <w:rFonts w:ascii="Arial" w:eastAsia="Times New Roman" w:hAnsi="Arial" w:cs="Arial"/>
          <w:color w:val="000000" w:themeColor="text1"/>
        </w:rPr>
        <w:t xml:space="preserve">Revize edilen okul bölgeleri, Ocak ayı kayıt döneminden önce Aralık ayı sonunda </w:t>
      </w:r>
      <w:hyperlink r:id="rId7" w:history="1">
        <w:r w:rsidR="007D041E" w:rsidRPr="007D041E">
          <w:rPr>
            <w:rFonts w:ascii="Arial" w:eastAsia="Times New Roman" w:hAnsi="Arial" w:cs="Arial"/>
            <w:color w:val="000000" w:themeColor="text1"/>
          </w:rPr>
          <w:t>internet üzerinden</w:t>
        </w:r>
      </w:hyperlink>
      <w:r w:rsidR="007D041E" w:rsidRPr="007D041E">
        <w:rPr>
          <w:rFonts w:ascii="Arial" w:eastAsia="Times New Roman" w:hAnsi="Arial" w:cs="Arial"/>
          <w:color w:val="000000" w:themeColor="text1"/>
        </w:rPr>
        <w:t xml:space="preserve"> yayınlanır.</w:t>
      </w:r>
    </w:p>
    <w:p w14:paraId="408ACBFB" w14:textId="77777777" w:rsidR="00117D58" w:rsidRPr="00750AF5" w:rsidRDefault="00117D58" w:rsidP="00117D58">
      <w:pPr>
        <w:numPr>
          <w:ilvl w:val="0"/>
          <w:numId w:val="4"/>
        </w:numPr>
        <w:shd w:val="clear" w:color="auto" w:fill="FFFFFF"/>
        <w:spacing w:after="0" w:line="240" w:lineRule="auto"/>
        <w:jc w:val="both"/>
        <w:rPr>
          <w:rFonts w:ascii="Arial" w:eastAsia="Times New Roman" w:hAnsi="Arial" w:cs="Arial"/>
          <w:color w:val="000000" w:themeColor="text1"/>
        </w:rPr>
      </w:pPr>
      <w:r w:rsidRPr="007D041E">
        <w:rPr>
          <w:rFonts w:ascii="Arial" w:eastAsia="Times New Roman" w:hAnsi="Arial" w:cs="Arial"/>
          <w:color w:val="000000" w:themeColor="text1"/>
        </w:rPr>
        <w:t xml:space="preserve">Bir İlköğretim Okuluna ilk kez kayıt yaptıran her öğrenci, yatay geçiş talebinde bulunsa dahi, öğrenim gördüğü bölgedeki İlköğretim Okuluna kayıt yaptırmak zorundadır. </w:t>
      </w:r>
      <w:r w:rsidRPr="00750AF5">
        <w:rPr>
          <w:rFonts w:ascii="Arial" w:eastAsia="Times New Roman" w:hAnsi="Arial" w:cs="Arial"/>
          <w:color w:val="000000" w:themeColor="text1"/>
        </w:rPr>
        <w:t>Öğrenci, öğrenim gördüğü bölgedeki İlköğretim Okuluna kayıtlı değilse yatay geçiş başvurusu dikkate alınmayacaktır.</w:t>
      </w:r>
    </w:p>
    <w:p w14:paraId="408ACBFC" w14:textId="77777777" w:rsidR="00117D58" w:rsidRPr="00750AF5" w:rsidRDefault="00117D58" w:rsidP="00117D58">
      <w:pPr>
        <w:numPr>
          <w:ilvl w:val="0"/>
          <w:numId w:val="4"/>
        </w:numPr>
        <w:shd w:val="clear" w:color="auto" w:fill="FFFFFF"/>
        <w:spacing w:after="0" w:line="240" w:lineRule="auto"/>
        <w:jc w:val="both"/>
        <w:rPr>
          <w:rFonts w:ascii="Arial" w:eastAsia="Times New Roman" w:hAnsi="Arial" w:cs="Arial"/>
          <w:color w:val="000000" w:themeColor="text1"/>
        </w:rPr>
      </w:pPr>
      <w:r w:rsidRPr="00750AF5">
        <w:rPr>
          <w:rFonts w:ascii="Arial" w:eastAsia="Times New Roman" w:hAnsi="Arial" w:cs="Arial"/>
          <w:color w:val="000000" w:themeColor="text1"/>
        </w:rPr>
        <w:t>İlkokul 1. sınıftaki çocukların kendilerinden büyük kardeşlerinin devam ettiği bir İlkokula (1-5. sınıflarda) kayıt yaptırmak istemeleri durumunda, eğitim bölgeleri dışında olmaları durumunda kaydın yapılacağı açıklanmıştır. transfer işlemine girmenize gerek kalmadan yapılır.</w:t>
      </w:r>
    </w:p>
    <w:p w14:paraId="408ACBFD" w14:textId="77777777" w:rsidR="00117D58" w:rsidRPr="009C39E4" w:rsidRDefault="00117D58" w:rsidP="00117D58">
      <w:pPr>
        <w:spacing w:after="0" w:line="240" w:lineRule="auto"/>
        <w:jc w:val="both"/>
        <w:rPr>
          <w:rFonts w:ascii="Arial" w:eastAsia="Times New Roman" w:hAnsi="Arial" w:cs="Arial"/>
          <w:b/>
          <w:bCs/>
          <w:color w:val="000000" w:themeColor="text1"/>
          <w:shd w:val="clear" w:color="auto" w:fill="FFFFFF"/>
        </w:rPr>
      </w:pPr>
      <w:bookmarkStart w:id="3" w:name="simeio5"/>
      <w:bookmarkEnd w:id="3"/>
      <w:r w:rsidRPr="00750AF5">
        <w:rPr>
          <w:rFonts w:ascii="Arial" w:eastAsia="Times New Roman" w:hAnsi="Arial" w:cs="Arial"/>
          <w:color w:val="000000" w:themeColor="text1"/>
        </w:rPr>
        <w:br/>
      </w:r>
      <w:hyperlink r:id="rId8" w:anchor="top" w:history="1"/>
      <w:r w:rsidRPr="009C39E4">
        <w:rPr>
          <w:rFonts w:ascii="Arial" w:eastAsia="Times New Roman" w:hAnsi="Arial" w:cs="Arial"/>
          <w:b/>
          <w:bCs/>
          <w:color w:val="000000" w:themeColor="text1"/>
          <w:shd w:val="clear" w:color="auto" w:fill="FFFFFF"/>
        </w:rPr>
        <w:t>Kayıt için gerekli sertifikalar</w:t>
      </w:r>
    </w:p>
    <w:p w14:paraId="408ACBFE" w14:textId="77777777" w:rsidR="00117D58" w:rsidRPr="00EA37B3" w:rsidRDefault="00117D58" w:rsidP="00117D58">
      <w:pPr>
        <w:numPr>
          <w:ilvl w:val="0"/>
          <w:numId w:val="5"/>
        </w:numPr>
        <w:shd w:val="clear" w:color="auto" w:fill="FFFFFF"/>
        <w:spacing w:after="0" w:line="240" w:lineRule="auto"/>
        <w:jc w:val="both"/>
        <w:rPr>
          <w:rFonts w:ascii="Arial" w:eastAsia="Times New Roman" w:hAnsi="Arial" w:cs="Arial"/>
          <w:color w:val="000000" w:themeColor="text1"/>
        </w:rPr>
      </w:pPr>
      <w:r w:rsidRPr="00EA37B3">
        <w:rPr>
          <w:rFonts w:ascii="Arial" w:eastAsia="Times New Roman" w:hAnsi="Arial" w:cs="Arial"/>
          <w:color w:val="000000" w:themeColor="text1"/>
        </w:rPr>
        <w:t>İlk kez kayıt yaptıracak öğrencilerin aşağıdaki formları/sertifikaları ibraz etmeleri gerekmektedir:</w:t>
      </w:r>
    </w:p>
    <w:p w14:paraId="408ACBFF" w14:textId="0BB4E75A" w:rsidR="00117D58" w:rsidRPr="00EA37B3" w:rsidRDefault="00117D58" w:rsidP="00117D58">
      <w:pPr>
        <w:shd w:val="clear" w:color="auto" w:fill="FFFFFF"/>
        <w:spacing w:after="0" w:line="240" w:lineRule="auto"/>
        <w:ind w:left="720"/>
        <w:jc w:val="both"/>
        <w:rPr>
          <w:rFonts w:ascii="Arial" w:eastAsia="Times New Roman" w:hAnsi="Arial" w:cs="Arial"/>
          <w:color w:val="000000" w:themeColor="text1"/>
        </w:rPr>
      </w:pPr>
      <w:r w:rsidRPr="00EA37B3">
        <w:rPr>
          <w:rFonts w:ascii="Arial" w:eastAsia="Times New Roman" w:hAnsi="Arial" w:cs="Arial"/>
          <w:b/>
          <w:bCs/>
          <w:color w:val="000000" w:themeColor="text1"/>
        </w:rPr>
        <w:t>1.</w:t>
      </w:r>
      <w:r w:rsidR="00742A89">
        <w:rPr>
          <w:rFonts w:ascii="Arial" w:eastAsia="Times New Roman" w:hAnsi="Arial" w:cs="Arial"/>
          <w:color w:val="000000" w:themeColor="text1"/>
        </w:rPr>
        <w:t xml:space="preserve"> </w:t>
      </w:r>
      <w:r w:rsidRPr="00742A89">
        <w:rPr>
          <w:rFonts w:ascii="Arial" w:eastAsia="Times New Roman" w:hAnsi="Arial" w:cs="Arial"/>
          <w:color w:val="000000" w:themeColor="text1"/>
        </w:rPr>
        <w:t>DDE11</w:t>
      </w:r>
      <w:r w:rsidR="0032772F">
        <w:rPr>
          <w:rFonts w:ascii="Arial" w:eastAsia="Times New Roman" w:hAnsi="Arial" w:cs="Arial"/>
          <w:color w:val="000000" w:themeColor="text1"/>
        </w:rPr>
        <w:t xml:space="preserve"> Formu</w:t>
      </w:r>
      <w:r w:rsidR="00742A89" w:rsidRPr="00742A89">
        <w:rPr>
          <w:rFonts w:ascii="Arial" w:eastAsia="Times New Roman" w:hAnsi="Arial" w:cs="Arial"/>
          <w:color w:val="000000" w:themeColor="text1"/>
        </w:rPr>
        <w:t xml:space="preserve"> </w:t>
      </w:r>
      <w:r w:rsidRPr="009C39E4">
        <w:rPr>
          <w:rFonts w:ascii="Arial" w:eastAsia="Times New Roman" w:hAnsi="Arial" w:cs="Arial"/>
          <w:b/>
          <w:bCs/>
          <w:color w:val="000000" w:themeColor="text1"/>
        </w:rPr>
        <w:t>"İlkokul veya Anaokuluna (Zorunlu Okul Öncesi Eğitim ve Okul Öncesi Sınıf) Kayıt Başvurusu":</w:t>
      </w:r>
      <w:r w:rsidR="004B5768" w:rsidRPr="004B5768">
        <w:rPr>
          <w:rFonts w:ascii="Arial" w:eastAsia="Times New Roman" w:hAnsi="Arial" w:cs="Arial"/>
          <w:color w:val="000000" w:themeColor="text1"/>
        </w:rPr>
        <w:t xml:space="preserve"> </w:t>
      </w:r>
      <w:r w:rsidRPr="00742A89">
        <w:rPr>
          <w:rFonts w:ascii="Arial" w:eastAsia="Times New Roman" w:hAnsi="Arial" w:cs="Arial"/>
          <w:color w:val="000000" w:themeColor="text1"/>
        </w:rPr>
        <w:t>DDE 11 Formu</w:t>
      </w:r>
      <w:r w:rsidR="004B5768" w:rsidRPr="00742A89">
        <w:rPr>
          <w:rFonts w:ascii="Arial" w:eastAsia="Times New Roman" w:hAnsi="Arial" w:cs="Arial"/>
          <w:color w:val="000000" w:themeColor="text1"/>
        </w:rPr>
        <w:t xml:space="preserve"> </w:t>
      </w:r>
      <w:hyperlink r:id="rId9" w:history="1">
        <w:r w:rsidRPr="00742A89">
          <w:rPr>
            <w:rFonts w:ascii="Arial" w:eastAsia="Times New Roman" w:hAnsi="Arial" w:cs="Arial"/>
            <w:color w:val="000000" w:themeColor="text1"/>
          </w:rPr>
          <w:t>İlköğretim Müdürlüğü web sitesi</w:t>
        </w:r>
      </w:hyperlink>
      <w:r w:rsidRPr="00742A89">
        <w:rPr>
          <w:rFonts w:ascii="Arial" w:eastAsia="Times New Roman" w:hAnsi="Arial" w:cs="Arial"/>
          <w:color w:val="000000" w:themeColor="text1"/>
        </w:rPr>
        <w:t>ve</w:t>
      </w:r>
      <w:r w:rsidR="004B5768" w:rsidRPr="004B5768">
        <w:rPr>
          <w:rFonts w:ascii="Arial" w:eastAsia="Times New Roman" w:hAnsi="Arial" w:cs="Arial"/>
          <w:color w:val="000000" w:themeColor="text1"/>
        </w:rPr>
        <w:t xml:space="preserve"> </w:t>
      </w:r>
      <w:r w:rsidR="004B5768" w:rsidRPr="009C39E4">
        <w:rPr>
          <w:rFonts w:ascii="Arial" w:eastAsia="Times New Roman" w:hAnsi="Arial" w:cs="Arial"/>
          <w:color w:val="000000" w:themeColor="text1"/>
        </w:rPr>
        <w:t>yayınlan</w:t>
      </w:r>
      <w:r w:rsidR="0032772F">
        <w:rPr>
          <w:rFonts w:ascii="Arial" w:eastAsia="Times New Roman" w:hAnsi="Arial" w:cs="Arial"/>
          <w:color w:val="000000" w:themeColor="text1"/>
        </w:rPr>
        <w:t>mış</w:t>
      </w:r>
      <w:r w:rsidRPr="009C39E4">
        <w:rPr>
          <w:rFonts w:ascii="Arial" w:eastAsia="Times New Roman" w:hAnsi="Arial" w:cs="Arial"/>
          <w:color w:val="000000" w:themeColor="text1"/>
        </w:rPr>
        <w:t xml:space="preserve"> </w:t>
      </w:r>
      <w:r w:rsidR="004B5768">
        <w:rPr>
          <w:rFonts w:ascii="Arial" w:eastAsia="Times New Roman" w:hAnsi="Arial" w:cs="Arial"/>
          <w:color w:val="000000" w:themeColor="text1"/>
        </w:rPr>
        <w:t xml:space="preserve">ve </w:t>
      </w:r>
      <w:r w:rsidRPr="009C39E4">
        <w:rPr>
          <w:rFonts w:ascii="Arial" w:eastAsia="Times New Roman" w:hAnsi="Arial" w:cs="Arial"/>
          <w:color w:val="000000" w:themeColor="text1"/>
        </w:rPr>
        <w:t xml:space="preserve">çocuğunun ilgili İlkokula ilk kaydı için başvuran tüm </w:t>
      </w:r>
      <w:r w:rsidR="0032772F">
        <w:rPr>
          <w:rFonts w:ascii="Arial" w:eastAsia="Times New Roman" w:hAnsi="Arial" w:cs="Arial"/>
          <w:color w:val="000000" w:themeColor="text1"/>
        </w:rPr>
        <w:t>veliler</w:t>
      </w:r>
      <w:r w:rsidRPr="009C39E4">
        <w:rPr>
          <w:rFonts w:ascii="Arial" w:eastAsia="Times New Roman" w:hAnsi="Arial" w:cs="Arial"/>
          <w:color w:val="000000" w:themeColor="text1"/>
        </w:rPr>
        <w:t xml:space="preserve"> tarafından doldurulmalıdır.</w:t>
      </w:r>
    </w:p>
    <w:p w14:paraId="002718BA" w14:textId="54749844" w:rsidR="007D041E" w:rsidRDefault="00117D58" w:rsidP="007D041E">
      <w:pPr>
        <w:pStyle w:val="NormalWeb"/>
      </w:pPr>
      <w:r w:rsidRPr="00EA37B3">
        <w:rPr>
          <w:rFonts w:ascii="Arial" w:hAnsi="Arial" w:cs="Arial"/>
          <w:color w:val="000000" w:themeColor="text1"/>
        </w:rPr>
        <w:lastRenderedPageBreak/>
        <w:br/>
      </w:r>
      <w:r w:rsidRPr="00EA37B3">
        <w:rPr>
          <w:rFonts w:ascii="Arial" w:hAnsi="Arial" w:cs="Arial"/>
          <w:b/>
          <w:bCs/>
          <w:color w:val="000000" w:themeColor="text1"/>
        </w:rPr>
        <w:t>2. Doğum Belgesi/Pasaport:</w:t>
      </w:r>
      <w:r w:rsidR="00AD5961">
        <w:rPr>
          <w:rFonts w:ascii="Arial" w:hAnsi="Arial" w:cs="Arial"/>
          <w:b/>
          <w:bCs/>
          <w:color w:val="000000" w:themeColor="text1"/>
        </w:rPr>
        <w:t xml:space="preserve"> </w:t>
      </w:r>
      <w:r w:rsidRPr="009C39E4">
        <w:rPr>
          <w:rFonts w:ascii="Arial" w:hAnsi="Arial" w:cs="Arial"/>
          <w:color w:val="000000" w:themeColor="text1"/>
        </w:rPr>
        <w:t>İlk kez kayıt yaptıracak Kıbrıs'ta doğan çocuklar için resmi bir Doğum Belgesi gereklidir. Kıbrıs dışında doğan çocuklar için, doğdukları ülkenin Yetkili Makamından alınmış resmi bir Doğum Belgesi ibraz etmeleri gerekmektedir. Pasaport resmi bir sertifika olarak kabul edilir. Velilerin yanlarında herhangi bir resmi belge bulunmaması durumunda, Kayıt ve Müfredatı tamamlamak için gerekli tüm bilgiler girildikten sonra öğrencilerin kayıtları yapılır. Yukarıdaki belgelerin fotokopileri, ancak yetkili bir memur tarafından tasdik edilmiş olmaları halinde kabul edilir. Bu belgelerin Yunanca veya İngilizce'ye tercüme edilmesi de tavsiye edilir.</w:t>
      </w:r>
      <w:r w:rsidRPr="00EA37B3">
        <w:rPr>
          <w:rFonts w:ascii="Arial" w:hAnsi="Arial" w:cs="Arial"/>
          <w:color w:val="000000" w:themeColor="text1"/>
        </w:rPr>
        <w:br/>
      </w:r>
      <w:r w:rsidRPr="00EA37B3">
        <w:rPr>
          <w:rFonts w:ascii="Arial" w:hAnsi="Arial" w:cs="Arial"/>
          <w:color w:val="000000" w:themeColor="text1"/>
        </w:rPr>
        <w:br/>
      </w:r>
      <w:r w:rsidRPr="00EA37B3">
        <w:rPr>
          <w:rFonts w:ascii="Arial" w:hAnsi="Arial" w:cs="Arial"/>
          <w:b/>
          <w:bCs/>
          <w:color w:val="000000" w:themeColor="text1"/>
        </w:rPr>
        <w:t xml:space="preserve">3. </w:t>
      </w:r>
      <w:r w:rsidR="007D041E" w:rsidRPr="007D041E">
        <w:rPr>
          <w:rFonts w:ascii="Arial" w:hAnsi="Arial" w:cs="Arial"/>
          <w:color w:val="000000" w:themeColor="text1"/>
        </w:rPr>
        <w:t>İkamet edilen sokağı kanıtlayan faturalar: Kayıt sırasında, yukarıda belirtilen belgelerle birlikte, öğrencinin ikamet ettiği sokağı kanıtlayan iki faturanın (</w:t>
      </w:r>
      <w:r w:rsidR="00E805BB">
        <w:rPr>
          <w:rFonts w:ascii="Arial" w:hAnsi="Arial" w:cs="Arial"/>
          <w:color w:val="000000" w:themeColor="text1"/>
          <w:lang w:val="tr-TR"/>
        </w:rPr>
        <w:t>çop</w:t>
      </w:r>
      <w:r w:rsidR="007D041E" w:rsidRPr="007D041E">
        <w:rPr>
          <w:rFonts w:ascii="Arial" w:hAnsi="Arial" w:cs="Arial"/>
          <w:color w:val="000000" w:themeColor="text1"/>
        </w:rPr>
        <w:t xml:space="preserve"> faturaları ve yeni bir elektrik faturası) sunulması gerektiği vurgulanmaktadır. Ev kiralayan ve </w:t>
      </w:r>
      <w:r w:rsidR="00E805BB">
        <w:rPr>
          <w:rFonts w:ascii="Arial" w:hAnsi="Arial" w:cs="Arial"/>
          <w:color w:val="000000" w:themeColor="text1"/>
        </w:rPr>
        <w:t>çöp</w:t>
      </w:r>
      <w:r w:rsidR="007D041E" w:rsidRPr="007D041E">
        <w:rPr>
          <w:rFonts w:ascii="Arial" w:hAnsi="Arial" w:cs="Arial"/>
          <w:color w:val="000000" w:themeColor="text1"/>
        </w:rPr>
        <w:t xml:space="preserve"> faturası sunamayan ebeveynler varsa, elektrik faturasına ek olarak kira belgesini de sunmalıdırlar. Ayrıca, evini yeni taşıyan ve </w:t>
      </w:r>
      <w:r w:rsidR="00E805BB">
        <w:rPr>
          <w:rFonts w:ascii="Arial" w:hAnsi="Arial" w:cs="Arial"/>
          <w:color w:val="000000" w:themeColor="text1"/>
        </w:rPr>
        <w:t>çöp</w:t>
      </w:r>
      <w:r w:rsidR="007D041E" w:rsidRPr="007D041E">
        <w:rPr>
          <w:rFonts w:ascii="Arial" w:hAnsi="Arial" w:cs="Arial"/>
          <w:color w:val="000000" w:themeColor="text1"/>
        </w:rPr>
        <w:t xml:space="preserve"> faturası olmayan veliler varsa, inşaat ruhsatı ve yeni bir elektrik faturası sunmaları gerekecektir .</w:t>
      </w:r>
      <w:r w:rsidR="007D041E" w:rsidRPr="007D041E">
        <w:rPr>
          <w:rFonts w:ascii="Arial" w:hAnsi="Arial" w:cs="Arial"/>
          <w:color w:val="000000" w:themeColor="text1"/>
        </w:rPr>
        <w:br/>
        <w:t>Aynı okula devam eden büyük kardeşleri olan öğrencilerin (mevcut öğretim yılında İlkokul 1 - 5. Sınıflarda) ikamet adresi belgesi olmadan kabul edilir.</w:t>
      </w:r>
    </w:p>
    <w:p w14:paraId="408ACC00" w14:textId="76EC40ED" w:rsidR="00117D58" w:rsidRPr="00EA37B3" w:rsidRDefault="00117D58" w:rsidP="00117D58">
      <w:pPr>
        <w:shd w:val="clear" w:color="auto" w:fill="FFFFFF"/>
        <w:spacing w:after="0" w:line="240" w:lineRule="auto"/>
        <w:ind w:left="720"/>
        <w:jc w:val="both"/>
        <w:rPr>
          <w:rFonts w:ascii="Arial" w:eastAsia="Times New Roman" w:hAnsi="Arial" w:cs="Arial"/>
          <w:color w:val="000000" w:themeColor="text1"/>
        </w:rPr>
      </w:pPr>
    </w:p>
    <w:p w14:paraId="408ACC01" w14:textId="77777777" w:rsidR="00117D58" w:rsidRPr="00EA37B3" w:rsidRDefault="00117D58" w:rsidP="00117D58">
      <w:pPr>
        <w:shd w:val="clear" w:color="auto" w:fill="FFFFFF"/>
        <w:spacing w:after="0" w:line="240" w:lineRule="auto"/>
        <w:ind w:left="720"/>
        <w:jc w:val="both"/>
        <w:rPr>
          <w:rFonts w:ascii="Arial" w:eastAsia="Times New Roman" w:hAnsi="Arial" w:cs="Arial"/>
          <w:color w:val="000000" w:themeColor="text1"/>
        </w:rPr>
      </w:pPr>
      <w:r w:rsidRPr="00EA37B3">
        <w:rPr>
          <w:rFonts w:ascii="Arial" w:eastAsia="Times New Roman" w:hAnsi="Arial" w:cs="Arial"/>
          <w:color w:val="000000" w:themeColor="text1"/>
        </w:rPr>
        <w:br/>
      </w:r>
      <w:r w:rsidRPr="00EA37B3">
        <w:rPr>
          <w:rFonts w:ascii="Arial" w:eastAsia="Times New Roman" w:hAnsi="Arial" w:cs="Arial"/>
          <w:b/>
          <w:bCs/>
          <w:color w:val="000000" w:themeColor="text1"/>
        </w:rPr>
        <w:t>4. Çocuğun aşı durumunun gösterildiği ve adının yazıldığı Aşı Kartının veya Sağlık Kitapçığının ilgili sayfasının kopyası.</w:t>
      </w:r>
    </w:p>
    <w:p w14:paraId="408ACC02" w14:textId="16DBF6B2" w:rsidR="00117D58" w:rsidRPr="00EA37B3" w:rsidRDefault="00117D58" w:rsidP="00117D58">
      <w:pPr>
        <w:numPr>
          <w:ilvl w:val="0"/>
          <w:numId w:val="6"/>
        </w:numPr>
        <w:shd w:val="clear" w:color="auto" w:fill="FFFFFF"/>
        <w:spacing w:after="0" w:line="240" w:lineRule="auto"/>
        <w:jc w:val="both"/>
        <w:rPr>
          <w:rFonts w:ascii="Arial" w:eastAsia="Times New Roman" w:hAnsi="Arial" w:cs="Arial"/>
          <w:color w:val="000000" w:themeColor="text1"/>
        </w:rPr>
      </w:pPr>
      <w:r w:rsidRPr="00EA37B3">
        <w:rPr>
          <w:rFonts w:ascii="Arial" w:eastAsia="Times New Roman" w:hAnsi="Arial" w:cs="Arial"/>
          <w:color w:val="000000" w:themeColor="text1"/>
        </w:rPr>
        <w:t xml:space="preserve">Eylül ayında, çocuğun İlkokul 1. sınıftaki öğreniminin başlangıcında, onaylı bir Anaokulundan Okul Öncesi Sınıfta resmi bir Devam Belgesi ibraz etmesi gerektiği belirtilmektedir. Onaylanmış Topluluk ve Özel Anaokullarının listesi </w:t>
      </w:r>
      <w:hyperlink r:id="rId10" w:tgtFrame="_blank" w:history="1">
        <w:r w:rsidR="00DB0F94">
          <w:rPr>
            <w:rFonts w:ascii="Arial" w:eastAsia="Times New Roman" w:hAnsi="Arial" w:cs="Arial"/>
            <w:color w:val="000000" w:themeColor="text1"/>
            <w:u w:val="single"/>
          </w:rPr>
          <w:t xml:space="preserve">Milli Eğitim, </w:t>
        </w:r>
        <w:r w:rsidRPr="00EA37B3">
          <w:rPr>
            <w:rFonts w:ascii="Arial" w:eastAsia="Times New Roman" w:hAnsi="Arial" w:cs="Arial"/>
            <w:color w:val="000000" w:themeColor="text1"/>
            <w:u w:val="single"/>
          </w:rPr>
          <w:t>Spor ve Gençlik Bakanlığı internet sitesi</w:t>
        </w:r>
      </w:hyperlink>
      <w:r w:rsidR="007D041E">
        <w:rPr>
          <w:rFonts w:ascii="Arial" w:eastAsia="Times New Roman" w:hAnsi="Arial" w:cs="Arial"/>
          <w:color w:val="000000" w:themeColor="text1"/>
          <w:u w:val="single"/>
        </w:rPr>
        <w:t>nde</w:t>
      </w:r>
      <w:r w:rsidR="007D041E" w:rsidRPr="007D041E">
        <w:rPr>
          <w:rFonts w:ascii="Arial" w:eastAsia="Times New Roman" w:hAnsi="Arial" w:cs="Arial"/>
          <w:color w:val="000000" w:themeColor="text1"/>
        </w:rPr>
        <w:t xml:space="preserve"> </w:t>
      </w:r>
      <w:r w:rsidR="007D041E" w:rsidRPr="00EA37B3">
        <w:rPr>
          <w:rFonts w:ascii="Arial" w:eastAsia="Times New Roman" w:hAnsi="Arial" w:cs="Arial"/>
          <w:color w:val="000000" w:themeColor="text1"/>
        </w:rPr>
        <w:t>yayınlanmıştır</w:t>
      </w:r>
      <w:r w:rsidR="007D041E">
        <w:rPr>
          <w:rFonts w:ascii="Arial" w:eastAsia="Times New Roman" w:hAnsi="Arial" w:cs="Arial"/>
          <w:color w:val="000000" w:themeColor="text1"/>
          <w:u w:val="single"/>
        </w:rPr>
        <w:t xml:space="preserve"> </w:t>
      </w:r>
      <w:r w:rsidRPr="00EA37B3">
        <w:rPr>
          <w:rFonts w:ascii="Arial" w:eastAsia="Times New Roman" w:hAnsi="Arial" w:cs="Arial"/>
          <w:color w:val="000000" w:themeColor="text1"/>
        </w:rPr>
        <w:t>. Bu nedenle, çocuğun İlkokula kaydı için başvuruda bulunurken (Ocak ayında), çocuğun onaylı bir Anaokuluna gitmediğinin tespit edilmesi durumunda</w:t>
      </w:r>
      <w:r w:rsidR="00DB0F94">
        <w:rPr>
          <w:rFonts w:ascii="Arial" w:eastAsia="Times New Roman" w:hAnsi="Arial" w:cs="Arial"/>
          <w:color w:val="000000" w:themeColor="text1"/>
        </w:rPr>
        <w:t>: Çocuğunu Milli Eğitim,</w:t>
      </w:r>
      <w:r w:rsidRPr="00EA37B3">
        <w:rPr>
          <w:rFonts w:ascii="Arial" w:eastAsia="Times New Roman" w:hAnsi="Arial" w:cs="Arial"/>
          <w:color w:val="000000" w:themeColor="text1"/>
        </w:rPr>
        <w:t xml:space="preserve"> Spor ve Gençlik Bakanlığınca uygun görülen başka bir Anaokulunda ve</w:t>
      </w:r>
    </w:p>
    <w:p w14:paraId="408ACC03" w14:textId="77777777" w:rsidR="00117D58" w:rsidRPr="00EA37B3" w:rsidRDefault="00117D58" w:rsidP="00117D58">
      <w:pPr>
        <w:shd w:val="clear" w:color="auto" w:fill="FFFFFF"/>
        <w:spacing w:after="0" w:line="240" w:lineRule="auto"/>
        <w:ind w:left="720"/>
        <w:jc w:val="both"/>
        <w:rPr>
          <w:rFonts w:ascii="Arial" w:eastAsia="Times New Roman" w:hAnsi="Arial" w:cs="Arial"/>
          <w:color w:val="000000" w:themeColor="text1"/>
        </w:rPr>
      </w:pPr>
      <w:r w:rsidRPr="00EA37B3">
        <w:rPr>
          <w:rFonts w:ascii="Arial" w:eastAsia="Times New Roman" w:hAnsi="Arial" w:cs="Arial"/>
          <w:color w:val="000000" w:themeColor="text1"/>
        </w:rPr>
        <w:t>b) Veli, çocuğunun onaylı bir Anaokuluna kayıt olduğuna dair bir belge ibraz edene kadar, öğrenci geçici olarak 1. sınıfa kaydolur.</w:t>
      </w:r>
    </w:p>
    <w:p w14:paraId="408ACC04" w14:textId="77777777" w:rsidR="00117D58" w:rsidRPr="00EA37B3" w:rsidRDefault="00117D58" w:rsidP="00117D58">
      <w:pPr>
        <w:numPr>
          <w:ilvl w:val="0"/>
          <w:numId w:val="7"/>
        </w:numPr>
        <w:shd w:val="clear" w:color="auto" w:fill="FFFFFF"/>
        <w:spacing w:after="0" w:line="240" w:lineRule="auto"/>
        <w:jc w:val="both"/>
        <w:rPr>
          <w:rFonts w:ascii="Arial" w:eastAsia="Times New Roman" w:hAnsi="Arial" w:cs="Arial"/>
          <w:color w:val="000000" w:themeColor="text1"/>
        </w:rPr>
      </w:pPr>
      <w:r w:rsidRPr="00EA37B3">
        <w:rPr>
          <w:rFonts w:ascii="Arial" w:eastAsia="Times New Roman" w:hAnsi="Arial" w:cs="Arial"/>
          <w:color w:val="000000" w:themeColor="text1"/>
        </w:rPr>
        <w:t>Yukarıdaki tüm formlar/sertifikalar, veliler tarafından çocuklarının kaydı sırasında Okula teslim edilir ve çocuk mezun olana veya başka bir okula geçiş yapana kadar Okulun dosyasında saklanır.</w:t>
      </w:r>
    </w:p>
    <w:p w14:paraId="408ACC05" w14:textId="77777777" w:rsidR="00117D58" w:rsidRPr="00B42C93" w:rsidRDefault="00117D58" w:rsidP="00DB0F94">
      <w:pPr>
        <w:spacing w:after="0" w:line="240" w:lineRule="auto"/>
        <w:jc w:val="both"/>
        <w:rPr>
          <w:rFonts w:ascii="Arial" w:eastAsia="Times New Roman" w:hAnsi="Arial" w:cs="Arial"/>
          <w:color w:val="000000" w:themeColor="text1"/>
        </w:rPr>
      </w:pPr>
      <w:r w:rsidRPr="00EA37B3">
        <w:rPr>
          <w:rFonts w:ascii="Arial" w:eastAsia="Times New Roman" w:hAnsi="Arial" w:cs="Arial"/>
          <w:color w:val="000000" w:themeColor="text1"/>
        </w:rPr>
        <w:br/>
      </w:r>
      <w:bookmarkStart w:id="4" w:name="simeio6"/>
      <w:bookmarkEnd w:id="4"/>
      <w:r w:rsidRPr="009C39E4">
        <w:rPr>
          <w:rFonts w:ascii="Arial" w:eastAsia="Times New Roman" w:hAnsi="Arial" w:cs="Arial"/>
          <w:color w:val="000000" w:themeColor="text1"/>
        </w:rPr>
        <w:fldChar w:fldCharType="begin"/>
      </w:r>
      <w:r w:rsidRPr="00B42C93">
        <w:rPr>
          <w:rFonts w:ascii="Arial" w:eastAsia="Times New Roman" w:hAnsi="Arial" w:cs="Arial"/>
          <w:color w:val="000000" w:themeColor="text1"/>
        </w:rPr>
        <w:instrText xml:space="preserve"> </w:instrText>
      </w:r>
      <w:r w:rsidRPr="009C39E4">
        <w:rPr>
          <w:rFonts w:ascii="Arial" w:eastAsia="Times New Roman" w:hAnsi="Arial" w:cs="Arial"/>
          <w:color w:val="000000" w:themeColor="text1"/>
        </w:rPr>
        <w:instrText>HYPERLINK</w:instrText>
      </w:r>
      <w:r w:rsidRPr="00B42C93">
        <w:rPr>
          <w:rFonts w:ascii="Arial" w:eastAsia="Times New Roman" w:hAnsi="Arial" w:cs="Arial"/>
          <w:color w:val="000000" w:themeColor="text1"/>
        </w:rPr>
        <w:instrText xml:space="preserve"> "</w:instrText>
      </w:r>
      <w:r w:rsidRPr="009C39E4">
        <w:rPr>
          <w:rFonts w:ascii="Arial" w:eastAsia="Times New Roman" w:hAnsi="Arial" w:cs="Arial"/>
          <w:color w:val="000000" w:themeColor="text1"/>
        </w:rPr>
        <w:instrText>http</w:instrText>
      </w:r>
      <w:r w:rsidRPr="00B42C93">
        <w:rPr>
          <w:rFonts w:ascii="Arial" w:eastAsia="Times New Roman" w:hAnsi="Arial" w:cs="Arial"/>
          <w:color w:val="000000" w:themeColor="text1"/>
        </w:rPr>
        <w:instrText>://</w:instrText>
      </w:r>
      <w:r w:rsidRPr="009C39E4">
        <w:rPr>
          <w:rFonts w:ascii="Arial" w:eastAsia="Times New Roman" w:hAnsi="Arial" w:cs="Arial"/>
          <w:color w:val="000000" w:themeColor="text1"/>
        </w:rPr>
        <w:instrText>www</w:instrText>
      </w:r>
      <w:r w:rsidRPr="00B42C93">
        <w:rPr>
          <w:rFonts w:ascii="Arial" w:eastAsia="Times New Roman" w:hAnsi="Arial" w:cs="Arial"/>
          <w:color w:val="000000" w:themeColor="text1"/>
        </w:rPr>
        <w:instrText>.</w:instrText>
      </w:r>
      <w:r w:rsidRPr="009C39E4">
        <w:rPr>
          <w:rFonts w:ascii="Arial" w:eastAsia="Times New Roman" w:hAnsi="Arial" w:cs="Arial"/>
          <w:color w:val="000000" w:themeColor="text1"/>
        </w:rPr>
        <w:instrText>moec</w:instrText>
      </w:r>
      <w:r w:rsidRPr="00B42C93">
        <w:rPr>
          <w:rFonts w:ascii="Arial" w:eastAsia="Times New Roman" w:hAnsi="Arial" w:cs="Arial"/>
          <w:color w:val="000000" w:themeColor="text1"/>
        </w:rPr>
        <w:instrText>.</w:instrText>
      </w:r>
      <w:r w:rsidRPr="009C39E4">
        <w:rPr>
          <w:rFonts w:ascii="Arial" w:eastAsia="Times New Roman" w:hAnsi="Arial" w:cs="Arial"/>
          <w:color w:val="000000" w:themeColor="text1"/>
        </w:rPr>
        <w:instrText>gov</w:instrText>
      </w:r>
      <w:r w:rsidRPr="00B42C93">
        <w:rPr>
          <w:rFonts w:ascii="Arial" w:eastAsia="Times New Roman" w:hAnsi="Arial" w:cs="Arial"/>
          <w:color w:val="000000" w:themeColor="text1"/>
        </w:rPr>
        <w:instrText>.</w:instrText>
      </w:r>
      <w:r w:rsidRPr="009C39E4">
        <w:rPr>
          <w:rFonts w:ascii="Arial" w:eastAsia="Times New Roman" w:hAnsi="Arial" w:cs="Arial"/>
          <w:color w:val="000000" w:themeColor="text1"/>
        </w:rPr>
        <w:instrText>cy</w:instrText>
      </w:r>
      <w:r w:rsidRPr="00B42C93">
        <w:rPr>
          <w:rFonts w:ascii="Arial" w:eastAsia="Times New Roman" w:hAnsi="Arial" w:cs="Arial"/>
          <w:color w:val="000000" w:themeColor="text1"/>
        </w:rPr>
        <w:instrText>/</w:instrText>
      </w:r>
      <w:r w:rsidRPr="009C39E4">
        <w:rPr>
          <w:rFonts w:ascii="Arial" w:eastAsia="Times New Roman" w:hAnsi="Arial" w:cs="Arial"/>
          <w:color w:val="000000" w:themeColor="text1"/>
        </w:rPr>
        <w:instrText>dde</w:instrText>
      </w:r>
      <w:r w:rsidRPr="00B42C93">
        <w:rPr>
          <w:rFonts w:ascii="Arial" w:eastAsia="Times New Roman" w:hAnsi="Arial" w:cs="Arial"/>
          <w:color w:val="000000" w:themeColor="text1"/>
        </w:rPr>
        <w:instrText>/</w:instrText>
      </w:r>
      <w:r w:rsidRPr="009C39E4">
        <w:rPr>
          <w:rFonts w:ascii="Arial" w:eastAsia="Times New Roman" w:hAnsi="Arial" w:cs="Arial"/>
          <w:color w:val="000000" w:themeColor="text1"/>
        </w:rPr>
        <w:instrText>exp</w:instrText>
      </w:r>
      <w:r w:rsidRPr="00B42C93">
        <w:rPr>
          <w:rFonts w:ascii="Arial" w:eastAsia="Times New Roman" w:hAnsi="Arial" w:cs="Arial"/>
          <w:color w:val="000000" w:themeColor="text1"/>
        </w:rPr>
        <w:instrText>_</w:instrText>
      </w:r>
      <w:r w:rsidRPr="009C39E4">
        <w:rPr>
          <w:rFonts w:ascii="Arial" w:eastAsia="Times New Roman" w:hAnsi="Arial" w:cs="Arial"/>
          <w:color w:val="000000" w:themeColor="text1"/>
        </w:rPr>
        <w:instrText>dimotiki</w:instrText>
      </w:r>
      <w:r w:rsidRPr="00B42C93">
        <w:rPr>
          <w:rFonts w:ascii="Arial" w:eastAsia="Times New Roman" w:hAnsi="Arial" w:cs="Arial"/>
          <w:color w:val="000000" w:themeColor="text1"/>
        </w:rPr>
        <w:instrText>_</w:instrText>
      </w:r>
      <w:r w:rsidRPr="009C39E4">
        <w:rPr>
          <w:rFonts w:ascii="Arial" w:eastAsia="Times New Roman" w:hAnsi="Arial" w:cs="Arial"/>
          <w:color w:val="000000" w:themeColor="text1"/>
        </w:rPr>
        <w:instrText>engrafes</w:instrText>
      </w:r>
      <w:r w:rsidRPr="00B42C93">
        <w:rPr>
          <w:rFonts w:ascii="Arial" w:eastAsia="Times New Roman" w:hAnsi="Arial" w:cs="Arial"/>
          <w:color w:val="000000" w:themeColor="text1"/>
        </w:rPr>
        <w:instrText>_</w:instrText>
      </w:r>
      <w:r w:rsidRPr="009C39E4">
        <w:rPr>
          <w:rFonts w:ascii="Arial" w:eastAsia="Times New Roman" w:hAnsi="Arial" w:cs="Arial"/>
          <w:color w:val="000000" w:themeColor="text1"/>
        </w:rPr>
        <w:instrText>metengrafes</w:instrText>
      </w:r>
      <w:r w:rsidRPr="00B42C93">
        <w:rPr>
          <w:rFonts w:ascii="Arial" w:eastAsia="Times New Roman" w:hAnsi="Arial" w:cs="Arial"/>
          <w:color w:val="000000" w:themeColor="text1"/>
        </w:rPr>
        <w:instrText>.</w:instrText>
      </w:r>
      <w:r w:rsidRPr="009C39E4">
        <w:rPr>
          <w:rFonts w:ascii="Arial" w:eastAsia="Times New Roman" w:hAnsi="Arial" w:cs="Arial"/>
          <w:color w:val="000000" w:themeColor="text1"/>
        </w:rPr>
        <w:instrText>html</w:instrText>
      </w:r>
      <w:r w:rsidRPr="00B42C93">
        <w:rPr>
          <w:rFonts w:ascii="Arial" w:eastAsia="Times New Roman" w:hAnsi="Arial" w:cs="Arial"/>
          <w:color w:val="000000" w:themeColor="text1"/>
        </w:rPr>
        <w:instrText>" \</w:instrText>
      </w:r>
      <w:r w:rsidRPr="009C39E4">
        <w:rPr>
          <w:rFonts w:ascii="Arial" w:eastAsia="Times New Roman" w:hAnsi="Arial" w:cs="Arial"/>
          <w:color w:val="000000" w:themeColor="text1"/>
        </w:rPr>
        <w:instrText>l</w:instrText>
      </w:r>
      <w:r w:rsidRPr="00B42C93">
        <w:rPr>
          <w:rFonts w:ascii="Arial" w:eastAsia="Times New Roman" w:hAnsi="Arial" w:cs="Arial"/>
          <w:color w:val="000000" w:themeColor="text1"/>
        </w:rPr>
        <w:instrText xml:space="preserve"> "</w:instrText>
      </w:r>
      <w:r w:rsidRPr="009C39E4">
        <w:rPr>
          <w:rFonts w:ascii="Arial" w:eastAsia="Times New Roman" w:hAnsi="Arial" w:cs="Arial"/>
          <w:color w:val="000000" w:themeColor="text1"/>
        </w:rPr>
        <w:instrText>top</w:instrText>
      </w:r>
      <w:r w:rsidRPr="00B42C93">
        <w:rPr>
          <w:rFonts w:ascii="Arial" w:eastAsia="Times New Roman" w:hAnsi="Arial" w:cs="Arial"/>
          <w:color w:val="000000" w:themeColor="text1"/>
        </w:rPr>
        <w:instrText xml:space="preserve">" </w:instrText>
      </w:r>
      <w:r w:rsidRPr="009C39E4">
        <w:rPr>
          <w:rFonts w:ascii="Arial" w:eastAsia="Times New Roman" w:hAnsi="Arial" w:cs="Arial"/>
          <w:color w:val="000000" w:themeColor="text1"/>
        </w:rPr>
      </w:r>
      <w:r w:rsidRPr="009C39E4">
        <w:rPr>
          <w:rFonts w:ascii="Arial" w:eastAsia="Times New Roman" w:hAnsi="Arial" w:cs="Arial"/>
          <w:color w:val="000000" w:themeColor="text1"/>
        </w:rPr>
        <w:fldChar w:fldCharType="end"/>
      </w:r>
    </w:p>
    <w:p w14:paraId="408ACC06" w14:textId="77777777" w:rsidR="00117D58" w:rsidRPr="0006657E" w:rsidRDefault="00117D58" w:rsidP="00117D58">
      <w:pPr>
        <w:spacing w:after="0" w:line="240" w:lineRule="auto"/>
        <w:jc w:val="both"/>
        <w:rPr>
          <w:rFonts w:ascii="Arial" w:eastAsia="Times New Roman" w:hAnsi="Arial" w:cs="Arial"/>
          <w:b/>
          <w:bCs/>
          <w:color w:val="000000" w:themeColor="text1"/>
          <w:shd w:val="clear" w:color="auto" w:fill="FFFFFF"/>
        </w:rPr>
      </w:pPr>
      <w:r w:rsidRPr="00B42C93">
        <w:rPr>
          <w:rFonts w:ascii="Arial" w:eastAsia="Times New Roman" w:hAnsi="Arial" w:cs="Arial"/>
          <w:color w:val="000000" w:themeColor="text1"/>
        </w:rPr>
        <w:br/>
      </w:r>
      <w:bookmarkStart w:id="5" w:name="simeio7"/>
      <w:bookmarkEnd w:id="5"/>
      <w:r w:rsidRPr="009C39E4">
        <w:rPr>
          <w:rFonts w:ascii="Arial" w:eastAsia="Times New Roman" w:hAnsi="Arial" w:cs="Arial"/>
          <w:color w:val="000000" w:themeColor="text1"/>
        </w:rPr>
        <w:fldChar w:fldCharType="begin"/>
      </w:r>
      <w:r w:rsidRPr="0006657E">
        <w:rPr>
          <w:rFonts w:ascii="Arial" w:eastAsia="Times New Roman" w:hAnsi="Arial" w:cs="Arial"/>
          <w:color w:val="000000" w:themeColor="text1"/>
        </w:rPr>
        <w:instrText xml:space="preserve"> </w:instrText>
      </w:r>
      <w:r w:rsidRPr="009C39E4">
        <w:rPr>
          <w:rFonts w:ascii="Arial" w:eastAsia="Times New Roman" w:hAnsi="Arial" w:cs="Arial"/>
          <w:color w:val="000000" w:themeColor="text1"/>
        </w:rPr>
        <w:instrText>HYPERLINK</w:instrText>
      </w:r>
      <w:r w:rsidRPr="0006657E">
        <w:rPr>
          <w:rFonts w:ascii="Arial" w:eastAsia="Times New Roman" w:hAnsi="Arial" w:cs="Arial"/>
          <w:color w:val="000000" w:themeColor="text1"/>
        </w:rPr>
        <w:instrText xml:space="preserve"> "</w:instrText>
      </w:r>
      <w:r w:rsidRPr="009C39E4">
        <w:rPr>
          <w:rFonts w:ascii="Arial" w:eastAsia="Times New Roman" w:hAnsi="Arial" w:cs="Arial"/>
          <w:color w:val="000000" w:themeColor="text1"/>
        </w:rPr>
        <w:instrText>http</w:instrText>
      </w:r>
      <w:r w:rsidRPr="0006657E">
        <w:rPr>
          <w:rFonts w:ascii="Arial" w:eastAsia="Times New Roman" w:hAnsi="Arial" w:cs="Arial"/>
          <w:color w:val="000000" w:themeColor="text1"/>
        </w:rPr>
        <w:instrText>://</w:instrText>
      </w:r>
      <w:r w:rsidRPr="009C39E4">
        <w:rPr>
          <w:rFonts w:ascii="Arial" w:eastAsia="Times New Roman" w:hAnsi="Arial" w:cs="Arial"/>
          <w:color w:val="000000" w:themeColor="text1"/>
        </w:rPr>
        <w:instrText>www</w:instrText>
      </w:r>
      <w:r w:rsidRPr="0006657E">
        <w:rPr>
          <w:rFonts w:ascii="Arial" w:eastAsia="Times New Roman" w:hAnsi="Arial" w:cs="Arial"/>
          <w:color w:val="000000" w:themeColor="text1"/>
        </w:rPr>
        <w:instrText>.</w:instrText>
      </w:r>
      <w:r w:rsidRPr="009C39E4">
        <w:rPr>
          <w:rFonts w:ascii="Arial" w:eastAsia="Times New Roman" w:hAnsi="Arial" w:cs="Arial"/>
          <w:color w:val="000000" w:themeColor="text1"/>
        </w:rPr>
        <w:instrText>moec</w:instrText>
      </w:r>
      <w:r w:rsidRPr="0006657E">
        <w:rPr>
          <w:rFonts w:ascii="Arial" w:eastAsia="Times New Roman" w:hAnsi="Arial" w:cs="Arial"/>
          <w:color w:val="000000" w:themeColor="text1"/>
        </w:rPr>
        <w:instrText>.</w:instrText>
      </w:r>
      <w:r w:rsidRPr="009C39E4">
        <w:rPr>
          <w:rFonts w:ascii="Arial" w:eastAsia="Times New Roman" w:hAnsi="Arial" w:cs="Arial"/>
          <w:color w:val="000000" w:themeColor="text1"/>
        </w:rPr>
        <w:instrText>gov</w:instrText>
      </w:r>
      <w:r w:rsidRPr="0006657E">
        <w:rPr>
          <w:rFonts w:ascii="Arial" w:eastAsia="Times New Roman" w:hAnsi="Arial" w:cs="Arial"/>
          <w:color w:val="000000" w:themeColor="text1"/>
        </w:rPr>
        <w:instrText>.</w:instrText>
      </w:r>
      <w:r w:rsidRPr="009C39E4">
        <w:rPr>
          <w:rFonts w:ascii="Arial" w:eastAsia="Times New Roman" w:hAnsi="Arial" w:cs="Arial"/>
          <w:color w:val="000000" w:themeColor="text1"/>
        </w:rPr>
        <w:instrText>cy</w:instrText>
      </w:r>
      <w:r w:rsidRPr="0006657E">
        <w:rPr>
          <w:rFonts w:ascii="Arial" w:eastAsia="Times New Roman" w:hAnsi="Arial" w:cs="Arial"/>
          <w:color w:val="000000" w:themeColor="text1"/>
        </w:rPr>
        <w:instrText>/</w:instrText>
      </w:r>
      <w:r w:rsidRPr="009C39E4">
        <w:rPr>
          <w:rFonts w:ascii="Arial" w:eastAsia="Times New Roman" w:hAnsi="Arial" w:cs="Arial"/>
          <w:color w:val="000000" w:themeColor="text1"/>
        </w:rPr>
        <w:instrText>dde</w:instrText>
      </w:r>
      <w:r w:rsidRPr="0006657E">
        <w:rPr>
          <w:rFonts w:ascii="Arial" w:eastAsia="Times New Roman" w:hAnsi="Arial" w:cs="Arial"/>
          <w:color w:val="000000" w:themeColor="text1"/>
        </w:rPr>
        <w:instrText>/</w:instrText>
      </w:r>
      <w:r w:rsidRPr="009C39E4">
        <w:rPr>
          <w:rFonts w:ascii="Arial" w:eastAsia="Times New Roman" w:hAnsi="Arial" w:cs="Arial"/>
          <w:color w:val="000000" w:themeColor="text1"/>
        </w:rPr>
        <w:instrText>exp</w:instrText>
      </w:r>
      <w:r w:rsidRPr="0006657E">
        <w:rPr>
          <w:rFonts w:ascii="Arial" w:eastAsia="Times New Roman" w:hAnsi="Arial" w:cs="Arial"/>
          <w:color w:val="000000" w:themeColor="text1"/>
        </w:rPr>
        <w:instrText>_</w:instrText>
      </w:r>
      <w:r w:rsidRPr="009C39E4">
        <w:rPr>
          <w:rFonts w:ascii="Arial" w:eastAsia="Times New Roman" w:hAnsi="Arial" w:cs="Arial"/>
          <w:color w:val="000000" w:themeColor="text1"/>
        </w:rPr>
        <w:instrText>dimotiki</w:instrText>
      </w:r>
      <w:r w:rsidRPr="0006657E">
        <w:rPr>
          <w:rFonts w:ascii="Arial" w:eastAsia="Times New Roman" w:hAnsi="Arial" w:cs="Arial"/>
          <w:color w:val="000000" w:themeColor="text1"/>
        </w:rPr>
        <w:instrText>_</w:instrText>
      </w:r>
      <w:r w:rsidRPr="009C39E4">
        <w:rPr>
          <w:rFonts w:ascii="Arial" w:eastAsia="Times New Roman" w:hAnsi="Arial" w:cs="Arial"/>
          <w:color w:val="000000" w:themeColor="text1"/>
        </w:rPr>
        <w:instrText>engrafes</w:instrText>
      </w:r>
      <w:r w:rsidRPr="0006657E">
        <w:rPr>
          <w:rFonts w:ascii="Arial" w:eastAsia="Times New Roman" w:hAnsi="Arial" w:cs="Arial"/>
          <w:color w:val="000000" w:themeColor="text1"/>
        </w:rPr>
        <w:instrText>_</w:instrText>
      </w:r>
      <w:r w:rsidRPr="009C39E4">
        <w:rPr>
          <w:rFonts w:ascii="Arial" w:eastAsia="Times New Roman" w:hAnsi="Arial" w:cs="Arial"/>
          <w:color w:val="000000" w:themeColor="text1"/>
        </w:rPr>
        <w:instrText>metengrafes</w:instrText>
      </w:r>
      <w:r w:rsidRPr="0006657E">
        <w:rPr>
          <w:rFonts w:ascii="Arial" w:eastAsia="Times New Roman" w:hAnsi="Arial" w:cs="Arial"/>
          <w:color w:val="000000" w:themeColor="text1"/>
        </w:rPr>
        <w:instrText>.</w:instrText>
      </w:r>
      <w:r w:rsidRPr="009C39E4">
        <w:rPr>
          <w:rFonts w:ascii="Arial" w:eastAsia="Times New Roman" w:hAnsi="Arial" w:cs="Arial"/>
          <w:color w:val="000000" w:themeColor="text1"/>
        </w:rPr>
        <w:instrText>html</w:instrText>
      </w:r>
      <w:r w:rsidRPr="0006657E">
        <w:rPr>
          <w:rFonts w:ascii="Arial" w:eastAsia="Times New Roman" w:hAnsi="Arial" w:cs="Arial"/>
          <w:color w:val="000000" w:themeColor="text1"/>
        </w:rPr>
        <w:instrText>" \</w:instrText>
      </w:r>
      <w:r w:rsidRPr="009C39E4">
        <w:rPr>
          <w:rFonts w:ascii="Arial" w:eastAsia="Times New Roman" w:hAnsi="Arial" w:cs="Arial"/>
          <w:color w:val="000000" w:themeColor="text1"/>
        </w:rPr>
        <w:instrText>l</w:instrText>
      </w:r>
      <w:r w:rsidRPr="0006657E">
        <w:rPr>
          <w:rFonts w:ascii="Arial" w:eastAsia="Times New Roman" w:hAnsi="Arial" w:cs="Arial"/>
          <w:color w:val="000000" w:themeColor="text1"/>
        </w:rPr>
        <w:instrText xml:space="preserve"> "</w:instrText>
      </w:r>
      <w:r w:rsidRPr="009C39E4">
        <w:rPr>
          <w:rFonts w:ascii="Arial" w:eastAsia="Times New Roman" w:hAnsi="Arial" w:cs="Arial"/>
          <w:color w:val="000000" w:themeColor="text1"/>
        </w:rPr>
        <w:instrText>top</w:instrText>
      </w:r>
      <w:r w:rsidRPr="0006657E">
        <w:rPr>
          <w:rFonts w:ascii="Arial" w:eastAsia="Times New Roman" w:hAnsi="Arial" w:cs="Arial"/>
          <w:color w:val="000000" w:themeColor="text1"/>
        </w:rPr>
        <w:instrText xml:space="preserve">" </w:instrText>
      </w:r>
      <w:r w:rsidRPr="009C39E4">
        <w:rPr>
          <w:rFonts w:ascii="Arial" w:eastAsia="Times New Roman" w:hAnsi="Arial" w:cs="Arial"/>
          <w:color w:val="000000" w:themeColor="text1"/>
        </w:rPr>
      </w:r>
      <w:r w:rsidRPr="009C39E4">
        <w:rPr>
          <w:rFonts w:ascii="Arial" w:eastAsia="Times New Roman" w:hAnsi="Arial" w:cs="Arial"/>
          <w:color w:val="000000" w:themeColor="text1"/>
        </w:rPr>
        <w:fldChar w:fldCharType="end"/>
      </w:r>
      <w:r w:rsidRPr="0006657E">
        <w:rPr>
          <w:rFonts w:ascii="Arial" w:eastAsia="Times New Roman" w:hAnsi="Arial" w:cs="Arial"/>
          <w:b/>
          <w:bCs/>
          <w:color w:val="000000" w:themeColor="text1"/>
          <w:shd w:val="clear" w:color="auto" w:fill="FFFFFF"/>
        </w:rPr>
        <w:t>Bir sonraki okul yılı için transferler</w:t>
      </w:r>
    </w:p>
    <w:p w14:paraId="408ACC07" w14:textId="23BE2251" w:rsidR="00117D58" w:rsidRPr="00EA37B3" w:rsidRDefault="007D041E" w:rsidP="00117D58">
      <w:pPr>
        <w:numPr>
          <w:ilvl w:val="0"/>
          <w:numId w:val="9"/>
        </w:numPr>
        <w:shd w:val="clear" w:color="auto" w:fill="FFFFFF"/>
        <w:spacing w:after="0" w:line="240" w:lineRule="auto"/>
        <w:jc w:val="both"/>
        <w:rPr>
          <w:rFonts w:ascii="Arial" w:eastAsia="Times New Roman" w:hAnsi="Arial" w:cs="Arial"/>
          <w:color w:val="000000" w:themeColor="text1"/>
        </w:rPr>
      </w:pPr>
      <w:r>
        <w:rPr>
          <w:rFonts w:ascii="Arial" w:eastAsia="Times New Roman" w:hAnsi="Arial" w:cs="Arial"/>
          <w:b/>
          <w:bCs/>
          <w:color w:val="000000" w:themeColor="text1"/>
        </w:rPr>
        <w:t>Transfer</w:t>
      </w:r>
      <w:r w:rsidR="00117D58" w:rsidRPr="0006657E">
        <w:rPr>
          <w:rFonts w:ascii="Arial" w:eastAsia="Times New Roman" w:hAnsi="Arial" w:cs="Arial"/>
          <w:b/>
          <w:bCs/>
          <w:color w:val="000000" w:themeColor="text1"/>
        </w:rPr>
        <w:t xml:space="preserve"> başvuruları</w:t>
      </w:r>
      <w:r w:rsidR="00117D58" w:rsidRPr="0006657E">
        <w:rPr>
          <w:rFonts w:ascii="Arial" w:eastAsia="Times New Roman" w:hAnsi="Arial" w:cs="Arial"/>
          <w:color w:val="000000" w:themeColor="text1"/>
        </w:rPr>
        <w:t xml:space="preserve">, yani çocuğun eğitim bölgesi olmayan bir okula kayıt için </w:t>
      </w:r>
      <w:r w:rsidR="00DB0F94">
        <w:rPr>
          <w:rFonts w:ascii="Arial" w:eastAsia="Times New Roman" w:hAnsi="Arial" w:cs="Arial"/>
          <w:color w:val="000000" w:themeColor="text1"/>
          <w:u w:val="single"/>
          <w:lang w:val="tr-TR"/>
        </w:rPr>
        <w:t xml:space="preserve">eğitim bölgesinde bulunan </w:t>
      </w:r>
      <w:r w:rsidR="00DB0F94" w:rsidRPr="00DB0F94">
        <w:rPr>
          <w:rFonts w:ascii="Arial" w:eastAsia="Times New Roman" w:hAnsi="Arial" w:cs="Arial"/>
          <w:color w:val="000000" w:themeColor="text1"/>
          <w:lang w:val="tr-TR"/>
        </w:rPr>
        <w:t>okulda</w:t>
      </w:r>
      <w:r w:rsidR="00DB0F94">
        <w:rPr>
          <w:rFonts w:ascii="Arial" w:eastAsia="Times New Roman" w:hAnsi="Arial" w:cs="Arial"/>
          <w:color w:val="000000" w:themeColor="text1"/>
          <w:lang w:val="tr-TR"/>
        </w:rPr>
        <w:t xml:space="preserve"> </w:t>
      </w:r>
      <w:r w:rsidR="00117D58" w:rsidRPr="00DB0F94">
        <w:rPr>
          <w:rFonts w:ascii="Arial" w:eastAsia="Times New Roman" w:hAnsi="Arial" w:cs="Arial"/>
          <w:b/>
          <w:bCs/>
          <w:color w:val="000000" w:themeColor="text1"/>
        </w:rPr>
        <w:t>Ocak</w:t>
      </w:r>
      <w:r w:rsidR="00117D58" w:rsidRPr="009C39E4">
        <w:rPr>
          <w:rFonts w:ascii="Arial" w:eastAsia="Times New Roman" w:hAnsi="Arial" w:cs="Arial"/>
          <w:b/>
          <w:bCs/>
          <w:color w:val="000000" w:themeColor="text1"/>
        </w:rPr>
        <w:t xml:space="preserve"> ayında</w:t>
      </w:r>
      <w:r w:rsidR="00BB5CFD" w:rsidRPr="00BB5CFD">
        <w:rPr>
          <w:rFonts w:ascii="Arial" w:eastAsia="Times New Roman" w:hAnsi="Arial" w:cs="Arial"/>
          <w:b/>
          <w:bCs/>
          <w:color w:val="000000" w:themeColor="text1"/>
        </w:rPr>
        <w:t xml:space="preserve"> </w:t>
      </w:r>
      <w:r w:rsidR="00BB5CFD" w:rsidRPr="009C39E4">
        <w:rPr>
          <w:rFonts w:ascii="Arial" w:eastAsia="Times New Roman" w:hAnsi="Arial" w:cs="Arial"/>
          <w:b/>
          <w:bCs/>
          <w:color w:val="000000" w:themeColor="text1"/>
        </w:rPr>
        <w:t>kayıt</w:t>
      </w:r>
      <w:r w:rsidR="00BB5CFD">
        <w:rPr>
          <w:rFonts w:ascii="Arial" w:eastAsia="Times New Roman" w:hAnsi="Arial" w:cs="Arial"/>
          <w:b/>
          <w:bCs/>
          <w:color w:val="000000" w:themeColor="text1"/>
        </w:rPr>
        <w:t xml:space="preserve"> süresi</w:t>
      </w:r>
      <w:r w:rsidR="00465500">
        <w:rPr>
          <w:rFonts w:ascii="Arial" w:eastAsia="Times New Roman" w:hAnsi="Arial" w:cs="Arial"/>
          <w:b/>
          <w:bCs/>
          <w:color w:val="000000" w:themeColor="text1"/>
        </w:rPr>
        <w:t xml:space="preserve">nde </w:t>
      </w:r>
      <w:r w:rsidR="0055175E" w:rsidRPr="0006657E">
        <w:rPr>
          <w:rFonts w:ascii="Arial" w:eastAsia="Times New Roman" w:hAnsi="Arial" w:cs="Arial"/>
          <w:color w:val="000000" w:themeColor="text1"/>
        </w:rPr>
        <w:t>ebev</w:t>
      </w:r>
      <w:r w:rsidR="00AF3FB0">
        <w:rPr>
          <w:rFonts w:ascii="Arial" w:eastAsia="Times New Roman" w:hAnsi="Arial" w:cs="Arial"/>
          <w:color w:val="000000" w:themeColor="text1"/>
        </w:rPr>
        <w:t>eynler tarafından</w:t>
      </w:r>
      <w:r w:rsidR="0055175E" w:rsidRPr="0006657E">
        <w:rPr>
          <w:rFonts w:ascii="Arial" w:eastAsia="Times New Roman" w:hAnsi="Arial" w:cs="Arial"/>
          <w:color w:val="000000" w:themeColor="text1"/>
        </w:rPr>
        <w:t xml:space="preserve"> ibraz edilir.</w:t>
      </w:r>
      <w:r w:rsidR="00BB5CFD">
        <w:rPr>
          <w:rFonts w:ascii="Arial" w:eastAsia="Times New Roman" w:hAnsi="Arial" w:cs="Arial"/>
          <w:color w:val="000000" w:themeColor="text1"/>
        </w:rPr>
        <w:t xml:space="preserve"> </w:t>
      </w:r>
      <w:r w:rsidR="00742A89">
        <w:rPr>
          <w:rFonts w:ascii="Arial" w:eastAsia="Times New Roman" w:hAnsi="Arial" w:cs="Arial"/>
          <w:color w:val="000000" w:themeColor="text1"/>
        </w:rPr>
        <w:t xml:space="preserve"> </w:t>
      </w:r>
      <w:r w:rsidR="00117D58" w:rsidRPr="00742A89">
        <w:rPr>
          <w:rFonts w:ascii="Arial" w:eastAsia="Times New Roman" w:hAnsi="Arial" w:cs="Arial"/>
          <w:color w:val="000000" w:themeColor="text1"/>
        </w:rPr>
        <w:t>DDE 33 Formu</w:t>
      </w:r>
      <w:r w:rsidR="00BB5CFD">
        <w:rPr>
          <w:rFonts w:ascii="Arial" w:eastAsia="Times New Roman" w:hAnsi="Arial" w:cs="Arial"/>
          <w:color w:val="000000" w:themeColor="text1"/>
        </w:rPr>
        <w:t xml:space="preserve"> </w:t>
      </w:r>
      <w:r w:rsidR="00117D58" w:rsidRPr="009C39E4">
        <w:rPr>
          <w:rFonts w:ascii="Arial" w:eastAsia="Times New Roman" w:hAnsi="Arial" w:cs="Arial"/>
          <w:color w:val="000000" w:themeColor="text1"/>
        </w:rPr>
        <w:t xml:space="preserve">“Başka Bir Bölgenin İlkokuluna veya Anaokuluna (Zorunlu Okul Öncesi Eğitim ve Okul Öncesi Sınıfına) Nakil Başvurusu” ilgili İl Milli Eğitim Müdürlüklerinden veya </w:t>
      </w:r>
      <w:hyperlink r:id="rId11" w:history="1">
        <w:r w:rsidR="00275B5B" w:rsidRPr="009C39E4">
          <w:rPr>
            <w:rFonts w:ascii="Arial" w:eastAsia="Times New Roman" w:hAnsi="Arial" w:cs="Arial"/>
            <w:color w:val="000000" w:themeColor="text1"/>
            <w:u w:val="single"/>
          </w:rPr>
          <w:t>Milli Eğitim  Bakanlığı web sitesi</w:t>
        </w:r>
      </w:hyperlink>
      <w:r w:rsidR="00275B5B">
        <w:rPr>
          <w:rFonts w:ascii="Arial" w:eastAsia="Times New Roman" w:hAnsi="Arial" w:cs="Arial"/>
          <w:color w:val="000000" w:themeColor="text1"/>
          <w:u w:val="single"/>
        </w:rPr>
        <w:t>nden</w:t>
      </w:r>
      <w:r w:rsidR="00117D58" w:rsidRPr="009C39E4">
        <w:rPr>
          <w:rFonts w:ascii="Arial" w:eastAsia="Times New Roman" w:hAnsi="Arial" w:cs="Arial"/>
          <w:color w:val="000000" w:themeColor="text1"/>
        </w:rPr>
        <w:t xml:space="preserve"> alınabilir.</w:t>
      </w:r>
      <w:r w:rsidR="00117D58" w:rsidRPr="00EA37B3">
        <w:rPr>
          <w:rFonts w:ascii="Arial" w:eastAsia="Times New Roman" w:hAnsi="Arial" w:cs="Arial"/>
          <w:color w:val="000000" w:themeColor="text1"/>
        </w:rPr>
        <w:t xml:space="preserve"> </w:t>
      </w:r>
    </w:p>
    <w:p w14:paraId="408ACC08" w14:textId="77777777" w:rsidR="00117D58" w:rsidRPr="00EA37B3" w:rsidRDefault="00117D58" w:rsidP="00117D58">
      <w:pPr>
        <w:numPr>
          <w:ilvl w:val="0"/>
          <w:numId w:val="9"/>
        </w:numPr>
        <w:shd w:val="clear" w:color="auto" w:fill="FFFFFF"/>
        <w:spacing w:after="0" w:line="240" w:lineRule="auto"/>
        <w:jc w:val="both"/>
        <w:rPr>
          <w:rFonts w:ascii="Arial" w:eastAsia="Times New Roman" w:hAnsi="Arial" w:cs="Arial"/>
          <w:color w:val="000000" w:themeColor="text1"/>
        </w:rPr>
      </w:pPr>
      <w:r w:rsidRPr="00EA37B3">
        <w:rPr>
          <w:rFonts w:ascii="Arial" w:eastAsia="Times New Roman" w:hAnsi="Arial" w:cs="Arial"/>
          <w:color w:val="000000" w:themeColor="text1"/>
        </w:rPr>
        <w:t>Üç günlük kayıt süresi içinde yer değiştirme nedeniyle yeni kayıtlar/transferler, velinin taşındığını/yer değiştirdiğini gösteren bilgilerin ibraz edilmesinden sonra çocuğun nakil yapmak istediği Okul Müdürlüğü tarafından yapılır.</w:t>
      </w:r>
    </w:p>
    <w:p w14:paraId="408ACC09" w14:textId="6A70B44D" w:rsidR="00117D58" w:rsidRPr="00364B53" w:rsidRDefault="00117D58" w:rsidP="00117D58">
      <w:pPr>
        <w:numPr>
          <w:ilvl w:val="0"/>
          <w:numId w:val="9"/>
        </w:numPr>
        <w:shd w:val="clear" w:color="auto" w:fill="FFFFFF"/>
        <w:spacing w:after="0" w:line="240" w:lineRule="auto"/>
        <w:jc w:val="both"/>
        <w:rPr>
          <w:rFonts w:ascii="Arial" w:eastAsia="Times New Roman" w:hAnsi="Arial" w:cs="Arial"/>
          <w:color w:val="000000" w:themeColor="text1"/>
        </w:rPr>
      </w:pPr>
      <w:r w:rsidRPr="00EA37B3">
        <w:rPr>
          <w:rFonts w:ascii="Arial" w:eastAsia="Times New Roman" w:hAnsi="Arial" w:cs="Arial"/>
          <w:color w:val="000000" w:themeColor="text1"/>
        </w:rPr>
        <w:t xml:space="preserve">Ancak, başka nedenlerle yapılan nakiller veya Okulda barınma veya başka sorunlar yaratan yer değiştirme nedenleriyle ilgili İl Milli Eğitim ve Kültür Müdürlüklerinin onayı alındıktan sonra kabul edilmektedir. Bu durumlarda, ilgili İl Eğitim ve Kültür Müdürlüğüne nakil başvurusunda bulunma prosedürü izlenerek </w:t>
      </w:r>
      <w:r w:rsidR="00742A89">
        <w:rPr>
          <w:rFonts w:ascii="Arial" w:eastAsia="Times New Roman" w:hAnsi="Arial" w:cs="Arial"/>
          <w:color w:val="000000" w:themeColor="text1"/>
        </w:rPr>
        <w:t xml:space="preserve"> </w:t>
      </w:r>
      <w:r w:rsidR="00364B53" w:rsidRPr="00742A89">
        <w:rPr>
          <w:rFonts w:ascii="Arial" w:eastAsia="Times New Roman" w:hAnsi="Arial" w:cs="Arial"/>
          <w:color w:val="000000" w:themeColor="text1"/>
        </w:rPr>
        <w:t>DDE 33 Formu</w:t>
      </w:r>
      <w:r w:rsidR="00364B53">
        <w:rPr>
          <w:rFonts w:ascii="Arial" w:eastAsia="Times New Roman" w:hAnsi="Arial" w:cs="Arial"/>
          <w:color w:val="000000" w:themeColor="text1"/>
          <w:lang w:val="tr-TR"/>
        </w:rPr>
        <w:t xml:space="preserve"> </w:t>
      </w:r>
      <w:r w:rsidRPr="00EA37B3">
        <w:rPr>
          <w:rFonts w:ascii="Arial" w:eastAsia="Times New Roman" w:hAnsi="Arial" w:cs="Arial"/>
          <w:color w:val="000000" w:themeColor="text1"/>
        </w:rPr>
        <w:t>doldurulmalıdır.</w:t>
      </w:r>
    </w:p>
    <w:p w14:paraId="408ACC0A" w14:textId="77777777" w:rsidR="00117D58" w:rsidRPr="00DB0F94" w:rsidRDefault="00117D58" w:rsidP="00117D58">
      <w:pPr>
        <w:numPr>
          <w:ilvl w:val="0"/>
          <w:numId w:val="9"/>
        </w:numPr>
        <w:shd w:val="clear" w:color="auto" w:fill="FFFFFF"/>
        <w:spacing w:after="0" w:line="240" w:lineRule="auto"/>
        <w:jc w:val="both"/>
        <w:rPr>
          <w:rFonts w:ascii="Arial" w:eastAsia="Times New Roman" w:hAnsi="Arial" w:cs="Arial"/>
          <w:color w:val="000000" w:themeColor="text1"/>
        </w:rPr>
      </w:pPr>
      <w:r w:rsidRPr="00DB0F94">
        <w:rPr>
          <w:rFonts w:ascii="Arial" w:eastAsia="Times New Roman" w:hAnsi="Arial" w:cs="Arial"/>
          <w:color w:val="000000" w:themeColor="text1"/>
        </w:rPr>
        <w:lastRenderedPageBreak/>
        <w:t>Yukarıdakiler yalnızca Ocak kayıt dönemi için</w:t>
      </w:r>
      <w:r w:rsidR="00AF3FB0">
        <w:rPr>
          <w:rFonts w:ascii="Arial" w:eastAsia="Times New Roman" w:hAnsi="Arial" w:cs="Arial"/>
          <w:color w:val="000000" w:themeColor="text1"/>
        </w:rPr>
        <w:t xml:space="preserve"> geçerlidir. K</w:t>
      </w:r>
      <w:r w:rsidRPr="00DB0F94">
        <w:rPr>
          <w:rFonts w:ascii="Arial" w:eastAsia="Times New Roman" w:hAnsi="Arial" w:cs="Arial"/>
          <w:color w:val="000000" w:themeColor="text1"/>
        </w:rPr>
        <w:t>ayıt süresinden sonra herhangi bir nedenle çocuğunun kayıt/transfer işlemine gelen velilerin ilgili İl Milli Eğitim Müdürlüklerine gitmeleri gerekmektedir.</w:t>
      </w:r>
    </w:p>
    <w:p w14:paraId="408ACC0B" w14:textId="77777777" w:rsidR="00117D58" w:rsidRPr="00DB0F94" w:rsidRDefault="00117D58" w:rsidP="00117D58">
      <w:pPr>
        <w:numPr>
          <w:ilvl w:val="0"/>
          <w:numId w:val="9"/>
        </w:numPr>
        <w:shd w:val="clear" w:color="auto" w:fill="FFFFFF"/>
        <w:spacing w:after="0" w:line="240" w:lineRule="auto"/>
        <w:jc w:val="both"/>
        <w:rPr>
          <w:rFonts w:ascii="Arial" w:eastAsia="Times New Roman" w:hAnsi="Arial" w:cs="Arial"/>
          <w:color w:val="000000" w:themeColor="text1"/>
        </w:rPr>
      </w:pPr>
      <w:r w:rsidRPr="00DB0F94">
        <w:rPr>
          <w:rFonts w:ascii="Arial" w:eastAsia="Times New Roman" w:hAnsi="Arial" w:cs="Arial"/>
          <w:color w:val="000000" w:themeColor="text1"/>
        </w:rPr>
        <w:t>Onaylanan veya onaylanmayan yatay geçişler Ocak ayı sonuna kadar okullara ve öğrenci velilerine bildirilir.</w:t>
      </w:r>
    </w:p>
    <w:p w14:paraId="408ACC0C" w14:textId="77777777" w:rsidR="00117D58" w:rsidRPr="00DB0F94" w:rsidRDefault="00117D58" w:rsidP="00117D58">
      <w:pPr>
        <w:numPr>
          <w:ilvl w:val="0"/>
          <w:numId w:val="9"/>
        </w:numPr>
        <w:shd w:val="clear" w:color="auto" w:fill="FFFFFF"/>
        <w:spacing w:after="0" w:line="240" w:lineRule="auto"/>
        <w:jc w:val="both"/>
        <w:rPr>
          <w:rFonts w:ascii="Arial" w:eastAsia="Times New Roman" w:hAnsi="Arial" w:cs="Arial"/>
          <w:color w:val="000000" w:themeColor="text1"/>
        </w:rPr>
      </w:pPr>
      <w:r w:rsidRPr="00DB0F94">
        <w:rPr>
          <w:rFonts w:ascii="Arial" w:eastAsia="Times New Roman" w:hAnsi="Arial" w:cs="Arial"/>
          <w:color w:val="000000" w:themeColor="text1"/>
        </w:rPr>
        <w:t>Kayıtların onaylanmasından önce, Nisan ayı içinde, geç kayıt/geçiş başvurusunda bulunan veya itirazda bulunan öğrencilerin Okulları ve velileri, onaylanan veya onaylanmayan kayıt/geçişler hakkında bilgilendirilir.</w:t>
      </w:r>
    </w:p>
    <w:p w14:paraId="408ACC0D" w14:textId="5A522D9A" w:rsidR="00117D58" w:rsidRPr="009C39E4" w:rsidRDefault="00117D58" w:rsidP="00117D58">
      <w:pPr>
        <w:spacing w:after="0" w:line="240" w:lineRule="auto"/>
        <w:jc w:val="both"/>
        <w:rPr>
          <w:rFonts w:ascii="Arial" w:eastAsia="Times New Roman" w:hAnsi="Arial" w:cs="Arial"/>
          <w:b/>
          <w:bCs/>
          <w:color w:val="000000" w:themeColor="text1"/>
          <w:shd w:val="clear" w:color="auto" w:fill="FFFFFF"/>
        </w:rPr>
      </w:pPr>
      <w:bookmarkStart w:id="6" w:name="simeio8"/>
      <w:bookmarkEnd w:id="6"/>
      <w:r w:rsidRPr="00DB0F94">
        <w:rPr>
          <w:rFonts w:ascii="Arial" w:eastAsia="Times New Roman" w:hAnsi="Arial" w:cs="Arial"/>
          <w:color w:val="000000" w:themeColor="text1"/>
        </w:rPr>
        <w:br/>
      </w:r>
      <w:hyperlink r:id="rId12" w:anchor="top" w:history="1"/>
      <w:r w:rsidR="00377C4B">
        <w:rPr>
          <w:rFonts w:ascii="Arial" w:eastAsia="Times New Roman" w:hAnsi="Arial" w:cs="Arial"/>
          <w:b/>
          <w:bCs/>
          <w:color w:val="000000" w:themeColor="text1"/>
          <w:shd w:val="clear" w:color="auto" w:fill="FFFFFF"/>
        </w:rPr>
        <w:t>Eğitim görmesinin</w:t>
      </w:r>
      <w:r w:rsidRPr="009C39E4">
        <w:rPr>
          <w:rFonts w:ascii="Arial" w:eastAsia="Times New Roman" w:hAnsi="Arial" w:cs="Arial"/>
          <w:b/>
          <w:bCs/>
          <w:color w:val="000000" w:themeColor="text1"/>
          <w:shd w:val="clear" w:color="auto" w:fill="FFFFFF"/>
        </w:rPr>
        <w:t xml:space="preserve"> Askıya Alınması </w:t>
      </w:r>
      <w:r w:rsidR="00377C4B">
        <w:rPr>
          <w:rFonts w:ascii="Arial" w:eastAsia="Times New Roman" w:hAnsi="Arial" w:cs="Arial"/>
          <w:b/>
          <w:bCs/>
          <w:color w:val="000000" w:themeColor="text1"/>
          <w:shd w:val="clear" w:color="auto" w:fill="FFFFFF"/>
        </w:rPr>
        <w:t>–</w:t>
      </w:r>
      <w:r w:rsidRPr="009C39E4">
        <w:rPr>
          <w:rFonts w:ascii="Arial" w:eastAsia="Times New Roman" w:hAnsi="Arial" w:cs="Arial"/>
          <w:b/>
          <w:bCs/>
          <w:color w:val="000000" w:themeColor="text1"/>
          <w:shd w:val="clear" w:color="auto" w:fill="FFFFFF"/>
        </w:rPr>
        <w:t xml:space="preserve"> </w:t>
      </w:r>
      <w:r w:rsidR="00377C4B">
        <w:rPr>
          <w:rFonts w:ascii="Arial" w:eastAsia="Times New Roman" w:hAnsi="Arial" w:cs="Arial"/>
          <w:b/>
          <w:bCs/>
          <w:color w:val="000000" w:themeColor="text1"/>
          <w:shd w:val="clear" w:color="auto" w:fill="FFFFFF"/>
        </w:rPr>
        <w:t>Eğitim görmesinin</w:t>
      </w:r>
      <w:r w:rsidRPr="009C39E4">
        <w:rPr>
          <w:rFonts w:ascii="Arial" w:eastAsia="Times New Roman" w:hAnsi="Arial" w:cs="Arial"/>
          <w:b/>
          <w:bCs/>
          <w:color w:val="000000" w:themeColor="text1"/>
          <w:shd w:val="clear" w:color="auto" w:fill="FFFFFF"/>
        </w:rPr>
        <w:t xml:space="preserve"> Uzatılması</w:t>
      </w:r>
    </w:p>
    <w:p w14:paraId="408ACC0E" w14:textId="37408F84" w:rsidR="00117D58" w:rsidRPr="00C6250A" w:rsidRDefault="00117D58" w:rsidP="00117D58">
      <w:pPr>
        <w:numPr>
          <w:ilvl w:val="0"/>
          <w:numId w:val="10"/>
        </w:numPr>
        <w:shd w:val="clear" w:color="auto" w:fill="FFFFFF"/>
        <w:spacing w:after="0" w:line="240" w:lineRule="auto"/>
        <w:jc w:val="both"/>
        <w:rPr>
          <w:rFonts w:ascii="Arial" w:eastAsia="Times New Roman" w:hAnsi="Arial" w:cs="Arial"/>
          <w:color w:val="000000" w:themeColor="text1"/>
        </w:rPr>
      </w:pPr>
      <w:r w:rsidRPr="00EA37B3">
        <w:rPr>
          <w:rFonts w:ascii="Arial" w:eastAsia="Times New Roman" w:hAnsi="Arial" w:cs="Arial"/>
          <w:color w:val="000000" w:themeColor="text1"/>
        </w:rPr>
        <w:t>Çocuklarının Anaokuluna devam ederek İlkokulda eğitime ara verilmesini veya İlkokulda devam edip Lisede eğitime ara verilmesini isteyen veliler ,</w:t>
      </w:r>
      <w:r w:rsidR="004B0CD3" w:rsidRPr="004B0CD3">
        <w:rPr>
          <w:rFonts w:ascii="Arial" w:eastAsia="Times New Roman" w:hAnsi="Arial" w:cs="Arial"/>
          <w:color w:val="000000" w:themeColor="text1"/>
        </w:rPr>
        <w:t xml:space="preserve"> </w:t>
      </w:r>
      <w:r w:rsidR="004B0CD3" w:rsidRPr="00742A89">
        <w:rPr>
          <w:rFonts w:ascii="Arial" w:eastAsia="Times New Roman" w:hAnsi="Arial" w:cs="Arial"/>
          <w:color w:val="000000" w:themeColor="text1"/>
        </w:rPr>
        <w:t>DDE35</w:t>
      </w:r>
      <w:r w:rsidRPr="00EA37B3">
        <w:rPr>
          <w:rFonts w:ascii="Arial" w:eastAsia="Times New Roman" w:hAnsi="Arial" w:cs="Arial"/>
          <w:color w:val="000000" w:themeColor="text1"/>
        </w:rPr>
        <w:t xml:space="preserve"> Form</w:t>
      </w:r>
      <w:r w:rsidR="004B0CD3">
        <w:rPr>
          <w:rFonts w:ascii="Arial" w:eastAsia="Times New Roman" w:hAnsi="Arial" w:cs="Arial"/>
          <w:color w:val="000000" w:themeColor="text1"/>
        </w:rPr>
        <w:t xml:space="preserve">u </w:t>
      </w:r>
      <w:r w:rsidRPr="00EA37B3">
        <w:rPr>
          <w:rFonts w:ascii="Arial" w:eastAsia="Times New Roman" w:hAnsi="Arial" w:cs="Arial"/>
          <w:color w:val="000000" w:themeColor="text1"/>
        </w:rPr>
        <w:t>doldurmaları gerekir</w:t>
      </w:r>
      <w:r w:rsidR="00742A89">
        <w:rPr>
          <w:rFonts w:ascii="Arial" w:eastAsia="Times New Roman" w:hAnsi="Arial" w:cs="Arial"/>
          <w:color w:val="000000" w:themeColor="text1"/>
        </w:rPr>
        <w:t xml:space="preserve"> </w:t>
      </w:r>
      <w:r w:rsidRPr="00EA37B3">
        <w:rPr>
          <w:rFonts w:ascii="Arial" w:eastAsia="Times New Roman" w:hAnsi="Arial" w:cs="Arial"/>
          <w:color w:val="000000" w:themeColor="text1"/>
        </w:rPr>
        <w:t>Form</w:t>
      </w:r>
      <w:r w:rsidR="004B0CD3">
        <w:rPr>
          <w:rFonts w:ascii="Arial" w:eastAsia="Times New Roman" w:hAnsi="Arial" w:cs="Arial"/>
          <w:color w:val="000000" w:themeColor="text1"/>
        </w:rPr>
        <w:t xml:space="preserve"> </w:t>
      </w:r>
      <w:hyperlink r:id="rId13" w:history="1">
        <w:r w:rsidRPr="00EA37B3">
          <w:rPr>
            <w:rFonts w:ascii="Arial" w:eastAsia="Times New Roman" w:hAnsi="Arial" w:cs="Arial"/>
            <w:color w:val="000000" w:themeColor="text1"/>
            <w:u w:val="single"/>
          </w:rPr>
          <w:t>İlköğretim Müdürlüğü web sitesi</w:t>
        </w:r>
      </w:hyperlink>
      <w:r w:rsidR="004B0CD3">
        <w:rPr>
          <w:rFonts w:ascii="Arial" w:eastAsia="Times New Roman" w:hAnsi="Arial" w:cs="Arial"/>
          <w:color w:val="000000" w:themeColor="text1"/>
          <w:u w:val="single"/>
        </w:rPr>
        <w:t>nde</w:t>
      </w:r>
      <w:r w:rsidR="004B0CD3" w:rsidRPr="004B0CD3">
        <w:rPr>
          <w:rFonts w:ascii="Arial" w:eastAsia="Times New Roman" w:hAnsi="Arial" w:cs="Arial"/>
          <w:color w:val="000000" w:themeColor="text1"/>
        </w:rPr>
        <w:t xml:space="preserve"> </w:t>
      </w:r>
      <w:r w:rsidR="004B0CD3" w:rsidRPr="00EA37B3">
        <w:rPr>
          <w:rFonts w:ascii="Arial" w:eastAsia="Times New Roman" w:hAnsi="Arial" w:cs="Arial"/>
          <w:color w:val="000000" w:themeColor="text1"/>
        </w:rPr>
        <w:t>yayınlanır</w:t>
      </w:r>
      <w:r w:rsidR="004B0CD3">
        <w:rPr>
          <w:rFonts w:ascii="Arial" w:eastAsia="Times New Roman" w:hAnsi="Arial" w:cs="Arial"/>
          <w:color w:val="000000" w:themeColor="text1"/>
        </w:rPr>
        <w:t>.</w:t>
      </w:r>
      <w:r w:rsidRPr="00EA37B3">
        <w:rPr>
          <w:rFonts w:ascii="Arial" w:eastAsia="Times New Roman" w:hAnsi="Arial" w:cs="Arial"/>
          <w:color w:val="000000" w:themeColor="text1"/>
        </w:rPr>
        <w:t xml:space="preserve"> </w:t>
      </w:r>
    </w:p>
    <w:p w14:paraId="408ACC0F" w14:textId="59589B8F" w:rsidR="00117D58" w:rsidRPr="00C6250A" w:rsidRDefault="00C6250A" w:rsidP="00117D58">
      <w:pPr>
        <w:numPr>
          <w:ilvl w:val="0"/>
          <w:numId w:val="10"/>
        </w:numPr>
        <w:shd w:val="clear" w:color="auto" w:fill="FFFFFF"/>
        <w:spacing w:after="0" w:line="240" w:lineRule="auto"/>
        <w:jc w:val="both"/>
        <w:rPr>
          <w:rFonts w:ascii="Arial" w:eastAsia="Times New Roman" w:hAnsi="Arial" w:cs="Arial"/>
          <w:color w:val="000000" w:themeColor="text1"/>
        </w:rPr>
      </w:pPr>
      <w:r>
        <w:rPr>
          <w:rFonts w:ascii="Arial" w:eastAsia="Times New Roman" w:hAnsi="Arial" w:cs="Arial"/>
          <w:color w:val="000000" w:themeColor="text1"/>
        </w:rPr>
        <w:t>Eğitim görmesininn</w:t>
      </w:r>
      <w:r w:rsidR="00117D58" w:rsidRPr="00C6250A">
        <w:rPr>
          <w:rFonts w:ascii="Arial" w:eastAsia="Times New Roman" w:hAnsi="Arial" w:cs="Arial"/>
          <w:color w:val="000000" w:themeColor="text1"/>
        </w:rPr>
        <w:t xml:space="preserve"> Uzatma Başvuruları </w:t>
      </w:r>
      <w:r>
        <w:rPr>
          <w:rFonts w:ascii="Arial" w:eastAsia="Times New Roman" w:hAnsi="Arial" w:cs="Arial"/>
          <w:color w:val="000000" w:themeColor="text1"/>
        </w:rPr>
        <w:t>(</w:t>
      </w:r>
      <w:r w:rsidR="00117D58" w:rsidRPr="00C6250A">
        <w:rPr>
          <w:rFonts w:ascii="Arial" w:eastAsia="Times New Roman" w:hAnsi="Arial" w:cs="Arial"/>
          <w:color w:val="000000" w:themeColor="text1"/>
        </w:rPr>
        <w:t>DDE 35 Formu) Ocak kayıt döneminde çocuklarının devam ettiği İlköğretim Okullarına veliler tarafından teslim edilir.</w:t>
      </w:r>
    </w:p>
    <w:p w14:paraId="408ACC11" w14:textId="61279D56" w:rsidR="00117D58" w:rsidRPr="00C6250A" w:rsidRDefault="00C6250A" w:rsidP="00117D58">
      <w:pPr>
        <w:numPr>
          <w:ilvl w:val="0"/>
          <w:numId w:val="10"/>
        </w:numPr>
        <w:shd w:val="clear" w:color="auto" w:fill="FFFFFF"/>
        <w:spacing w:after="0" w:line="240" w:lineRule="auto"/>
        <w:jc w:val="both"/>
        <w:rPr>
          <w:rFonts w:ascii="Arial" w:eastAsia="Times New Roman" w:hAnsi="Arial" w:cs="Arial"/>
          <w:color w:val="000000" w:themeColor="text1"/>
          <w:u w:val="single"/>
        </w:rPr>
      </w:pPr>
      <w:r w:rsidRPr="00C6250A">
        <w:rPr>
          <w:rFonts w:ascii="Arial" w:eastAsia="Times New Roman" w:hAnsi="Arial" w:cs="Arial"/>
          <w:color w:val="000000" w:themeColor="text1"/>
          <w:u w:val="single"/>
        </w:rPr>
        <w:t>Bölge Müdürlükleri, Ocak ayı sonuna kadar onaylanan ve onaylanmayan Devam Uzatmaları hakkında ilkokulları ve velileri bilgilendirecektir</w:t>
      </w:r>
      <w:r>
        <w:rPr>
          <w:rFonts w:ascii="Arial" w:eastAsia="Times New Roman" w:hAnsi="Arial" w:cs="Arial"/>
          <w:color w:val="000000" w:themeColor="text1"/>
          <w:u w:val="single"/>
        </w:rPr>
        <w:t>.</w:t>
      </w:r>
    </w:p>
    <w:p w14:paraId="408ACC12" w14:textId="77777777" w:rsidR="00117D58" w:rsidRPr="00C6250A" w:rsidRDefault="00117D58" w:rsidP="00117D58">
      <w:pPr>
        <w:spacing w:after="0" w:line="240" w:lineRule="auto"/>
        <w:jc w:val="both"/>
        <w:rPr>
          <w:rFonts w:ascii="Arial" w:eastAsia="Times New Roman" w:hAnsi="Arial" w:cs="Arial"/>
          <w:b/>
          <w:bCs/>
          <w:color w:val="000000" w:themeColor="text1"/>
          <w:shd w:val="clear" w:color="auto" w:fill="FFFFFF"/>
        </w:rPr>
      </w:pPr>
      <w:r w:rsidRPr="00C6250A">
        <w:rPr>
          <w:rFonts w:ascii="Arial" w:eastAsia="Times New Roman" w:hAnsi="Arial" w:cs="Arial"/>
          <w:color w:val="000000" w:themeColor="text1"/>
        </w:rPr>
        <w:br/>
      </w:r>
      <w:hyperlink r:id="rId14" w:anchor="top" w:history="1"/>
      <w:r w:rsidRPr="00C6250A">
        <w:rPr>
          <w:rFonts w:ascii="Arial" w:eastAsia="Times New Roman" w:hAnsi="Arial" w:cs="Arial"/>
          <w:b/>
          <w:bCs/>
          <w:color w:val="000000" w:themeColor="text1"/>
          <w:shd w:val="clear" w:color="auto" w:fill="FFFFFF"/>
        </w:rPr>
        <w:t>Öğrencilerin İlkokula Başlamadan Önce Yaptıkları Aşılar</w:t>
      </w:r>
    </w:p>
    <w:p w14:paraId="408ACC13" w14:textId="77777777" w:rsidR="00421CF4" w:rsidRPr="00750AF5" w:rsidRDefault="00117D58" w:rsidP="00117D58">
      <w:pPr>
        <w:numPr>
          <w:ilvl w:val="0"/>
          <w:numId w:val="11"/>
        </w:numPr>
        <w:shd w:val="clear" w:color="auto" w:fill="FFFFFF"/>
        <w:spacing w:after="0" w:line="240" w:lineRule="auto"/>
        <w:jc w:val="both"/>
        <w:rPr>
          <w:rFonts w:ascii="Arial" w:eastAsia="Times New Roman" w:hAnsi="Arial" w:cs="Arial"/>
          <w:color w:val="000000" w:themeColor="text1"/>
        </w:rPr>
      </w:pPr>
      <w:r w:rsidRPr="00750AF5">
        <w:rPr>
          <w:rFonts w:ascii="Arial" w:eastAsia="Times New Roman" w:hAnsi="Arial" w:cs="Arial"/>
          <w:color w:val="000000" w:themeColor="text1"/>
        </w:rPr>
        <w:t>İlkokula başlayan çocukların 5-6 yaşına kadar aşağıdak</w:t>
      </w:r>
      <w:r w:rsidR="00E36E40" w:rsidRPr="00750AF5">
        <w:rPr>
          <w:rFonts w:ascii="Arial" w:eastAsia="Times New Roman" w:hAnsi="Arial" w:cs="Arial"/>
          <w:color w:val="000000" w:themeColor="text1"/>
        </w:rPr>
        <w:t xml:space="preserve">i aşıları yaptırmaları </w:t>
      </w:r>
      <w:r w:rsidR="00E36E40">
        <w:rPr>
          <w:rFonts w:ascii="Arial" w:eastAsia="Times New Roman" w:hAnsi="Arial" w:cs="Arial"/>
          <w:color w:val="000000" w:themeColor="text1"/>
          <w:lang w:val="tr-TR"/>
        </w:rPr>
        <w:t>önerilir</w:t>
      </w:r>
      <w:r w:rsidR="00421CF4" w:rsidRPr="00750AF5">
        <w:rPr>
          <w:rFonts w:ascii="Arial" w:eastAsia="Times New Roman" w:hAnsi="Arial" w:cs="Arial"/>
          <w:color w:val="000000" w:themeColor="text1"/>
        </w:rPr>
        <w:t>:</w:t>
      </w:r>
    </w:p>
    <w:p w14:paraId="408ACC14" w14:textId="77777777" w:rsidR="00117D58" w:rsidRPr="00421CF4" w:rsidRDefault="00117D58" w:rsidP="00421CF4">
      <w:pPr>
        <w:shd w:val="clear" w:color="auto" w:fill="FFFFFF"/>
        <w:spacing w:after="0" w:line="240" w:lineRule="auto"/>
        <w:ind w:left="720"/>
        <w:jc w:val="both"/>
        <w:rPr>
          <w:rFonts w:ascii="Arial" w:eastAsia="Times New Roman" w:hAnsi="Arial" w:cs="Arial"/>
          <w:color w:val="000000" w:themeColor="text1"/>
        </w:rPr>
      </w:pPr>
      <w:r w:rsidRPr="00421CF4">
        <w:rPr>
          <w:rFonts w:ascii="Arial" w:eastAsia="Times New Roman" w:hAnsi="Arial" w:cs="Arial"/>
          <w:color w:val="000000" w:themeColor="text1"/>
        </w:rPr>
        <w:t>1. Difteri, Tetanoz, Boğmaca (DTP veya DTaP)</w:t>
      </w:r>
    </w:p>
    <w:p w14:paraId="408ACC15" w14:textId="77777777" w:rsidR="00117D58" w:rsidRPr="00DB0F94" w:rsidRDefault="00117D58" w:rsidP="00117D58">
      <w:pPr>
        <w:shd w:val="clear" w:color="auto" w:fill="FFFFFF"/>
        <w:spacing w:after="0" w:line="240" w:lineRule="auto"/>
        <w:ind w:left="720"/>
        <w:jc w:val="both"/>
        <w:rPr>
          <w:rFonts w:ascii="Arial" w:eastAsia="Times New Roman" w:hAnsi="Arial" w:cs="Arial"/>
          <w:color w:val="000000" w:themeColor="text1"/>
        </w:rPr>
      </w:pPr>
      <w:r w:rsidRPr="00DB0F94">
        <w:rPr>
          <w:rFonts w:ascii="Arial" w:eastAsia="Times New Roman" w:hAnsi="Arial" w:cs="Arial"/>
          <w:color w:val="000000" w:themeColor="text1"/>
        </w:rPr>
        <w:t>2. çocuk felci</w:t>
      </w:r>
    </w:p>
    <w:p w14:paraId="408ACC16" w14:textId="77777777" w:rsidR="00117D58" w:rsidRPr="00DB0F94" w:rsidRDefault="00117D58" w:rsidP="00117D58">
      <w:pPr>
        <w:shd w:val="clear" w:color="auto" w:fill="FFFFFF"/>
        <w:spacing w:after="0" w:line="240" w:lineRule="auto"/>
        <w:ind w:left="720"/>
        <w:jc w:val="both"/>
        <w:rPr>
          <w:rFonts w:ascii="Arial" w:eastAsia="Times New Roman" w:hAnsi="Arial" w:cs="Arial"/>
          <w:color w:val="000000" w:themeColor="text1"/>
        </w:rPr>
      </w:pPr>
      <w:r w:rsidRPr="00DB0F94">
        <w:rPr>
          <w:rFonts w:ascii="Arial" w:eastAsia="Times New Roman" w:hAnsi="Arial" w:cs="Arial"/>
          <w:color w:val="000000" w:themeColor="text1"/>
        </w:rPr>
        <w:t>3. Kızamık, Kabakulak, Kızamıkçık (MMR)</w:t>
      </w:r>
    </w:p>
    <w:p w14:paraId="408ACC17" w14:textId="77777777" w:rsidR="00117D58" w:rsidRPr="00DB0F94" w:rsidRDefault="00117D58" w:rsidP="00117D58">
      <w:pPr>
        <w:shd w:val="clear" w:color="auto" w:fill="FFFFFF"/>
        <w:spacing w:after="0" w:line="240" w:lineRule="auto"/>
        <w:ind w:left="720"/>
        <w:jc w:val="both"/>
        <w:rPr>
          <w:rFonts w:ascii="Arial" w:eastAsia="Times New Roman" w:hAnsi="Arial" w:cs="Arial"/>
          <w:color w:val="000000" w:themeColor="text1"/>
        </w:rPr>
      </w:pPr>
      <w:r w:rsidRPr="00DB0F94">
        <w:rPr>
          <w:rFonts w:ascii="Arial" w:eastAsia="Times New Roman" w:hAnsi="Arial" w:cs="Arial"/>
          <w:color w:val="000000" w:themeColor="text1"/>
        </w:rPr>
        <w:t>4. Hepatit B (Hep B)</w:t>
      </w:r>
    </w:p>
    <w:p w14:paraId="408ACC18" w14:textId="6BA48C4F" w:rsidR="00117D58" w:rsidRPr="00E36E40" w:rsidRDefault="00117D58" w:rsidP="00117D58">
      <w:pPr>
        <w:shd w:val="clear" w:color="auto" w:fill="FFFFFF"/>
        <w:spacing w:after="0" w:line="240" w:lineRule="auto"/>
        <w:ind w:left="720"/>
        <w:jc w:val="both"/>
        <w:rPr>
          <w:rFonts w:ascii="Arial" w:eastAsia="Times New Roman" w:hAnsi="Arial" w:cs="Arial"/>
          <w:color w:val="000000" w:themeColor="text1"/>
          <w:lang w:val="tr-TR"/>
        </w:rPr>
      </w:pPr>
      <w:r w:rsidRPr="00EA37B3">
        <w:rPr>
          <w:rFonts w:ascii="Arial" w:eastAsia="Times New Roman" w:hAnsi="Arial" w:cs="Arial"/>
          <w:color w:val="000000" w:themeColor="text1"/>
        </w:rPr>
        <w:t>5. Meningokokal C konjugatı (</w:t>
      </w:r>
      <w:r w:rsidR="00EA23F2">
        <w:rPr>
          <w:rFonts w:ascii="Arial" w:eastAsia="Times New Roman" w:hAnsi="Arial" w:cs="Arial"/>
          <w:color w:val="000000" w:themeColor="text1"/>
        </w:rPr>
        <w:t>Men</w:t>
      </w:r>
      <w:r w:rsidRPr="00EA37B3">
        <w:rPr>
          <w:rFonts w:ascii="Arial" w:eastAsia="Times New Roman" w:hAnsi="Arial" w:cs="Arial"/>
          <w:color w:val="000000" w:themeColor="text1"/>
        </w:rPr>
        <w:t xml:space="preserve"> C)</w:t>
      </w:r>
      <w:r w:rsidR="00E36E40" w:rsidRPr="00E36E40">
        <w:rPr>
          <w:rFonts w:ascii="Arial" w:eastAsia="Times New Roman" w:hAnsi="Arial" w:cs="Arial"/>
          <w:color w:val="000000" w:themeColor="text1"/>
        </w:rPr>
        <w:t xml:space="preserve">/ </w:t>
      </w:r>
      <w:r w:rsidR="00E36E40">
        <w:rPr>
          <w:rFonts w:ascii="Arial" w:eastAsia="Times New Roman" w:hAnsi="Arial" w:cs="Arial"/>
          <w:color w:val="000000" w:themeColor="text1"/>
          <w:lang w:val="en-GB"/>
        </w:rPr>
        <w:t>Meningokokal C kapsayan ba</w:t>
      </w:r>
      <w:r w:rsidR="00E36E40">
        <w:rPr>
          <w:rFonts w:ascii="Arial" w:eastAsia="Times New Roman" w:hAnsi="Arial" w:cs="Arial"/>
          <w:color w:val="000000" w:themeColor="text1"/>
          <w:lang w:val="tr-TR"/>
        </w:rPr>
        <w:t>şka aşı</w:t>
      </w:r>
    </w:p>
    <w:p w14:paraId="408ACC19" w14:textId="77777777" w:rsidR="00117D58" w:rsidRPr="00EA37B3" w:rsidRDefault="00117D58" w:rsidP="00117D58">
      <w:pPr>
        <w:shd w:val="clear" w:color="auto" w:fill="FFFFFF"/>
        <w:spacing w:after="0" w:line="240" w:lineRule="auto"/>
        <w:ind w:left="720"/>
        <w:jc w:val="both"/>
        <w:rPr>
          <w:rFonts w:ascii="Arial" w:eastAsia="Times New Roman" w:hAnsi="Arial" w:cs="Arial"/>
          <w:color w:val="000000" w:themeColor="text1"/>
        </w:rPr>
      </w:pPr>
      <w:r w:rsidRPr="00EA37B3">
        <w:rPr>
          <w:rFonts w:ascii="Arial" w:eastAsia="Times New Roman" w:hAnsi="Arial" w:cs="Arial"/>
          <w:color w:val="000000" w:themeColor="text1"/>
        </w:rPr>
        <w:t>6. Haemophilus influenza tip b (Hib)*</w:t>
      </w:r>
    </w:p>
    <w:p w14:paraId="408ACC1A" w14:textId="77777777" w:rsidR="00117D58" w:rsidRPr="00EA37B3" w:rsidRDefault="00117D58" w:rsidP="00117D58">
      <w:pPr>
        <w:shd w:val="clear" w:color="auto" w:fill="FFFFFF"/>
        <w:spacing w:after="0" w:line="240" w:lineRule="auto"/>
        <w:ind w:left="720"/>
        <w:jc w:val="both"/>
        <w:rPr>
          <w:rFonts w:ascii="Arial" w:eastAsia="Times New Roman" w:hAnsi="Arial" w:cs="Arial"/>
          <w:color w:val="000000" w:themeColor="text1"/>
        </w:rPr>
      </w:pPr>
      <w:r w:rsidRPr="00EA37B3">
        <w:rPr>
          <w:rFonts w:ascii="Arial" w:eastAsia="Times New Roman" w:hAnsi="Arial" w:cs="Arial"/>
          <w:color w:val="000000" w:themeColor="text1"/>
        </w:rPr>
        <w:t>7. Pnömokokal konjugat (PCV)*</w:t>
      </w:r>
    </w:p>
    <w:p w14:paraId="408ACC1B" w14:textId="77777777" w:rsidR="00117D58" w:rsidRPr="00EA37B3" w:rsidRDefault="00117D58" w:rsidP="00117D58">
      <w:pPr>
        <w:shd w:val="clear" w:color="auto" w:fill="FFFFFF"/>
        <w:spacing w:after="0" w:line="240" w:lineRule="auto"/>
        <w:ind w:left="720"/>
        <w:jc w:val="both"/>
        <w:rPr>
          <w:rFonts w:ascii="Arial" w:eastAsia="Times New Roman" w:hAnsi="Arial" w:cs="Arial"/>
          <w:color w:val="000000" w:themeColor="text1"/>
        </w:rPr>
      </w:pPr>
      <w:r w:rsidRPr="00EA37B3">
        <w:rPr>
          <w:rFonts w:ascii="Arial" w:eastAsia="Times New Roman" w:hAnsi="Arial" w:cs="Arial"/>
          <w:color w:val="000000" w:themeColor="text1"/>
        </w:rPr>
        <w:t>*Hib ve PCV aşıları 5 yaşına kadar önerilir (aşıya 2 aylıktan itibaren başlayın)</w:t>
      </w:r>
    </w:p>
    <w:p w14:paraId="408ACC1C" w14:textId="15CCB7A3" w:rsidR="00117D58" w:rsidRPr="00EA37B3" w:rsidRDefault="00DD1B05" w:rsidP="00117D58">
      <w:pPr>
        <w:numPr>
          <w:ilvl w:val="0"/>
          <w:numId w:val="11"/>
        </w:numPr>
        <w:shd w:val="clear" w:color="auto" w:fill="FFFFFF"/>
        <w:spacing w:after="0" w:line="240" w:lineRule="auto"/>
        <w:jc w:val="both"/>
        <w:rPr>
          <w:rFonts w:ascii="Arial" w:eastAsia="Times New Roman" w:hAnsi="Arial" w:cs="Arial"/>
          <w:color w:val="000000" w:themeColor="text1"/>
        </w:rPr>
      </w:pPr>
      <w:r>
        <w:rPr>
          <w:rFonts w:ascii="Arial" w:eastAsia="Times New Roman" w:hAnsi="Arial" w:cs="Arial"/>
          <w:color w:val="000000" w:themeColor="text1"/>
        </w:rPr>
        <w:t>Veliler</w:t>
      </w:r>
      <w:r w:rsidR="00117D58" w:rsidRPr="00EA37B3">
        <w:rPr>
          <w:rFonts w:ascii="Arial" w:eastAsia="Times New Roman" w:hAnsi="Arial" w:cs="Arial"/>
          <w:color w:val="000000" w:themeColor="text1"/>
        </w:rPr>
        <w:t>, çocuklarını kayıt ettirirken, Sağlık Defteri veya Aşı Kartının, çocuğun aşı durumunun gösterildiği ve adının yazılı olduğu ilgili sayfasının bir örneğini vermek zorundadır.</w:t>
      </w:r>
    </w:p>
    <w:p w14:paraId="408ACC1D" w14:textId="77777777" w:rsidR="00117D58" w:rsidRPr="009C39E4" w:rsidRDefault="00117D58" w:rsidP="00117D58">
      <w:pPr>
        <w:spacing w:after="0" w:line="240" w:lineRule="auto"/>
        <w:jc w:val="both"/>
        <w:rPr>
          <w:rFonts w:ascii="Arial" w:eastAsia="Times New Roman" w:hAnsi="Arial" w:cs="Arial"/>
          <w:b/>
          <w:bCs/>
          <w:color w:val="000000" w:themeColor="text1"/>
          <w:shd w:val="clear" w:color="auto" w:fill="FFFFFF"/>
        </w:rPr>
      </w:pPr>
      <w:r w:rsidRPr="00EA37B3">
        <w:rPr>
          <w:rFonts w:ascii="Arial" w:eastAsia="Times New Roman" w:hAnsi="Arial" w:cs="Arial"/>
          <w:color w:val="000000" w:themeColor="text1"/>
        </w:rPr>
        <w:br/>
      </w:r>
      <w:bookmarkStart w:id="7" w:name="simeio10"/>
      <w:bookmarkEnd w:id="7"/>
      <w:r w:rsidRPr="009C39E4">
        <w:rPr>
          <w:rFonts w:ascii="Arial" w:eastAsia="Times New Roman" w:hAnsi="Arial" w:cs="Arial"/>
          <w:color w:val="000000" w:themeColor="text1"/>
        </w:rPr>
        <w:fldChar w:fldCharType="begin"/>
      </w:r>
      <w:r w:rsidRPr="009C39E4">
        <w:rPr>
          <w:rFonts w:ascii="Arial" w:eastAsia="Times New Roman" w:hAnsi="Arial" w:cs="Arial"/>
          <w:color w:val="000000" w:themeColor="text1"/>
        </w:rPr>
        <w:instrText xml:space="preserve"> HYPERLINK "http://www.moec.gov.cy/dde/exp_dimotiki_engrafes_metengrafes.html" \l "top" </w:instrText>
      </w:r>
      <w:r w:rsidRPr="009C39E4">
        <w:rPr>
          <w:rFonts w:ascii="Arial" w:eastAsia="Times New Roman" w:hAnsi="Arial" w:cs="Arial"/>
          <w:color w:val="000000" w:themeColor="text1"/>
        </w:rPr>
      </w:r>
      <w:r w:rsidRPr="009C39E4">
        <w:rPr>
          <w:rFonts w:ascii="Arial" w:eastAsia="Times New Roman" w:hAnsi="Arial" w:cs="Arial"/>
          <w:color w:val="000000" w:themeColor="text1"/>
        </w:rPr>
        <w:fldChar w:fldCharType="end"/>
      </w:r>
      <w:r w:rsidRPr="009C39E4">
        <w:rPr>
          <w:rFonts w:ascii="Arial" w:eastAsia="Times New Roman" w:hAnsi="Arial" w:cs="Arial"/>
          <w:b/>
          <w:bCs/>
          <w:color w:val="000000" w:themeColor="text1"/>
          <w:shd w:val="clear" w:color="auto" w:fill="FFFFFF"/>
        </w:rPr>
        <w:t>Kayıt Onayı</w:t>
      </w:r>
    </w:p>
    <w:p w14:paraId="408ACC1E" w14:textId="79D12D1D" w:rsidR="00117D58" w:rsidRPr="00EA37B3" w:rsidRDefault="00117D58" w:rsidP="00117D58">
      <w:pPr>
        <w:numPr>
          <w:ilvl w:val="0"/>
          <w:numId w:val="12"/>
        </w:numPr>
        <w:shd w:val="clear" w:color="auto" w:fill="FFFFFF"/>
        <w:spacing w:after="0" w:line="240" w:lineRule="auto"/>
        <w:jc w:val="both"/>
        <w:rPr>
          <w:rFonts w:ascii="Arial" w:eastAsia="Times New Roman" w:hAnsi="Arial" w:cs="Arial"/>
          <w:color w:val="000000" w:themeColor="text1"/>
        </w:rPr>
      </w:pPr>
      <w:r w:rsidRPr="00EA37B3">
        <w:rPr>
          <w:rFonts w:ascii="Arial" w:eastAsia="Times New Roman" w:hAnsi="Arial" w:cs="Arial"/>
          <w:color w:val="000000" w:themeColor="text1"/>
        </w:rPr>
        <w:t xml:space="preserve">Devlet İlköğretim Okullarında kayıtların onaylanması, medya tarafından duyurulan </w:t>
      </w:r>
      <w:r w:rsidR="00E36E40">
        <w:rPr>
          <w:rFonts w:ascii="Arial" w:eastAsia="Times New Roman" w:hAnsi="Arial" w:cs="Arial"/>
          <w:color w:val="000000" w:themeColor="text1"/>
        </w:rPr>
        <w:t>tarihlerde, Nisan ayı</w:t>
      </w:r>
      <w:r w:rsidRPr="00EA37B3">
        <w:rPr>
          <w:rFonts w:ascii="Arial" w:eastAsia="Times New Roman" w:hAnsi="Arial" w:cs="Arial"/>
          <w:color w:val="000000" w:themeColor="text1"/>
        </w:rPr>
        <w:t xml:space="preserve"> boyunca yapılır. Tüm </w:t>
      </w:r>
      <w:r w:rsidR="008926DB">
        <w:rPr>
          <w:rFonts w:ascii="Arial" w:eastAsia="Times New Roman" w:hAnsi="Arial" w:cs="Arial"/>
          <w:color w:val="000000" w:themeColor="text1"/>
        </w:rPr>
        <w:t>veliler</w:t>
      </w:r>
      <w:r w:rsidRPr="00EA37B3">
        <w:rPr>
          <w:rFonts w:ascii="Arial" w:eastAsia="Times New Roman" w:hAnsi="Arial" w:cs="Arial"/>
          <w:color w:val="000000" w:themeColor="text1"/>
        </w:rPr>
        <w:t>, söz konusu okuldaki yerlerini güvence altına almak için çocuklarının kaydını onaylamalıdır.</w:t>
      </w:r>
    </w:p>
    <w:p w14:paraId="408ACC1F" w14:textId="77777777" w:rsidR="00117D58" w:rsidRPr="00EA37B3" w:rsidRDefault="00117D58" w:rsidP="00117D58">
      <w:pPr>
        <w:spacing w:after="0" w:line="240" w:lineRule="auto"/>
        <w:jc w:val="both"/>
        <w:rPr>
          <w:rFonts w:ascii="Arial" w:hAnsi="Arial" w:cs="Arial"/>
          <w:color w:val="000000" w:themeColor="text1"/>
        </w:rPr>
      </w:pPr>
    </w:p>
    <w:sectPr w:rsidR="00117D58" w:rsidRPr="00EA37B3" w:rsidSect="00117D58">
      <w:pgSz w:w="12240" w:h="15840"/>
      <w:pgMar w:top="1134" w:right="1134"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3207C"/>
    <w:multiLevelType w:val="multilevel"/>
    <w:tmpl w:val="F99EE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03076A"/>
    <w:multiLevelType w:val="multilevel"/>
    <w:tmpl w:val="1DEC2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7F4420"/>
    <w:multiLevelType w:val="hybridMultilevel"/>
    <w:tmpl w:val="8E90C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33780C"/>
    <w:multiLevelType w:val="multilevel"/>
    <w:tmpl w:val="55E46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426B94"/>
    <w:multiLevelType w:val="multilevel"/>
    <w:tmpl w:val="C0203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CE615D"/>
    <w:multiLevelType w:val="multilevel"/>
    <w:tmpl w:val="F990B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F11A3E"/>
    <w:multiLevelType w:val="multilevel"/>
    <w:tmpl w:val="CFC2F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61670D8"/>
    <w:multiLevelType w:val="multilevel"/>
    <w:tmpl w:val="D2964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E2D5FC2"/>
    <w:multiLevelType w:val="multilevel"/>
    <w:tmpl w:val="D6700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CF39A4"/>
    <w:multiLevelType w:val="multilevel"/>
    <w:tmpl w:val="17081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792789"/>
    <w:multiLevelType w:val="multilevel"/>
    <w:tmpl w:val="E4924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083371"/>
    <w:multiLevelType w:val="multilevel"/>
    <w:tmpl w:val="5E0A1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A5C7525"/>
    <w:multiLevelType w:val="multilevel"/>
    <w:tmpl w:val="C0AAF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AAA2D0F"/>
    <w:multiLevelType w:val="multilevel"/>
    <w:tmpl w:val="91086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88945490">
    <w:abstractNumId w:val="8"/>
  </w:num>
  <w:num w:numId="2" w16cid:durableId="887105867">
    <w:abstractNumId w:val="3"/>
  </w:num>
  <w:num w:numId="3" w16cid:durableId="1246065666">
    <w:abstractNumId w:val="0"/>
  </w:num>
  <w:num w:numId="4" w16cid:durableId="1151100533">
    <w:abstractNumId w:val="9"/>
  </w:num>
  <w:num w:numId="5" w16cid:durableId="1608394132">
    <w:abstractNumId w:val="11"/>
  </w:num>
  <w:num w:numId="6" w16cid:durableId="650063348">
    <w:abstractNumId w:val="6"/>
  </w:num>
  <w:num w:numId="7" w16cid:durableId="1054891759">
    <w:abstractNumId w:val="1"/>
  </w:num>
  <w:num w:numId="8" w16cid:durableId="1705443647">
    <w:abstractNumId w:val="12"/>
  </w:num>
  <w:num w:numId="9" w16cid:durableId="616646267">
    <w:abstractNumId w:val="5"/>
  </w:num>
  <w:num w:numId="10" w16cid:durableId="589194148">
    <w:abstractNumId w:val="4"/>
  </w:num>
  <w:num w:numId="11" w16cid:durableId="1261377574">
    <w:abstractNumId w:val="7"/>
  </w:num>
  <w:num w:numId="12" w16cid:durableId="1237940781">
    <w:abstractNumId w:val="13"/>
  </w:num>
  <w:num w:numId="13" w16cid:durableId="1515730916">
    <w:abstractNumId w:val="2"/>
  </w:num>
  <w:num w:numId="14" w16cid:durableId="406558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D58"/>
    <w:rsid w:val="0006585C"/>
    <w:rsid w:val="0006657E"/>
    <w:rsid w:val="00117D58"/>
    <w:rsid w:val="00275B5B"/>
    <w:rsid w:val="00326DC6"/>
    <w:rsid w:val="0032772F"/>
    <w:rsid w:val="00364B53"/>
    <w:rsid w:val="00377C4B"/>
    <w:rsid w:val="00421CF4"/>
    <w:rsid w:val="00465500"/>
    <w:rsid w:val="004B0CD3"/>
    <w:rsid w:val="004B5768"/>
    <w:rsid w:val="0055175E"/>
    <w:rsid w:val="00552FFF"/>
    <w:rsid w:val="00604279"/>
    <w:rsid w:val="006109D2"/>
    <w:rsid w:val="00742A89"/>
    <w:rsid w:val="00750AF5"/>
    <w:rsid w:val="007D041E"/>
    <w:rsid w:val="008926DB"/>
    <w:rsid w:val="008A1A1C"/>
    <w:rsid w:val="00952CE5"/>
    <w:rsid w:val="0096734B"/>
    <w:rsid w:val="009C39E4"/>
    <w:rsid w:val="00AD5961"/>
    <w:rsid w:val="00AF3FB0"/>
    <w:rsid w:val="00B42C93"/>
    <w:rsid w:val="00BB5CFD"/>
    <w:rsid w:val="00C6250A"/>
    <w:rsid w:val="00CC3ECD"/>
    <w:rsid w:val="00DB0F94"/>
    <w:rsid w:val="00DD1B05"/>
    <w:rsid w:val="00E01D29"/>
    <w:rsid w:val="00E36E40"/>
    <w:rsid w:val="00E805BB"/>
    <w:rsid w:val="00EA23F2"/>
    <w:rsid w:val="00EA37B3"/>
    <w:rsid w:val="00FC7C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ACBEC"/>
  <w15:docId w15:val="{A3769800-0B72-4228-BDC7-C44FBA587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4">
    <w:name w:val="header4"/>
    <w:basedOn w:val="DefaultParagraphFont"/>
    <w:rsid w:val="00117D58"/>
  </w:style>
  <w:style w:type="character" w:styleId="Hyperlink">
    <w:name w:val="Hyperlink"/>
    <w:basedOn w:val="DefaultParagraphFont"/>
    <w:uiPriority w:val="99"/>
    <w:semiHidden/>
    <w:unhideWhenUsed/>
    <w:rsid w:val="00117D58"/>
    <w:rPr>
      <w:color w:val="0000FF"/>
      <w:u w:val="single"/>
    </w:rPr>
  </w:style>
  <w:style w:type="character" w:customStyle="1" w:styleId="smalltext">
    <w:name w:val="smalltext"/>
    <w:basedOn w:val="DefaultParagraphFont"/>
    <w:rsid w:val="00117D58"/>
  </w:style>
  <w:style w:type="character" w:styleId="Strong">
    <w:name w:val="Strong"/>
    <w:basedOn w:val="DefaultParagraphFont"/>
    <w:uiPriority w:val="22"/>
    <w:qFormat/>
    <w:rsid w:val="00117D58"/>
    <w:rPr>
      <w:b/>
      <w:bCs/>
    </w:rPr>
  </w:style>
  <w:style w:type="paragraph" w:styleId="ListParagraph">
    <w:name w:val="List Paragraph"/>
    <w:basedOn w:val="Normal"/>
    <w:uiPriority w:val="34"/>
    <w:qFormat/>
    <w:rsid w:val="00117D58"/>
    <w:pPr>
      <w:ind w:left="720"/>
      <w:contextualSpacing/>
    </w:pPr>
  </w:style>
  <w:style w:type="paragraph" w:styleId="BalloonText">
    <w:name w:val="Balloon Text"/>
    <w:basedOn w:val="Normal"/>
    <w:link w:val="BalloonTextChar"/>
    <w:uiPriority w:val="99"/>
    <w:semiHidden/>
    <w:unhideWhenUsed/>
    <w:rsid w:val="000665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657E"/>
    <w:rPr>
      <w:rFonts w:ascii="Tahoma" w:hAnsi="Tahoma" w:cs="Tahoma"/>
      <w:sz w:val="16"/>
      <w:szCs w:val="16"/>
    </w:rPr>
  </w:style>
  <w:style w:type="paragraph" w:styleId="NormalWeb">
    <w:name w:val="Normal (Web)"/>
    <w:basedOn w:val="Normal"/>
    <w:uiPriority w:val="99"/>
    <w:semiHidden/>
    <w:unhideWhenUsed/>
    <w:rsid w:val="007D041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6370724">
      <w:bodyDiv w:val="1"/>
      <w:marLeft w:val="0"/>
      <w:marRight w:val="0"/>
      <w:marTop w:val="0"/>
      <w:marBottom w:val="0"/>
      <w:divBdr>
        <w:top w:val="none" w:sz="0" w:space="0" w:color="auto"/>
        <w:left w:val="none" w:sz="0" w:space="0" w:color="auto"/>
        <w:bottom w:val="none" w:sz="0" w:space="0" w:color="auto"/>
        <w:right w:val="none" w:sz="0" w:space="0" w:color="auto"/>
      </w:divBdr>
    </w:div>
    <w:div w:id="1166894273">
      <w:bodyDiv w:val="1"/>
      <w:marLeft w:val="0"/>
      <w:marRight w:val="0"/>
      <w:marTop w:val="0"/>
      <w:marBottom w:val="0"/>
      <w:divBdr>
        <w:top w:val="none" w:sz="0" w:space="0" w:color="auto"/>
        <w:left w:val="none" w:sz="0" w:space="0" w:color="auto"/>
        <w:bottom w:val="none" w:sz="0" w:space="0" w:color="auto"/>
        <w:right w:val="none" w:sz="0" w:space="0" w:color="auto"/>
      </w:divBdr>
    </w:div>
    <w:div w:id="1374039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ec.gov.cy/dde/exp_dimotiki_engrafes_metengrafes.html" TargetMode="External"/><Relationship Id="rId13" Type="http://schemas.openxmlformats.org/officeDocument/2006/relationships/hyperlink" Target="http://www.moec.gov.cy/dde/entipa.html" TargetMode="External"/><Relationship Id="rId3" Type="http://schemas.openxmlformats.org/officeDocument/2006/relationships/settings" Target="settings.xml"/><Relationship Id="rId7" Type="http://schemas.openxmlformats.org/officeDocument/2006/relationships/hyperlink" Target="http://www.moec.gov.cy/dde/ekpaideftikes-perifereies.html" TargetMode="External"/><Relationship Id="rId12" Type="http://schemas.openxmlformats.org/officeDocument/2006/relationships/hyperlink" Target="http://www.moec.gov.cy/dde/exp_dimotiki_engrafes_metengrafes.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moec.gov.cy/dde/nomothesia/ekpaideftikes_perifereies/kanonismoi_ekpaideftikes_perifereies_1991.pdf" TargetMode="External"/><Relationship Id="rId11" Type="http://schemas.openxmlformats.org/officeDocument/2006/relationships/hyperlink" Target="http://www.moec.gov.cy/dde/entipa.html" TargetMode="External"/><Relationship Id="rId5" Type="http://schemas.openxmlformats.org/officeDocument/2006/relationships/hyperlink" Target="http://www.moec.gov.cy/dde/contact.html" TargetMode="External"/><Relationship Id="rId15" Type="http://schemas.openxmlformats.org/officeDocument/2006/relationships/fontTable" Target="fontTable.xml"/><Relationship Id="rId10" Type="http://schemas.openxmlformats.org/officeDocument/2006/relationships/hyperlink" Target="http://www.moec.gov.cy/schools_info.html" TargetMode="External"/><Relationship Id="rId4" Type="http://schemas.openxmlformats.org/officeDocument/2006/relationships/webSettings" Target="webSettings.xml"/><Relationship Id="rId9" Type="http://schemas.openxmlformats.org/officeDocument/2006/relationships/hyperlink" Target="http://www.moec.gov.cy/dde/entipa.html" TargetMode="External"/><Relationship Id="rId14" Type="http://schemas.openxmlformats.org/officeDocument/2006/relationships/hyperlink" Target="http://www.moec.gov.cy/dde/exp_dimotiki_engrafes_metengraf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3</Pages>
  <Words>1459</Words>
  <Characters>8321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MOECSY</dc:creator>
  <cp:lastModifiedBy>Valentini Constantinou</cp:lastModifiedBy>
  <cp:revision>35</cp:revision>
  <dcterms:created xsi:type="dcterms:W3CDTF">2024-08-29T15:59:00Z</dcterms:created>
  <dcterms:modified xsi:type="dcterms:W3CDTF">2024-09-02T19:05:00Z</dcterms:modified>
</cp:coreProperties>
</file>