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9D" w:rsidRDefault="009E5A9D" w:rsidP="00292523">
      <w:pPr>
        <w:bidi/>
        <w:spacing w:after="0"/>
        <w:jc w:val="center"/>
        <w:rPr>
          <w:b/>
          <w:bCs/>
          <w:sz w:val="24"/>
          <w:szCs w:val="24"/>
          <w:u w:val="single"/>
          <w:lang w:val="en-GB" w:bidi="ar-EG"/>
        </w:rPr>
      </w:pPr>
      <w:bookmarkStart w:id="0" w:name="_GoBack"/>
      <w:bookmarkEnd w:id="0"/>
      <w:r w:rsidRPr="009E5A9D">
        <w:rPr>
          <w:rFonts w:hint="cs"/>
          <w:b/>
          <w:bCs/>
          <w:sz w:val="24"/>
          <w:szCs w:val="24"/>
          <w:u w:val="single"/>
          <w:rtl/>
          <w:lang w:val="en-GB" w:bidi="ar-EG"/>
        </w:rPr>
        <w:t>ا</w:t>
      </w:r>
      <w:r w:rsidR="00717316">
        <w:rPr>
          <w:rFonts w:hint="cs"/>
          <w:b/>
          <w:bCs/>
          <w:sz w:val="24"/>
          <w:szCs w:val="24"/>
          <w:u w:val="single"/>
          <w:rtl/>
          <w:lang w:val="en-GB" w:bidi="ar-EG"/>
        </w:rPr>
        <w:t>بلاغ</w:t>
      </w:r>
      <w:r w:rsidRPr="009E5A9D">
        <w:rPr>
          <w:rFonts w:hint="cs"/>
          <w:b/>
          <w:bCs/>
          <w:sz w:val="24"/>
          <w:szCs w:val="24"/>
          <w:u w:val="single"/>
          <w:rtl/>
          <w:lang w:val="en-GB" w:bidi="ar-EG"/>
        </w:rPr>
        <w:t xml:space="preserve"> اولياء الامور </w:t>
      </w:r>
      <w:r w:rsidR="00717316">
        <w:rPr>
          <w:rFonts w:hint="cs"/>
          <w:b/>
          <w:bCs/>
          <w:sz w:val="24"/>
          <w:szCs w:val="24"/>
          <w:u w:val="single"/>
          <w:rtl/>
          <w:lang w:val="en-GB" w:bidi="ar-EG"/>
        </w:rPr>
        <w:t>بخصوص</w:t>
      </w:r>
      <w:r w:rsidRPr="009E5A9D">
        <w:rPr>
          <w:rFonts w:hint="cs"/>
          <w:b/>
          <w:bCs/>
          <w:sz w:val="24"/>
          <w:szCs w:val="24"/>
          <w:u w:val="single"/>
          <w:rtl/>
          <w:lang w:val="en-GB" w:bidi="ar-EG"/>
        </w:rPr>
        <w:t xml:space="preserve"> امتحانات </w:t>
      </w:r>
      <w:r w:rsidRPr="009E5A9D">
        <w:rPr>
          <w:b/>
          <w:bCs/>
          <w:sz w:val="24"/>
          <w:szCs w:val="24"/>
          <w:u w:val="single"/>
          <w:lang w:val="en-GB" w:bidi="ar-EG"/>
        </w:rPr>
        <w:t>ECDL</w:t>
      </w:r>
    </w:p>
    <w:p w:rsidR="00292523" w:rsidRDefault="00292523" w:rsidP="00292523">
      <w:pPr>
        <w:bidi/>
        <w:rPr>
          <w:sz w:val="24"/>
          <w:szCs w:val="24"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اعزائنا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الآباء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/ </w:t>
      </w:r>
      <w:r w:rsidRPr="00292523">
        <w:rPr>
          <w:rFonts w:cs="Arial" w:hint="cs"/>
          <w:sz w:val="24"/>
          <w:szCs w:val="24"/>
          <w:rtl/>
          <w:lang w:val="en-GB" w:bidi="ar-EG"/>
        </w:rPr>
        <w:t>أولياء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أمور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طلاب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hint="cs"/>
          <w:sz w:val="24"/>
          <w:szCs w:val="24"/>
          <w:rtl/>
          <w:lang w:val="en-GB" w:bidi="ar-EG"/>
        </w:rPr>
        <w:t xml:space="preserve">الصف الثانى والثالث الاعدادى </w:t>
      </w:r>
    </w:p>
    <w:p w:rsidR="001D730A" w:rsidRDefault="00292523" w:rsidP="00FB283F">
      <w:pPr>
        <w:bidi/>
        <w:rPr>
          <w:sz w:val="24"/>
          <w:szCs w:val="24"/>
          <w:lang w:val="en-GB" w:bidi="ar-EG"/>
        </w:rPr>
      </w:pPr>
      <w:r w:rsidRPr="00292523">
        <w:rPr>
          <w:rFonts w:cs="Arial" w:hint="cs"/>
          <w:sz w:val="24"/>
          <w:szCs w:val="24"/>
          <w:rtl/>
          <w:lang w:val="en-GB" w:bidi="ar-EG"/>
        </w:rPr>
        <w:t>وزارة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التربية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والثقافة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والرياضة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والشباب،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كما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تعلمون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بالفعل،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في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إطار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التحالف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الوطني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للوظائف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الرقمية،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بالتعاون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مع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الوزارات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الأخرى،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قدمت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من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العام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الدراسي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2016 - 2017 </w:t>
      </w:r>
      <w:r w:rsidRPr="00292523">
        <w:rPr>
          <w:rFonts w:cs="Arial" w:hint="cs"/>
          <w:sz w:val="24"/>
          <w:szCs w:val="24"/>
          <w:rtl/>
          <w:lang w:val="en-GB" w:bidi="ar-EG"/>
        </w:rPr>
        <w:t>شهادة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رخصة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قيادة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الحاسوب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الأوروبية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(</w:t>
      </w:r>
      <w:r w:rsidRPr="00292523">
        <w:rPr>
          <w:sz w:val="24"/>
          <w:szCs w:val="24"/>
          <w:lang w:val="en-GB" w:bidi="ar-EG"/>
        </w:rPr>
        <w:t>ECDL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) </w:t>
      </w:r>
      <w:r w:rsidRPr="00292523">
        <w:rPr>
          <w:rFonts w:cs="Arial" w:hint="cs"/>
          <w:sz w:val="24"/>
          <w:szCs w:val="24"/>
          <w:rtl/>
          <w:lang w:val="en-GB" w:bidi="ar-EG"/>
        </w:rPr>
        <w:t>على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أساس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طوعي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لطلاب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="00FB283F">
        <w:rPr>
          <w:rFonts w:cs="Arial" w:hint="cs"/>
          <w:sz w:val="24"/>
          <w:szCs w:val="24"/>
          <w:rtl/>
          <w:lang w:val="en-GB" w:bidi="ar-EG"/>
        </w:rPr>
        <w:t>الاعدادى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من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المدارس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الحكومية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والخاصة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من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نفس</w:t>
      </w:r>
      <w:r w:rsidRPr="00292523">
        <w:rPr>
          <w:rFonts w:cs="Arial"/>
          <w:sz w:val="24"/>
          <w:szCs w:val="24"/>
          <w:rtl/>
          <w:lang w:val="en-GB" w:bidi="ar-EG"/>
        </w:rPr>
        <w:t xml:space="preserve"> </w:t>
      </w:r>
      <w:r w:rsidRPr="00292523">
        <w:rPr>
          <w:rFonts w:cs="Arial" w:hint="cs"/>
          <w:sz w:val="24"/>
          <w:szCs w:val="24"/>
          <w:rtl/>
          <w:lang w:val="en-GB" w:bidi="ar-EG"/>
        </w:rPr>
        <w:t>النوع</w:t>
      </w:r>
      <w:r w:rsidR="001B4059"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A06795" w:rsidRDefault="001D730A" w:rsidP="001D730A">
      <w:pPr>
        <w:bidi/>
        <w:rPr>
          <w:sz w:val="24"/>
          <w:szCs w:val="24"/>
          <w:lang w:val="en-GB" w:bidi="ar-EG"/>
        </w:rPr>
      </w:pPr>
      <w:r w:rsidRPr="001D730A">
        <w:rPr>
          <w:rFonts w:cs="Arial" w:hint="cs"/>
          <w:sz w:val="24"/>
          <w:szCs w:val="24"/>
          <w:rtl/>
          <w:lang w:val="en-GB" w:bidi="ar-EG"/>
        </w:rPr>
        <w:t>ويسرنا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أن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نبلغكم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بأن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نسبة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كبيرة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جدا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من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طلابنا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الذين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حضروا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هذه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الامتحانات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قد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تخطوها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حتى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الآن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وحصل</w:t>
      </w:r>
      <w:r>
        <w:rPr>
          <w:rFonts w:cs="Arial" w:hint="cs"/>
          <w:sz w:val="24"/>
          <w:szCs w:val="24"/>
          <w:rtl/>
          <w:lang w:val="en-GB" w:bidi="ar-EG"/>
        </w:rPr>
        <w:t>وا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على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شهادة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في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هذا</w:t>
      </w:r>
      <w:r w:rsidRPr="001D730A">
        <w:rPr>
          <w:rFonts w:cs="Arial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 w:hint="cs"/>
          <w:sz w:val="24"/>
          <w:szCs w:val="24"/>
          <w:rtl/>
          <w:lang w:val="en-GB" w:bidi="ar-EG"/>
        </w:rPr>
        <w:t>القسم</w:t>
      </w:r>
      <w:r>
        <w:rPr>
          <w:rFonts w:cs="Arial" w:hint="cs"/>
          <w:sz w:val="24"/>
          <w:szCs w:val="24"/>
          <w:rtl/>
          <w:lang w:val="en-GB" w:bidi="ar-EG"/>
        </w:rPr>
        <w:t xml:space="preserve"> </w:t>
      </w:r>
      <w:r w:rsidRPr="001D730A">
        <w:rPr>
          <w:rFonts w:cs="Arial"/>
          <w:sz w:val="24"/>
          <w:szCs w:val="24"/>
          <w:rtl/>
          <w:lang w:val="en-GB" w:bidi="ar-EG"/>
        </w:rPr>
        <w:t>.</w:t>
      </w:r>
    </w:p>
    <w:p w:rsidR="0034363C" w:rsidRDefault="00A06795" w:rsidP="00C13CDD">
      <w:pPr>
        <w:bidi/>
        <w:rPr>
          <w:sz w:val="24"/>
          <w:szCs w:val="24"/>
          <w:lang w:val="en-GB" w:bidi="ar-EG"/>
        </w:rPr>
      </w:pPr>
      <w:r w:rsidRPr="00A06795">
        <w:rPr>
          <w:rFonts w:cs="Arial" w:hint="cs"/>
          <w:sz w:val="24"/>
          <w:szCs w:val="24"/>
          <w:rtl/>
          <w:lang w:val="en-GB" w:bidi="ar-EG"/>
        </w:rPr>
        <w:t>هذا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الابتكار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الهام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نظامنا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التعليمي،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الذي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يؤدي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إلى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رفع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مستوى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المقدم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مجال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المهارات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الرقمية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بشكل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كبير،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من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خلال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دروس الحاسب الآلى 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برنامج تعليم المرحلة الاعدادية </w:t>
      </w:r>
      <w:r w:rsidRPr="00A06795">
        <w:rPr>
          <w:rFonts w:cs="Arial" w:hint="cs"/>
          <w:sz w:val="24"/>
          <w:szCs w:val="24"/>
          <w:rtl/>
          <w:lang w:val="en-GB" w:bidi="ar-EG"/>
        </w:rPr>
        <w:t>،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="00C13CDD">
        <w:rPr>
          <w:rFonts w:cs="Arial" w:hint="cs"/>
          <w:sz w:val="24"/>
          <w:szCs w:val="24"/>
          <w:rtl/>
          <w:lang w:val="en-GB" w:bidi="ar-EG"/>
        </w:rPr>
        <w:t xml:space="preserve">الذى </w:t>
      </w:r>
      <w:r w:rsidRPr="00A06795">
        <w:rPr>
          <w:rFonts w:cs="Arial" w:hint="cs"/>
          <w:sz w:val="24"/>
          <w:szCs w:val="24"/>
          <w:rtl/>
          <w:lang w:val="en-GB" w:bidi="ar-EG"/>
        </w:rPr>
        <w:t>سيستمر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العام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الدراسي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التالي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. </w:t>
      </w:r>
      <w:r w:rsidRPr="00A06795">
        <w:rPr>
          <w:rFonts w:cs="Arial" w:hint="cs"/>
          <w:sz w:val="24"/>
          <w:szCs w:val="24"/>
          <w:rtl/>
          <w:lang w:val="en-GB" w:bidi="ar-EG"/>
        </w:rPr>
        <w:t>سيتم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منح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طلاب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="00103044">
        <w:rPr>
          <w:rFonts w:cs="Arial" w:hint="cs"/>
          <w:sz w:val="24"/>
          <w:szCs w:val="24"/>
          <w:rtl/>
          <w:lang w:val="en-GB" w:bidi="ar-EG"/>
        </w:rPr>
        <w:t xml:space="preserve">الصف الثانى الاعدادى 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شهادة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مجانية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قسم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جداول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البيانات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(</w:t>
      </w:r>
      <w:r w:rsidRPr="00A06795">
        <w:rPr>
          <w:sz w:val="24"/>
          <w:szCs w:val="24"/>
          <w:lang w:val="en-GB" w:bidi="ar-EG"/>
        </w:rPr>
        <w:t>MS Excel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) </w:t>
      </w:r>
      <w:r w:rsidRPr="00A06795">
        <w:rPr>
          <w:rFonts w:cs="Arial" w:hint="cs"/>
          <w:sz w:val="24"/>
          <w:szCs w:val="24"/>
          <w:rtl/>
          <w:lang w:val="en-GB" w:bidi="ar-EG"/>
        </w:rPr>
        <w:t>وفي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قسم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(</w:t>
      </w:r>
      <w:r w:rsidRPr="00A06795">
        <w:rPr>
          <w:sz w:val="24"/>
          <w:szCs w:val="24"/>
          <w:lang w:val="en-GB" w:bidi="ar-EG"/>
        </w:rPr>
        <w:t>MS PowerPoint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) </w:t>
      </w:r>
      <w:r w:rsidRPr="00A06795">
        <w:rPr>
          <w:rFonts w:cs="Arial" w:hint="cs"/>
          <w:sz w:val="24"/>
          <w:szCs w:val="24"/>
          <w:rtl/>
          <w:lang w:val="en-GB" w:bidi="ar-EG"/>
        </w:rPr>
        <w:t>وفي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الصف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الثالث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قسم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قواعد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البيانات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(</w:t>
      </w:r>
      <w:r w:rsidRPr="00A06795">
        <w:rPr>
          <w:sz w:val="24"/>
          <w:szCs w:val="24"/>
          <w:lang w:val="en-GB" w:bidi="ar-EG"/>
        </w:rPr>
        <w:t>MS Access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). </w:t>
      </w:r>
      <w:r w:rsidRPr="00A06795">
        <w:rPr>
          <w:rFonts w:cs="Arial" w:hint="cs"/>
          <w:sz w:val="24"/>
          <w:szCs w:val="24"/>
          <w:rtl/>
          <w:lang w:val="en-GB" w:bidi="ar-EG"/>
        </w:rPr>
        <w:t>ويلاحظ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أن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جميع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طلاب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="00103044">
        <w:rPr>
          <w:rFonts w:cs="Arial" w:hint="cs"/>
          <w:sz w:val="24"/>
          <w:szCs w:val="24"/>
          <w:rtl/>
          <w:lang w:val="en-GB" w:bidi="ar-EG"/>
        </w:rPr>
        <w:t xml:space="preserve">الصف الثانى والثالث الاعدادى 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لديهم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الحق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الحصول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على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شهادة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في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هذه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="00103044">
        <w:rPr>
          <w:rFonts w:cs="Arial" w:hint="cs"/>
          <w:sz w:val="24"/>
          <w:szCs w:val="24"/>
          <w:rtl/>
          <w:lang w:val="en-GB" w:bidi="ar-EG"/>
        </w:rPr>
        <w:t xml:space="preserve">البرامج </w:t>
      </w:r>
      <w:r w:rsidRPr="00A06795">
        <w:rPr>
          <w:rFonts w:cs="Arial" w:hint="cs"/>
          <w:sz w:val="24"/>
          <w:szCs w:val="24"/>
          <w:rtl/>
          <w:lang w:val="en-GB" w:bidi="ar-EG"/>
        </w:rPr>
        <w:t>،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بغض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النظر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عما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إذا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A06795">
        <w:rPr>
          <w:rFonts w:cs="Arial" w:hint="cs"/>
          <w:sz w:val="24"/>
          <w:szCs w:val="24"/>
          <w:rtl/>
          <w:lang w:val="en-GB" w:bidi="ar-EG"/>
        </w:rPr>
        <w:t>كانت</w:t>
      </w:r>
      <w:r w:rsidRPr="00A06795">
        <w:rPr>
          <w:rFonts w:cs="Arial"/>
          <w:sz w:val="24"/>
          <w:szCs w:val="24"/>
          <w:rtl/>
          <w:lang w:val="en-GB" w:bidi="ar-EG"/>
        </w:rPr>
        <w:t xml:space="preserve"> </w:t>
      </w:r>
      <w:r w:rsidR="00E16015">
        <w:rPr>
          <w:rFonts w:cs="Arial" w:hint="cs"/>
          <w:sz w:val="24"/>
          <w:szCs w:val="24"/>
          <w:rtl/>
          <w:lang w:val="en-GB" w:bidi="ar-EG"/>
        </w:rPr>
        <w:t xml:space="preserve">قد تمت امتحانات </w:t>
      </w:r>
      <w:r w:rsidR="00374ACB">
        <w:rPr>
          <w:rFonts w:cs="Arial" w:hint="cs"/>
          <w:sz w:val="24"/>
          <w:szCs w:val="24"/>
          <w:rtl/>
          <w:lang w:val="en-GB" w:bidi="ar-EG"/>
        </w:rPr>
        <w:t xml:space="preserve">مقابلة </w:t>
      </w:r>
      <w:r w:rsidR="00E16015">
        <w:rPr>
          <w:rFonts w:cs="Arial" w:hint="cs"/>
          <w:sz w:val="24"/>
          <w:szCs w:val="24"/>
          <w:rtl/>
          <w:lang w:val="en-GB" w:bidi="ar-EG"/>
        </w:rPr>
        <w:t>لهذه البرامج</w:t>
      </w:r>
      <w:r w:rsidR="00374ACB">
        <w:rPr>
          <w:rFonts w:cs="Arial" w:hint="cs"/>
          <w:sz w:val="24"/>
          <w:szCs w:val="24"/>
          <w:rtl/>
          <w:lang w:val="en-GB" w:bidi="ar-EG"/>
        </w:rPr>
        <w:t xml:space="preserve"> </w:t>
      </w:r>
      <w:r w:rsidR="00E16015">
        <w:rPr>
          <w:rFonts w:cs="Arial" w:hint="cs"/>
          <w:sz w:val="24"/>
          <w:szCs w:val="24"/>
          <w:rtl/>
          <w:lang w:val="en-GB" w:bidi="ar-EG"/>
        </w:rPr>
        <w:t xml:space="preserve">فى الصفوف الثانية والثالثة الاعدادية السابقة </w:t>
      </w:r>
      <w:r w:rsidR="00374ACB">
        <w:rPr>
          <w:rFonts w:cs="Arial" w:hint="cs"/>
          <w:sz w:val="24"/>
          <w:szCs w:val="24"/>
          <w:rtl/>
          <w:lang w:val="en-GB" w:bidi="ar-EG"/>
        </w:rPr>
        <w:t>.</w:t>
      </w:r>
    </w:p>
    <w:p w:rsidR="0034363C" w:rsidRDefault="0034363C" w:rsidP="0034363C">
      <w:pPr>
        <w:bidi/>
        <w:rPr>
          <w:sz w:val="24"/>
          <w:szCs w:val="24"/>
          <w:lang w:val="en-GB" w:bidi="ar-EG"/>
        </w:rPr>
      </w:pPr>
    </w:p>
    <w:p w:rsidR="002250FF" w:rsidRPr="0034363C" w:rsidRDefault="009505FB" w:rsidP="0034363C">
      <w:pPr>
        <w:bidi/>
        <w:jc w:val="center"/>
        <w:rPr>
          <w:sz w:val="24"/>
          <w:szCs w:val="24"/>
          <w:lang w:val="en-GB" w:bidi="ar-EG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664845</wp:posOffset>
                </wp:positionV>
                <wp:extent cx="5801995" cy="644525"/>
                <wp:effectExtent l="0" t="0" r="8255" b="317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1995" cy="644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363C" w:rsidRDefault="0034363C" w:rsidP="0034363C">
                            <w:pPr>
                              <w:pStyle w:val="BodyText"/>
                              <w:bidi/>
                              <w:spacing w:before="69"/>
                              <w:ind w:left="143" w:right="140"/>
                              <w:rPr>
                                <w:b/>
                              </w:rPr>
                            </w:pP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وفيما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يتعلق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بسير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الامتحانات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على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النحو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السليم،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إذا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كان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طفلك سيتقدم 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لأول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مرة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في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أحد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الامتحانات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المذكورة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أعلاه،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يرجى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أن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ترسل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لنا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صورة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له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في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أيلول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>/</w:t>
                            </w:r>
                            <w:r w:rsidRPr="005678DB">
                              <w:rPr>
                                <w:rFonts w:hint="cs"/>
                                <w:bCs/>
                                <w:u w:val="single"/>
                                <w:rtl/>
                                <w:lang w:bidi="ar-SA"/>
                              </w:rPr>
                              <w:t>سبتمبر</w:t>
                            </w:r>
                            <w:r w:rsidRPr="005678DB">
                              <w:rPr>
                                <w:bCs/>
                                <w:u w:val="single"/>
                                <w:rtl/>
                                <w:lang w:bidi="ar-SA"/>
                              </w:rPr>
                              <w:t>.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يجب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أن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تكون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الصورة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بحجم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 xml:space="preserve">صورة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جواز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السفر،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مع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اسم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الط</w:t>
                            </w:r>
                            <w:r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الب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واسم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العائلة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على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ظهرها،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لاستخدامها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في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كتيب</w:t>
                            </w:r>
                            <w:r w:rsidRPr="0034363C">
                              <w:rPr>
                                <w:b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4363C">
                              <w:rPr>
                                <w:rFonts w:hint="cs"/>
                                <w:b/>
                                <w:rtl/>
                                <w:lang w:bidi="ar-SA"/>
                              </w:rPr>
                              <w:t>شهادة</w:t>
                            </w:r>
                            <w:r>
                              <w:rPr>
                                <w:rFonts w:hint="cs"/>
                                <w:b/>
                                <w:rtl/>
                                <w:lang w:bidi="ar-EG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en-GB" w:bidi="ar-EG"/>
                              </w:rPr>
                              <w:t>ECDL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in;margin-top:52.35pt;width:456.85pt;height:50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" filled="f" strokeweight="1pt">
                <v:textbox inset="0,0,0,0">
                  <w:txbxContent>
                    <w:p w:rsidR="0034363C" w:rsidRDefault="0034363C" w:rsidP="0034363C">
                      <w:pPr>
                        <w:pStyle w:val="BodyText"/>
                        <w:bidi/>
                        <w:spacing w:before="69"/>
                        <w:ind w:left="143" w:right="140"/>
                        <w:rPr>
                          <w:b/>
                        </w:rPr>
                      </w:pP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وفيما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يتعلق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بسير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الامتحانات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على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النحو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السليم،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إذا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كان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 xml:space="preserve">طفلك سيتقدم 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لأول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مرة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في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أحد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الامتحانات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المذكورة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أعلاه،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يرجى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أن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ترسل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لنا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صورة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له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في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أيلول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>/</w:t>
                      </w:r>
                      <w:r w:rsidRPr="005678DB">
                        <w:rPr>
                          <w:rFonts w:hint="cs"/>
                          <w:bCs/>
                          <w:u w:val="single"/>
                          <w:rtl/>
                          <w:lang w:bidi="ar-SA"/>
                        </w:rPr>
                        <w:t>سبتمبر</w:t>
                      </w:r>
                      <w:r w:rsidRPr="005678DB">
                        <w:rPr>
                          <w:bCs/>
                          <w:u w:val="single"/>
                          <w:rtl/>
                          <w:lang w:bidi="ar-SA"/>
                        </w:rPr>
                        <w:t>.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يجب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أن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تكون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الصورة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بحجم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rtl/>
                          <w:lang w:bidi="ar-SA"/>
                        </w:rPr>
                        <w:t xml:space="preserve">صورة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جواز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السفر،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مع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اسم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الط</w:t>
                      </w:r>
                      <w:r>
                        <w:rPr>
                          <w:rFonts w:hint="cs"/>
                          <w:b/>
                          <w:rtl/>
                          <w:lang w:bidi="ar-SA"/>
                        </w:rPr>
                        <w:t>الب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واسم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العائلة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على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ظهرها،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لاستخدامها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في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كتيب</w:t>
                      </w:r>
                      <w:r w:rsidRPr="0034363C">
                        <w:rPr>
                          <w:b/>
                          <w:rtl/>
                          <w:lang w:bidi="ar-SA"/>
                        </w:rPr>
                        <w:t xml:space="preserve"> </w:t>
                      </w:r>
                      <w:r w:rsidRPr="0034363C">
                        <w:rPr>
                          <w:rFonts w:hint="cs"/>
                          <w:b/>
                          <w:rtl/>
                          <w:lang w:bidi="ar-SA"/>
                        </w:rPr>
                        <w:t>شهادة</w:t>
                      </w:r>
                      <w:r>
                        <w:rPr>
                          <w:rFonts w:hint="cs"/>
                          <w:b/>
                          <w:rtl/>
                          <w:lang w:bidi="ar-EG"/>
                        </w:rPr>
                        <w:t xml:space="preserve"> </w:t>
                      </w:r>
                      <w:r>
                        <w:rPr>
                          <w:b/>
                          <w:lang w:val="en-GB" w:bidi="ar-EG"/>
                        </w:rPr>
                        <w:t>ECDL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2250FF" w:rsidRPr="0034363C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B8D" w:rsidRDefault="00B63B8D" w:rsidP="00AC77A2">
      <w:pPr>
        <w:spacing w:after="0" w:line="240" w:lineRule="auto"/>
      </w:pPr>
      <w:r>
        <w:separator/>
      </w:r>
    </w:p>
  </w:endnote>
  <w:endnote w:type="continuationSeparator" w:id="0">
    <w:p w:rsidR="00B63B8D" w:rsidRDefault="00B63B8D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B8D" w:rsidRDefault="00B63B8D" w:rsidP="00AC77A2">
      <w:pPr>
        <w:spacing w:after="0" w:line="240" w:lineRule="auto"/>
      </w:pPr>
      <w:r>
        <w:separator/>
      </w:r>
    </w:p>
  </w:footnote>
  <w:footnote w:type="continuationSeparator" w:id="0">
    <w:p w:rsidR="00B63B8D" w:rsidRDefault="00B63B8D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5FB" w:rsidRDefault="009505FB">
    <w:pPr>
      <w:pStyle w:val="Header"/>
      <w:rPr>
        <w:b/>
        <w:lang w:val="el-GR"/>
      </w:rPr>
    </w:pPr>
    <w:r w:rsidRPr="00C0209E">
      <w:rPr>
        <w:b/>
        <w:lang w:val="el-GR"/>
      </w:rPr>
      <w:t xml:space="preserve">ΕΝΗΜΕΡΩΣΗ ΓΟΝΕΩΝ/ΚΗΔΕΜΟΝΩΝ ΓΙΑ ΤΙΣ ΕΞΕΤΑΣΕΙΣ </w:t>
    </w:r>
    <w:r w:rsidRPr="00B05237">
      <w:rPr>
        <w:b/>
      </w:rPr>
      <w:t>ECDL</w:t>
    </w:r>
    <w:r>
      <w:rPr>
        <w:b/>
        <w:lang w:val="el-GR"/>
      </w:rPr>
      <w:t xml:space="preserve"> </w:t>
    </w:r>
  </w:p>
  <w:p w:rsidR="009505FB" w:rsidRPr="009505FB" w:rsidRDefault="009505FB" w:rsidP="009505FB">
    <w:pPr>
      <w:pStyle w:val="Header"/>
      <w:jc w:val="right"/>
      <w:rPr>
        <w:lang w:val="el-GR"/>
      </w:rPr>
    </w:pPr>
    <w:r>
      <w:rPr>
        <w:b/>
        <w:lang w:val="el-GR"/>
      </w:rPr>
      <w:t>ΑΡΑΒΙΚΑ</w:t>
    </w:r>
  </w:p>
  <w:p w:rsidR="009505FB" w:rsidRPr="009505FB" w:rsidRDefault="009505FB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3044"/>
    <w:rsid w:val="001043DA"/>
    <w:rsid w:val="00116743"/>
    <w:rsid w:val="00136063"/>
    <w:rsid w:val="001502AA"/>
    <w:rsid w:val="001A6F68"/>
    <w:rsid w:val="001B4059"/>
    <w:rsid w:val="001D5D71"/>
    <w:rsid w:val="001D730A"/>
    <w:rsid w:val="00201DB5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92523"/>
    <w:rsid w:val="002A1135"/>
    <w:rsid w:val="002B05D3"/>
    <w:rsid w:val="002B0B83"/>
    <w:rsid w:val="002E60E3"/>
    <w:rsid w:val="003050F2"/>
    <w:rsid w:val="00310CBE"/>
    <w:rsid w:val="003210C8"/>
    <w:rsid w:val="0034363C"/>
    <w:rsid w:val="00343DC9"/>
    <w:rsid w:val="003571F8"/>
    <w:rsid w:val="0036550A"/>
    <w:rsid w:val="00374ACB"/>
    <w:rsid w:val="003D664F"/>
    <w:rsid w:val="003D7889"/>
    <w:rsid w:val="003E1DF6"/>
    <w:rsid w:val="003F00CC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678DB"/>
    <w:rsid w:val="00581D56"/>
    <w:rsid w:val="0060262A"/>
    <w:rsid w:val="006043FA"/>
    <w:rsid w:val="0061732D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17316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6981"/>
    <w:rsid w:val="008055DB"/>
    <w:rsid w:val="00822278"/>
    <w:rsid w:val="008431AF"/>
    <w:rsid w:val="00845F85"/>
    <w:rsid w:val="00846064"/>
    <w:rsid w:val="008463E8"/>
    <w:rsid w:val="008656DE"/>
    <w:rsid w:val="008773DE"/>
    <w:rsid w:val="00912338"/>
    <w:rsid w:val="009168DD"/>
    <w:rsid w:val="00921382"/>
    <w:rsid w:val="009356B1"/>
    <w:rsid w:val="009505FB"/>
    <w:rsid w:val="00954B54"/>
    <w:rsid w:val="0095559F"/>
    <w:rsid w:val="00972531"/>
    <w:rsid w:val="00984934"/>
    <w:rsid w:val="00993AC9"/>
    <w:rsid w:val="009A4C84"/>
    <w:rsid w:val="009B7C3F"/>
    <w:rsid w:val="009C3162"/>
    <w:rsid w:val="009D034C"/>
    <w:rsid w:val="009E1DAD"/>
    <w:rsid w:val="009E5A9D"/>
    <w:rsid w:val="00A00634"/>
    <w:rsid w:val="00A021BE"/>
    <w:rsid w:val="00A06795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63B8D"/>
    <w:rsid w:val="00B70785"/>
    <w:rsid w:val="00B723DC"/>
    <w:rsid w:val="00B80090"/>
    <w:rsid w:val="00B96F38"/>
    <w:rsid w:val="00BA1E9A"/>
    <w:rsid w:val="00BC6AAF"/>
    <w:rsid w:val="00BD09B4"/>
    <w:rsid w:val="00C0209E"/>
    <w:rsid w:val="00C13CDD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DF5D19"/>
    <w:rsid w:val="00E03345"/>
    <w:rsid w:val="00E16015"/>
    <w:rsid w:val="00E237C9"/>
    <w:rsid w:val="00E4349E"/>
    <w:rsid w:val="00E50D11"/>
    <w:rsid w:val="00E53FAF"/>
    <w:rsid w:val="00E778B0"/>
    <w:rsid w:val="00E854B7"/>
    <w:rsid w:val="00EC54F3"/>
    <w:rsid w:val="00ED0B67"/>
    <w:rsid w:val="00ED69D9"/>
    <w:rsid w:val="00ED7D85"/>
    <w:rsid w:val="00F408DA"/>
    <w:rsid w:val="00F46A93"/>
    <w:rsid w:val="00F47984"/>
    <w:rsid w:val="00F61375"/>
    <w:rsid w:val="00F80A8B"/>
    <w:rsid w:val="00F9469A"/>
    <w:rsid w:val="00FB283F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8658"/>
  <w15:docId w15:val="{D463FB9D-C0FE-4A2E-9E43-4DCF6BEB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odyText">
    <w:name w:val="Body Text"/>
    <w:basedOn w:val="Normal"/>
    <w:link w:val="BodyTextChar"/>
    <w:uiPriority w:val="1"/>
    <w:qFormat/>
    <w:rsid w:val="0034363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customStyle="1" w:styleId="BodyTextChar">
    <w:name w:val="Body Text Char"/>
    <w:basedOn w:val="DefaultParagraphFont"/>
    <w:link w:val="BodyText"/>
    <w:uiPriority w:val="1"/>
    <w:rsid w:val="0034363C"/>
    <w:rPr>
      <w:rFonts w:ascii="Arial" w:eastAsia="Arial" w:hAnsi="Arial" w:cs="Arial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F4C5-8EC6-470E-8FA7-4F988DC8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2020-07-22T05:40:00Z</cp:lastPrinted>
  <dcterms:created xsi:type="dcterms:W3CDTF">2020-07-22T05:41:00Z</dcterms:created>
  <dcterms:modified xsi:type="dcterms:W3CDTF">2020-07-22T05:41:00Z</dcterms:modified>
</cp:coreProperties>
</file>