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1EE2FB" w14:textId="385CC801" w:rsidR="004B212D" w:rsidRPr="008A7836" w:rsidRDefault="00096C4B" w:rsidP="00F04F14">
      <w:pPr>
        <w:spacing w:after="0" w:line="360" w:lineRule="auto"/>
        <w:rPr>
          <w:rFonts w:ascii="Arial" w:hAnsi="Arial" w:cs="Arial"/>
          <w:b/>
          <w:bCs/>
          <w:sz w:val="24"/>
          <w:szCs w:val="24"/>
        </w:rPr>
      </w:pPr>
      <w:bookmarkStart w:id="0" w:name="_GoBack"/>
      <w:bookmarkEnd w:id="0"/>
      <w:r w:rsidRPr="008A7836">
        <w:rPr>
          <w:rFonts w:ascii="Arial" w:hAnsi="Arial" w:cs="Arial"/>
          <w:b/>
          <w:bCs/>
          <w:sz w:val="24"/>
          <w:szCs w:val="24"/>
        </w:rPr>
        <w:t>ŞCOALĂ</w:t>
      </w:r>
    </w:p>
    <w:p w14:paraId="54BA38C1" w14:textId="565DED93" w:rsidR="004B212D" w:rsidRPr="00F04F14" w:rsidRDefault="00096C4B" w:rsidP="00F04F14">
      <w:pPr>
        <w:spacing w:after="0" w:line="360" w:lineRule="auto"/>
        <w:rPr>
          <w:rFonts w:ascii="Arial" w:hAnsi="Arial" w:cs="Arial"/>
          <w:b/>
          <w:bCs/>
          <w:sz w:val="24"/>
          <w:szCs w:val="24"/>
        </w:rPr>
      </w:pPr>
      <w:r w:rsidRPr="008A7836">
        <w:rPr>
          <w:rFonts w:ascii="Arial" w:hAnsi="Arial" w:cs="Arial"/>
          <w:b/>
          <w:bCs/>
          <w:sz w:val="24"/>
          <w:szCs w:val="24"/>
        </w:rPr>
        <w:t>AN ȘCOLAR</w:t>
      </w:r>
    </w:p>
    <w:p w14:paraId="072038B5" w14:textId="0E1742B5" w:rsidR="004B212D" w:rsidRPr="008A7836" w:rsidRDefault="004B212D" w:rsidP="00F04F14">
      <w:pPr>
        <w:spacing w:after="0" w:line="360" w:lineRule="auto"/>
        <w:jc w:val="center"/>
        <w:rPr>
          <w:rFonts w:ascii="Arial" w:hAnsi="Arial" w:cs="Arial"/>
          <w:b/>
          <w:bCs/>
          <w:sz w:val="24"/>
          <w:szCs w:val="24"/>
          <w:u w:val="single"/>
        </w:rPr>
      </w:pPr>
      <w:r w:rsidRPr="008A7836">
        <w:rPr>
          <w:rFonts w:ascii="Arial" w:hAnsi="Arial" w:cs="Arial"/>
          <w:b/>
          <w:bCs/>
          <w:sz w:val="24"/>
          <w:szCs w:val="24"/>
          <w:u w:val="single"/>
        </w:rPr>
        <w:t xml:space="preserve">INFORMAȚII PRIVIND </w:t>
      </w:r>
      <w:r w:rsidR="00096C4B" w:rsidRPr="008A7836">
        <w:rPr>
          <w:rFonts w:ascii="Arial" w:hAnsi="Arial" w:cs="Arial"/>
          <w:b/>
          <w:bCs/>
          <w:sz w:val="24"/>
          <w:szCs w:val="24"/>
          <w:u w:val="single"/>
        </w:rPr>
        <w:t>ALEGERILE</w:t>
      </w:r>
      <w:r w:rsidRPr="008A7836">
        <w:rPr>
          <w:rFonts w:ascii="Arial" w:hAnsi="Arial" w:cs="Arial"/>
          <w:b/>
          <w:bCs/>
          <w:sz w:val="24"/>
          <w:szCs w:val="24"/>
          <w:u w:val="single"/>
        </w:rPr>
        <w:t xml:space="preserve"> CONS</w:t>
      </w:r>
      <w:r w:rsidR="007F7E84" w:rsidRPr="008A7836">
        <w:rPr>
          <w:rFonts w:ascii="Arial" w:hAnsi="Arial" w:cs="Arial"/>
          <w:b/>
          <w:bCs/>
          <w:sz w:val="24"/>
          <w:szCs w:val="24"/>
          <w:u w:val="single"/>
        </w:rPr>
        <w:t>ILIIL</w:t>
      </w:r>
      <w:r w:rsidR="00E331BC">
        <w:rPr>
          <w:rFonts w:ascii="Arial" w:hAnsi="Arial" w:cs="Arial"/>
          <w:b/>
          <w:bCs/>
          <w:sz w:val="24"/>
          <w:szCs w:val="24"/>
          <w:u w:val="single"/>
        </w:rPr>
        <w:t>OR</w:t>
      </w:r>
      <w:r w:rsidRPr="008A7836">
        <w:rPr>
          <w:rFonts w:ascii="Arial" w:hAnsi="Arial" w:cs="Arial"/>
          <w:b/>
          <w:bCs/>
          <w:sz w:val="24"/>
          <w:szCs w:val="24"/>
          <w:u w:val="single"/>
        </w:rPr>
        <w:t xml:space="preserve"> </w:t>
      </w:r>
      <w:r w:rsidR="00096C4B" w:rsidRPr="008A7836">
        <w:rPr>
          <w:rFonts w:ascii="Arial" w:hAnsi="Arial" w:cs="Arial"/>
          <w:b/>
          <w:bCs/>
          <w:sz w:val="24"/>
          <w:szCs w:val="24"/>
          <w:u w:val="single"/>
        </w:rPr>
        <w:t>ELEVILOR</w:t>
      </w:r>
      <w:r w:rsidR="00096C4B" w:rsidRPr="008A7836">
        <w:rPr>
          <w:rFonts w:ascii="Arial" w:hAnsi="Arial" w:cs="Arial"/>
          <w:b/>
          <w:bCs/>
          <w:sz w:val="24"/>
          <w:szCs w:val="24"/>
          <w:u w:val="single"/>
          <w:vertAlign w:val="superscript"/>
        </w:rPr>
        <w:t>1</w:t>
      </w:r>
    </w:p>
    <w:p w14:paraId="0966E06C" w14:textId="77777777" w:rsidR="004B212D" w:rsidRPr="008A7836" w:rsidRDefault="004B212D" w:rsidP="00F04F14">
      <w:pPr>
        <w:spacing w:after="0" w:line="360" w:lineRule="auto"/>
        <w:rPr>
          <w:rFonts w:ascii="Arial" w:hAnsi="Arial" w:cs="Arial"/>
          <w:sz w:val="24"/>
          <w:szCs w:val="24"/>
        </w:rPr>
      </w:pPr>
    </w:p>
    <w:p w14:paraId="4ABC49E7" w14:textId="0069B139"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 xml:space="preserve">20. (1) Consiliile </w:t>
      </w:r>
      <w:r w:rsidR="00096C4B" w:rsidRPr="008A7836">
        <w:rPr>
          <w:rFonts w:ascii="Arial" w:hAnsi="Arial" w:cs="Arial"/>
          <w:sz w:val="24"/>
          <w:szCs w:val="24"/>
        </w:rPr>
        <w:t xml:space="preserve">elevilor </w:t>
      </w:r>
      <w:r w:rsidR="009E3587">
        <w:rPr>
          <w:rFonts w:ascii="Arial" w:hAnsi="Arial" w:cs="Arial"/>
          <w:sz w:val="24"/>
          <w:szCs w:val="24"/>
        </w:rPr>
        <w:t>au ca scop</w:t>
      </w:r>
      <w:r w:rsidRPr="008A7836">
        <w:rPr>
          <w:rFonts w:ascii="Arial" w:hAnsi="Arial" w:cs="Arial"/>
          <w:sz w:val="24"/>
          <w:szCs w:val="24"/>
        </w:rPr>
        <w:t xml:space="preserve"> următoarele:</w:t>
      </w:r>
    </w:p>
    <w:p w14:paraId="346C0560" w14:textId="71C07D2B"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 xml:space="preserve">(a) Conștientizarea necesității vitale și utilității maxime a instituțiilor, metodelor și procedurilor </w:t>
      </w:r>
      <w:r w:rsidR="00096C4B" w:rsidRPr="008A7836">
        <w:rPr>
          <w:rFonts w:ascii="Arial" w:hAnsi="Arial" w:cs="Arial"/>
          <w:sz w:val="24"/>
          <w:szCs w:val="24"/>
        </w:rPr>
        <w:t xml:space="preserve">vieții </w:t>
      </w:r>
      <w:r w:rsidRPr="008A7836">
        <w:rPr>
          <w:rFonts w:ascii="Arial" w:hAnsi="Arial" w:cs="Arial"/>
          <w:sz w:val="24"/>
          <w:szCs w:val="24"/>
        </w:rPr>
        <w:t>și administr</w:t>
      </w:r>
      <w:r w:rsidR="00096C4B" w:rsidRPr="008A7836">
        <w:rPr>
          <w:rFonts w:ascii="Arial" w:hAnsi="Arial" w:cs="Arial"/>
          <w:sz w:val="24"/>
          <w:szCs w:val="24"/>
        </w:rPr>
        <w:t>ării</w:t>
      </w:r>
      <w:r w:rsidRPr="008A7836">
        <w:rPr>
          <w:rFonts w:ascii="Arial" w:hAnsi="Arial" w:cs="Arial"/>
          <w:sz w:val="24"/>
          <w:szCs w:val="24"/>
        </w:rPr>
        <w:t xml:space="preserve"> democratic</w:t>
      </w:r>
      <w:r w:rsidR="00096C4B" w:rsidRPr="008A7836">
        <w:rPr>
          <w:rFonts w:ascii="Arial" w:hAnsi="Arial" w:cs="Arial"/>
          <w:sz w:val="24"/>
          <w:szCs w:val="24"/>
        </w:rPr>
        <w:t>e</w:t>
      </w:r>
      <w:r w:rsidRPr="008A7836">
        <w:rPr>
          <w:rFonts w:ascii="Arial" w:hAnsi="Arial" w:cs="Arial"/>
          <w:sz w:val="24"/>
          <w:szCs w:val="24"/>
        </w:rPr>
        <w:t xml:space="preserve"> și participarea activă la </w:t>
      </w:r>
      <w:r w:rsidR="00096C4B" w:rsidRPr="008A7836">
        <w:rPr>
          <w:rFonts w:ascii="Arial" w:hAnsi="Arial" w:cs="Arial"/>
          <w:sz w:val="24"/>
          <w:szCs w:val="24"/>
        </w:rPr>
        <w:t>acestea</w:t>
      </w:r>
      <w:r w:rsidRPr="008A7836">
        <w:rPr>
          <w:rFonts w:ascii="Arial" w:hAnsi="Arial" w:cs="Arial"/>
          <w:sz w:val="24"/>
          <w:szCs w:val="24"/>
        </w:rPr>
        <w:t xml:space="preserve"> într-un mod care să contribuie la crearea de cetățeni democratici</w:t>
      </w:r>
      <w:r w:rsidR="009E3587">
        <w:rPr>
          <w:rFonts w:ascii="Arial" w:hAnsi="Arial" w:cs="Arial"/>
          <w:sz w:val="24"/>
          <w:szCs w:val="24"/>
        </w:rPr>
        <w:t>,</w:t>
      </w:r>
      <w:r w:rsidRPr="008A7836">
        <w:rPr>
          <w:rFonts w:ascii="Arial" w:hAnsi="Arial" w:cs="Arial"/>
          <w:sz w:val="24"/>
          <w:szCs w:val="24"/>
        </w:rPr>
        <w:t xml:space="preserve"> liberi și responsabili;</w:t>
      </w:r>
    </w:p>
    <w:p w14:paraId="2F170147" w14:textId="7F3381E5"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 xml:space="preserve">(b) dezvoltarea autodisciplinei și respectului reciproc </w:t>
      </w:r>
      <w:r w:rsidR="008829D2">
        <w:rPr>
          <w:rFonts w:ascii="Arial" w:hAnsi="Arial" w:cs="Arial"/>
          <w:sz w:val="24"/>
          <w:szCs w:val="24"/>
        </w:rPr>
        <w:t>al</w:t>
      </w:r>
      <w:r w:rsidRPr="008A7836">
        <w:rPr>
          <w:rFonts w:ascii="Arial" w:hAnsi="Arial" w:cs="Arial"/>
          <w:sz w:val="24"/>
          <w:szCs w:val="24"/>
        </w:rPr>
        <w:t xml:space="preserve"> elevi</w:t>
      </w:r>
      <w:r w:rsidR="008829D2">
        <w:rPr>
          <w:rFonts w:ascii="Arial" w:hAnsi="Arial" w:cs="Arial"/>
          <w:sz w:val="24"/>
          <w:szCs w:val="24"/>
        </w:rPr>
        <w:t>lor</w:t>
      </w:r>
      <w:r w:rsidR="00096C4B" w:rsidRPr="008A7836">
        <w:rPr>
          <w:rFonts w:ascii="Arial" w:hAnsi="Arial" w:cs="Arial"/>
          <w:sz w:val="24"/>
          <w:szCs w:val="24"/>
        </w:rPr>
        <w:t>/elevelor</w:t>
      </w:r>
      <w:r w:rsidRPr="008A7836">
        <w:rPr>
          <w:rFonts w:ascii="Arial" w:hAnsi="Arial" w:cs="Arial"/>
          <w:sz w:val="24"/>
          <w:szCs w:val="24"/>
        </w:rPr>
        <w:t xml:space="preserve">, exercitarea autoguvernării democratice și a dialogului liber și </w:t>
      </w:r>
      <w:r w:rsidR="00096C4B" w:rsidRPr="008A7836">
        <w:rPr>
          <w:rFonts w:ascii="Arial" w:hAnsi="Arial" w:cs="Arial"/>
          <w:sz w:val="24"/>
          <w:szCs w:val="24"/>
        </w:rPr>
        <w:t>eficient</w:t>
      </w:r>
      <w:r w:rsidRPr="008A7836">
        <w:rPr>
          <w:rFonts w:ascii="Arial" w:hAnsi="Arial" w:cs="Arial"/>
          <w:sz w:val="24"/>
          <w:szCs w:val="24"/>
        </w:rPr>
        <w:t xml:space="preserve"> și a criticilor constructive;</w:t>
      </w:r>
    </w:p>
    <w:p w14:paraId="2098CC9F" w14:textId="63DEAE2D"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 xml:space="preserve">(c) socializarea </w:t>
      </w:r>
      <w:r w:rsidR="00096C4B" w:rsidRPr="008A7836">
        <w:rPr>
          <w:rFonts w:ascii="Arial" w:hAnsi="Arial" w:cs="Arial"/>
          <w:sz w:val="24"/>
          <w:szCs w:val="24"/>
        </w:rPr>
        <w:t>elevilor/elevelor</w:t>
      </w:r>
      <w:r w:rsidRPr="008A7836">
        <w:rPr>
          <w:rFonts w:ascii="Arial" w:hAnsi="Arial" w:cs="Arial"/>
          <w:sz w:val="24"/>
          <w:szCs w:val="24"/>
        </w:rPr>
        <w:t xml:space="preserve"> și dezvoltarea inițiativei, responsabilității și a spiritului de cooperare</w:t>
      </w:r>
      <w:r w:rsidR="00096C4B" w:rsidRPr="008A7836">
        <w:rPr>
          <w:rFonts w:ascii="Arial" w:hAnsi="Arial" w:cs="Arial"/>
          <w:sz w:val="24"/>
          <w:szCs w:val="24"/>
        </w:rPr>
        <w:t>,</w:t>
      </w:r>
      <w:r w:rsidRPr="008A7836">
        <w:rPr>
          <w:rFonts w:ascii="Arial" w:hAnsi="Arial" w:cs="Arial"/>
          <w:sz w:val="24"/>
          <w:szCs w:val="24"/>
        </w:rPr>
        <w:t xml:space="preserve"> filantropie și fraternitate;</w:t>
      </w:r>
    </w:p>
    <w:p w14:paraId="20EEC2B6" w14:textId="0B157F14"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 xml:space="preserve">(d) cultivarea intereselor spirituale, artistice și </w:t>
      </w:r>
      <w:r w:rsidR="00096C4B" w:rsidRPr="008A7836">
        <w:rPr>
          <w:rFonts w:ascii="Arial" w:hAnsi="Arial" w:cs="Arial"/>
          <w:sz w:val="24"/>
          <w:szCs w:val="24"/>
        </w:rPr>
        <w:t>sportive ale elevilor</w:t>
      </w:r>
      <w:r w:rsidRPr="008A7836">
        <w:rPr>
          <w:rFonts w:ascii="Arial" w:hAnsi="Arial" w:cs="Arial"/>
          <w:sz w:val="24"/>
          <w:szCs w:val="24"/>
        </w:rPr>
        <w:t>;</w:t>
      </w:r>
    </w:p>
    <w:p w14:paraId="02B07685" w14:textId="7681381C"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(e) cooper</w:t>
      </w:r>
      <w:r w:rsidR="00096C4B" w:rsidRPr="008A7836">
        <w:rPr>
          <w:rFonts w:ascii="Arial" w:hAnsi="Arial" w:cs="Arial"/>
          <w:sz w:val="24"/>
          <w:szCs w:val="24"/>
        </w:rPr>
        <w:t xml:space="preserve">area </w:t>
      </w:r>
      <w:r w:rsidRPr="008A7836">
        <w:rPr>
          <w:rFonts w:ascii="Arial" w:hAnsi="Arial" w:cs="Arial"/>
          <w:sz w:val="24"/>
          <w:szCs w:val="24"/>
        </w:rPr>
        <w:t xml:space="preserve">cu </w:t>
      </w:r>
      <w:r w:rsidR="00096C4B" w:rsidRPr="008A7836">
        <w:rPr>
          <w:rFonts w:ascii="Arial" w:hAnsi="Arial" w:cs="Arial"/>
          <w:sz w:val="24"/>
          <w:szCs w:val="24"/>
        </w:rPr>
        <w:t>D</w:t>
      </w:r>
      <w:r w:rsidRPr="008A7836">
        <w:rPr>
          <w:rFonts w:ascii="Arial" w:hAnsi="Arial" w:cs="Arial"/>
          <w:sz w:val="24"/>
          <w:szCs w:val="24"/>
        </w:rPr>
        <w:t>irectorul școlii, asociația profesori</w:t>
      </w:r>
      <w:r w:rsidR="009E3587">
        <w:rPr>
          <w:rFonts w:ascii="Arial" w:hAnsi="Arial" w:cs="Arial"/>
          <w:sz w:val="24"/>
          <w:szCs w:val="24"/>
        </w:rPr>
        <w:t>lor</w:t>
      </w:r>
      <w:r w:rsidRPr="008A7836">
        <w:rPr>
          <w:rFonts w:ascii="Arial" w:hAnsi="Arial" w:cs="Arial"/>
          <w:sz w:val="24"/>
          <w:szCs w:val="24"/>
        </w:rPr>
        <w:t xml:space="preserve">, asociațiile de părinți și tutori și alte instituții de învățământ și </w:t>
      </w:r>
      <w:r w:rsidR="00096C4B" w:rsidRPr="008A7836">
        <w:rPr>
          <w:rFonts w:ascii="Arial" w:hAnsi="Arial" w:cs="Arial"/>
          <w:sz w:val="24"/>
          <w:szCs w:val="24"/>
        </w:rPr>
        <w:t>depunerea</w:t>
      </w:r>
      <w:r w:rsidRPr="008A7836">
        <w:rPr>
          <w:rFonts w:ascii="Arial" w:hAnsi="Arial" w:cs="Arial"/>
          <w:sz w:val="24"/>
          <w:szCs w:val="24"/>
        </w:rPr>
        <w:t xml:space="preserve"> propuneri</w:t>
      </w:r>
      <w:r w:rsidR="00096C4B" w:rsidRPr="008A7836">
        <w:rPr>
          <w:rFonts w:ascii="Arial" w:hAnsi="Arial" w:cs="Arial"/>
          <w:sz w:val="24"/>
          <w:szCs w:val="24"/>
        </w:rPr>
        <w:t>lor</w:t>
      </w:r>
      <w:r w:rsidRPr="008A7836">
        <w:rPr>
          <w:rFonts w:ascii="Arial" w:hAnsi="Arial" w:cs="Arial"/>
          <w:sz w:val="24"/>
          <w:szCs w:val="24"/>
        </w:rPr>
        <w:t xml:space="preserve"> pentru promovarea și rezolvarea problemelor </w:t>
      </w:r>
      <w:r w:rsidR="009E3587">
        <w:rPr>
          <w:rFonts w:ascii="Arial" w:hAnsi="Arial" w:cs="Arial"/>
          <w:sz w:val="24"/>
          <w:szCs w:val="24"/>
        </w:rPr>
        <w:t>care privesc</w:t>
      </w:r>
      <w:r w:rsidRPr="008A7836">
        <w:rPr>
          <w:rFonts w:ascii="Arial" w:hAnsi="Arial" w:cs="Arial"/>
          <w:sz w:val="24"/>
          <w:szCs w:val="24"/>
        </w:rPr>
        <w:t xml:space="preserve"> elevi</w:t>
      </w:r>
      <w:r w:rsidR="009E3587">
        <w:rPr>
          <w:rFonts w:ascii="Arial" w:hAnsi="Arial" w:cs="Arial"/>
          <w:sz w:val="24"/>
          <w:szCs w:val="24"/>
        </w:rPr>
        <w:t>i</w:t>
      </w:r>
      <w:r w:rsidR="00096C4B" w:rsidRPr="008A7836">
        <w:rPr>
          <w:rFonts w:ascii="Arial" w:hAnsi="Arial" w:cs="Arial"/>
          <w:sz w:val="24"/>
          <w:szCs w:val="24"/>
        </w:rPr>
        <w:t>/e</w:t>
      </w:r>
      <w:r w:rsidR="009E3587">
        <w:rPr>
          <w:rFonts w:ascii="Arial" w:hAnsi="Arial" w:cs="Arial"/>
          <w:sz w:val="24"/>
          <w:szCs w:val="24"/>
        </w:rPr>
        <w:t>levele</w:t>
      </w:r>
      <w:r w:rsidRPr="008A7836">
        <w:rPr>
          <w:rFonts w:ascii="Arial" w:hAnsi="Arial" w:cs="Arial"/>
          <w:sz w:val="24"/>
          <w:szCs w:val="24"/>
        </w:rPr>
        <w:t>;</w:t>
      </w:r>
    </w:p>
    <w:p w14:paraId="46BF7AD9" w14:textId="0DEE2AD4"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(f) dezvoltarea relațiilor de prietenie și cooper</w:t>
      </w:r>
      <w:r w:rsidR="00096C4B" w:rsidRPr="008A7836">
        <w:rPr>
          <w:rFonts w:ascii="Arial" w:hAnsi="Arial" w:cs="Arial"/>
          <w:sz w:val="24"/>
          <w:szCs w:val="24"/>
        </w:rPr>
        <w:t>area</w:t>
      </w:r>
      <w:r w:rsidRPr="008A7836">
        <w:rPr>
          <w:rFonts w:ascii="Arial" w:hAnsi="Arial" w:cs="Arial"/>
          <w:sz w:val="24"/>
          <w:szCs w:val="24"/>
        </w:rPr>
        <w:t xml:space="preserve"> cu consiliile </w:t>
      </w:r>
      <w:r w:rsidR="00096C4B" w:rsidRPr="008A7836">
        <w:rPr>
          <w:rFonts w:ascii="Arial" w:hAnsi="Arial" w:cs="Arial"/>
          <w:sz w:val="24"/>
          <w:szCs w:val="24"/>
        </w:rPr>
        <w:t xml:space="preserve">elevilor </w:t>
      </w:r>
      <w:r w:rsidRPr="008A7836">
        <w:rPr>
          <w:rFonts w:ascii="Arial" w:hAnsi="Arial" w:cs="Arial"/>
          <w:sz w:val="24"/>
          <w:szCs w:val="24"/>
        </w:rPr>
        <w:t>din alte școli;</w:t>
      </w:r>
    </w:p>
    <w:p w14:paraId="3AD8A8F5" w14:textId="5A9B017F"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 xml:space="preserve">(g) oferirea </w:t>
      </w:r>
      <w:r w:rsidR="00C82537" w:rsidRPr="008A7836">
        <w:rPr>
          <w:rFonts w:ascii="Arial" w:hAnsi="Arial" w:cs="Arial"/>
          <w:sz w:val="24"/>
          <w:szCs w:val="24"/>
        </w:rPr>
        <w:t xml:space="preserve">oricărei asistențe </w:t>
      </w:r>
      <w:r w:rsidRPr="008A7836">
        <w:rPr>
          <w:rFonts w:ascii="Arial" w:hAnsi="Arial" w:cs="Arial"/>
          <w:sz w:val="24"/>
          <w:szCs w:val="24"/>
        </w:rPr>
        <w:t xml:space="preserve">pentru îmbunătățirea condițiilor de viață și de studiu ale </w:t>
      </w:r>
      <w:r w:rsidR="00C82537" w:rsidRPr="008A7836">
        <w:rPr>
          <w:rFonts w:ascii="Arial" w:hAnsi="Arial" w:cs="Arial"/>
          <w:sz w:val="24"/>
          <w:szCs w:val="24"/>
        </w:rPr>
        <w:t>elevilor/elevelor</w:t>
      </w:r>
      <w:r w:rsidRPr="008A7836">
        <w:rPr>
          <w:rFonts w:ascii="Arial" w:hAnsi="Arial" w:cs="Arial"/>
          <w:sz w:val="24"/>
          <w:szCs w:val="24"/>
        </w:rPr>
        <w:t xml:space="preserve">, susținerea intereselor și drepturilor </w:t>
      </w:r>
      <w:r w:rsidR="00C82537" w:rsidRPr="008A7836">
        <w:rPr>
          <w:rFonts w:ascii="Arial" w:hAnsi="Arial" w:cs="Arial"/>
          <w:sz w:val="24"/>
          <w:szCs w:val="24"/>
        </w:rPr>
        <w:t>elevilor/elevelor</w:t>
      </w:r>
      <w:r w:rsidRPr="008A7836">
        <w:rPr>
          <w:rFonts w:ascii="Arial" w:hAnsi="Arial" w:cs="Arial"/>
          <w:sz w:val="24"/>
          <w:szCs w:val="24"/>
        </w:rPr>
        <w:t xml:space="preserve">, precum și contribuția acestora la promovarea și rezolvarea problemelor </w:t>
      </w:r>
      <w:r w:rsidR="00C82537" w:rsidRPr="008A7836">
        <w:rPr>
          <w:rFonts w:ascii="Arial" w:hAnsi="Arial" w:cs="Arial"/>
          <w:sz w:val="24"/>
          <w:szCs w:val="24"/>
        </w:rPr>
        <w:t>elevilor</w:t>
      </w:r>
      <w:r w:rsidRPr="008A7836">
        <w:rPr>
          <w:rFonts w:ascii="Arial" w:hAnsi="Arial" w:cs="Arial"/>
          <w:sz w:val="24"/>
          <w:szCs w:val="24"/>
        </w:rPr>
        <w:t>.</w:t>
      </w:r>
    </w:p>
    <w:p w14:paraId="55D81D7A" w14:textId="574C0165"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(2) Alegerile pentru consiliil</w:t>
      </w:r>
      <w:r w:rsidR="00DA3F3D" w:rsidRPr="008A7836">
        <w:rPr>
          <w:rFonts w:ascii="Arial" w:hAnsi="Arial" w:cs="Arial"/>
          <w:sz w:val="24"/>
          <w:szCs w:val="24"/>
        </w:rPr>
        <w:t xml:space="preserve">e elevilor </w:t>
      </w:r>
      <w:r w:rsidRPr="008A7836">
        <w:rPr>
          <w:rFonts w:ascii="Arial" w:hAnsi="Arial" w:cs="Arial"/>
          <w:sz w:val="24"/>
          <w:szCs w:val="24"/>
        </w:rPr>
        <w:t xml:space="preserve">se organizează, </w:t>
      </w:r>
      <w:r w:rsidR="00182711" w:rsidRPr="008A7836">
        <w:rPr>
          <w:rFonts w:ascii="Arial" w:hAnsi="Arial" w:cs="Arial"/>
          <w:sz w:val="24"/>
          <w:szCs w:val="24"/>
        </w:rPr>
        <w:t>după ce elevii/elevele au fost informați/informate de responsabilii de departamente</w:t>
      </w:r>
      <w:r w:rsidRPr="008A7836">
        <w:rPr>
          <w:rFonts w:ascii="Arial" w:hAnsi="Arial" w:cs="Arial"/>
          <w:sz w:val="24"/>
          <w:szCs w:val="24"/>
        </w:rPr>
        <w:t xml:space="preserve">, profesori și educatori și </w:t>
      </w:r>
      <w:r w:rsidR="009E3587">
        <w:rPr>
          <w:rFonts w:ascii="Arial" w:hAnsi="Arial" w:cs="Arial"/>
          <w:sz w:val="24"/>
          <w:szCs w:val="24"/>
        </w:rPr>
        <w:t>după ce au avut loc pregătirile necesare,</w:t>
      </w:r>
      <w:r w:rsidR="00182711" w:rsidRPr="008A7836">
        <w:rPr>
          <w:rFonts w:ascii="Arial" w:hAnsi="Arial" w:cs="Arial"/>
          <w:sz w:val="24"/>
          <w:szCs w:val="24"/>
        </w:rPr>
        <w:t xml:space="preserve"> punându-se </w:t>
      </w:r>
      <w:r w:rsidRPr="008A7836">
        <w:rPr>
          <w:rFonts w:ascii="Arial" w:hAnsi="Arial" w:cs="Arial"/>
          <w:sz w:val="24"/>
          <w:szCs w:val="24"/>
        </w:rPr>
        <w:t xml:space="preserve">accent pe prevederile </w:t>
      </w:r>
      <w:r w:rsidR="00182711" w:rsidRPr="008A7836">
        <w:rPr>
          <w:rFonts w:ascii="Arial" w:hAnsi="Arial" w:cs="Arial"/>
          <w:sz w:val="24"/>
          <w:szCs w:val="24"/>
        </w:rPr>
        <w:t xml:space="preserve">aferente </w:t>
      </w:r>
      <w:r w:rsidRPr="008A7836">
        <w:rPr>
          <w:rFonts w:ascii="Arial" w:hAnsi="Arial" w:cs="Arial"/>
          <w:sz w:val="24"/>
          <w:szCs w:val="24"/>
        </w:rPr>
        <w:t>ale reg</w:t>
      </w:r>
      <w:r w:rsidR="00182711" w:rsidRPr="008A7836">
        <w:rPr>
          <w:rFonts w:ascii="Arial" w:hAnsi="Arial" w:cs="Arial"/>
          <w:sz w:val="24"/>
          <w:szCs w:val="24"/>
        </w:rPr>
        <w:t xml:space="preserve">ulamentelor </w:t>
      </w:r>
      <w:r w:rsidRPr="008A7836">
        <w:rPr>
          <w:rFonts w:ascii="Arial" w:hAnsi="Arial" w:cs="Arial"/>
          <w:sz w:val="24"/>
          <w:szCs w:val="24"/>
        </w:rPr>
        <w:t xml:space="preserve">pentru consiliile </w:t>
      </w:r>
      <w:r w:rsidR="00182711" w:rsidRPr="008A7836">
        <w:rPr>
          <w:rFonts w:ascii="Arial" w:hAnsi="Arial" w:cs="Arial"/>
          <w:sz w:val="24"/>
          <w:szCs w:val="24"/>
        </w:rPr>
        <w:t>elevilor</w:t>
      </w:r>
      <w:r w:rsidRPr="008A7836">
        <w:rPr>
          <w:rFonts w:ascii="Arial" w:hAnsi="Arial" w:cs="Arial"/>
          <w:sz w:val="24"/>
          <w:szCs w:val="24"/>
        </w:rPr>
        <w:t>.</w:t>
      </w:r>
    </w:p>
    <w:p w14:paraId="5EEFC682" w14:textId="4476B78D"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 xml:space="preserve">(3) </w:t>
      </w:r>
      <w:r w:rsidR="00182711" w:rsidRPr="008A7836">
        <w:rPr>
          <w:rFonts w:ascii="Arial" w:hAnsi="Arial" w:cs="Arial"/>
          <w:sz w:val="24"/>
          <w:szCs w:val="24"/>
        </w:rPr>
        <w:t xml:space="preserve">Împiedicarea </w:t>
      </w:r>
      <w:r w:rsidRPr="008A7836">
        <w:rPr>
          <w:rFonts w:ascii="Arial" w:hAnsi="Arial" w:cs="Arial"/>
          <w:sz w:val="24"/>
          <w:szCs w:val="24"/>
        </w:rPr>
        <w:t>exercitării libere a votului de către alegător sau influența</w:t>
      </w:r>
      <w:r w:rsidR="00182711" w:rsidRPr="008A7836">
        <w:rPr>
          <w:rFonts w:ascii="Arial" w:hAnsi="Arial" w:cs="Arial"/>
          <w:sz w:val="24"/>
          <w:szCs w:val="24"/>
        </w:rPr>
        <w:t>rea</w:t>
      </w:r>
      <w:r w:rsidRPr="008A7836">
        <w:rPr>
          <w:rFonts w:ascii="Arial" w:hAnsi="Arial" w:cs="Arial"/>
          <w:sz w:val="24"/>
          <w:szCs w:val="24"/>
        </w:rPr>
        <w:t xml:space="preserve"> pozitivă sau negativă a oricărui candidat în timpul vot</w:t>
      </w:r>
      <w:r w:rsidR="00F108DA">
        <w:rPr>
          <w:rFonts w:ascii="Arial" w:hAnsi="Arial" w:cs="Arial"/>
          <w:sz w:val="24"/>
          <w:szCs w:val="24"/>
        </w:rPr>
        <w:t>ării</w:t>
      </w:r>
      <w:r w:rsidRPr="008A7836">
        <w:rPr>
          <w:rFonts w:ascii="Arial" w:hAnsi="Arial" w:cs="Arial"/>
          <w:sz w:val="24"/>
          <w:szCs w:val="24"/>
        </w:rPr>
        <w:t xml:space="preserve"> este interzisă.</w:t>
      </w:r>
    </w:p>
    <w:p w14:paraId="2F9F465D" w14:textId="73D33963"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 xml:space="preserve">(4) Fiecare departament alege propriul consiliu </w:t>
      </w:r>
      <w:r w:rsidR="00182711" w:rsidRPr="008A7836">
        <w:rPr>
          <w:rFonts w:ascii="Arial" w:hAnsi="Arial" w:cs="Arial"/>
          <w:sz w:val="24"/>
          <w:szCs w:val="24"/>
        </w:rPr>
        <w:t>al elevilor</w:t>
      </w:r>
      <w:r w:rsidRPr="008A7836">
        <w:rPr>
          <w:rFonts w:ascii="Arial" w:hAnsi="Arial" w:cs="Arial"/>
          <w:sz w:val="24"/>
          <w:szCs w:val="24"/>
        </w:rPr>
        <w:t>:</w:t>
      </w:r>
    </w:p>
    <w:p w14:paraId="0C5B2F29" w14:textId="30362E8C"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 xml:space="preserve">Se </w:t>
      </w:r>
      <w:r w:rsidR="007D7D73">
        <w:rPr>
          <w:rFonts w:ascii="Arial" w:hAnsi="Arial" w:cs="Arial"/>
          <w:sz w:val="24"/>
          <w:szCs w:val="24"/>
        </w:rPr>
        <w:t>sub</w:t>
      </w:r>
      <w:r w:rsidRPr="008A7836">
        <w:rPr>
          <w:rFonts w:ascii="Arial" w:hAnsi="Arial" w:cs="Arial"/>
          <w:sz w:val="24"/>
          <w:szCs w:val="24"/>
        </w:rPr>
        <w:t>înțelege că, în s</w:t>
      </w:r>
      <w:r w:rsidR="00182711" w:rsidRPr="008A7836">
        <w:rPr>
          <w:rFonts w:ascii="Arial" w:hAnsi="Arial" w:cs="Arial"/>
          <w:sz w:val="24"/>
          <w:szCs w:val="24"/>
        </w:rPr>
        <w:t xml:space="preserve">copul aplicării </w:t>
      </w:r>
      <w:r w:rsidRPr="008A7836">
        <w:rPr>
          <w:rFonts w:ascii="Arial" w:hAnsi="Arial" w:cs="Arial"/>
          <w:sz w:val="24"/>
          <w:szCs w:val="24"/>
        </w:rPr>
        <w:t xml:space="preserve">prezentului alineat, în Învățământul Tehnic și Profesional, departamentul este considerat a fi clasa </w:t>
      </w:r>
      <w:r w:rsidR="00182711" w:rsidRPr="008A7836">
        <w:rPr>
          <w:rFonts w:ascii="Arial" w:hAnsi="Arial" w:cs="Arial"/>
          <w:sz w:val="24"/>
          <w:szCs w:val="24"/>
        </w:rPr>
        <w:t>profilului de studiu</w:t>
      </w:r>
      <w:r w:rsidRPr="008A7836">
        <w:rPr>
          <w:rFonts w:ascii="Arial" w:hAnsi="Arial" w:cs="Arial"/>
          <w:sz w:val="24"/>
          <w:szCs w:val="24"/>
        </w:rPr>
        <w:t xml:space="preserve"> sau specializ</w:t>
      </w:r>
      <w:r w:rsidR="00182711" w:rsidRPr="008A7836">
        <w:rPr>
          <w:rFonts w:ascii="Arial" w:hAnsi="Arial" w:cs="Arial"/>
          <w:sz w:val="24"/>
          <w:szCs w:val="24"/>
        </w:rPr>
        <w:t>ării</w:t>
      </w:r>
      <w:r w:rsidRPr="008A7836">
        <w:rPr>
          <w:rFonts w:ascii="Arial" w:hAnsi="Arial" w:cs="Arial"/>
          <w:sz w:val="24"/>
          <w:szCs w:val="24"/>
        </w:rPr>
        <w:t>.</w:t>
      </w:r>
    </w:p>
    <w:p w14:paraId="54CF9BDA" w14:textId="7A9591D9"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(5) (a) Consiliul departamentului este format din cinci membri și este ales de</w:t>
      </w:r>
      <w:r w:rsidR="007D7D73">
        <w:rPr>
          <w:rFonts w:ascii="Arial" w:hAnsi="Arial" w:cs="Arial"/>
          <w:sz w:val="24"/>
          <w:szCs w:val="24"/>
        </w:rPr>
        <w:t xml:space="preserve"> toți/toate</w:t>
      </w:r>
      <w:r w:rsidRPr="008A7836">
        <w:rPr>
          <w:rFonts w:ascii="Arial" w:hAnsi="Arial" w:cs="Arial"/>
          <w:sz w:val="24"/>
          <w:szCs w:val="24"/>
        </w:rPr>
        <w:t xml:space="preserve"> </w:t>
      </w:r>
      <w:r w:rsidR="00182711" w:rsidRPr="008A7836">
        <w:rPr>
          <w:rFonts w:ascii="Arial" w:hAnsi="Arial" w:cs="Arial"/>
          <w:sz w:val="24"/>
          <w:szCs w:val="24"/>
        </w:rPr>
        <w:t xml:space="preserve">elevii/elevele </w:t>
      </w:r>
      <w:r w:rsidRPr="008A7836">
        <w:rPr>
          <w:rFonts w:ascii="Arial" w:hAnsi="Arial" w:cs="Arial"/>
          <w:sz w:val="24"/>
          <w:szCs w:val="24"/>
        </w:rPr>
        <w:t xml:space="preserve"> departamentului, prin vot secret, în prezența profesorului </w:t>
      </w:r>
      <w:r w:rsidR="00182711" w:rsidRPr="008A7836">
        <w:rPr>
          <w:rFonts w:ascii="Arial" w:hAnsi="Arial" w:cs="Arial"/>
          <w:sz w:val="24"/>
          <w:szCs w:val="24"/>
        </w:rPr>
        <w:t xml:space="preserve">responsabil </w:t>
      </w:r>
      <w:r w:rsidRPr="008A7836">
        <w:rPr>
          <w:rFonts w:ascii="Arial" w:hAnsi="Arial" w:cs="Arial"/>
          <w:sz w:val="24"/>
          <w:szCs w:val="24"/>
        </w:rPr>
        <w:t>sau</w:t>
      </w:r>
      <w:r w:rsidR="00182711" w:rsidRPr="008A7836">
        <w:rPr>
          <w:rFonts w:ascii="Arial" w:hAnsi="Arial" w:cs="Arial"/>
          <w:sz w:val="24"/>
          <w:szCs w:val="24"/>
        </w:rPr>
        <w:t xml:space="preserve"> cadrului didactic al</w:t>
      </w:r>
      <w:r w:rsidRPr="008A7836">
        <w:rPr>
          <w:rFonts w:ascii="Arial" w:hAnsi="Arial" w:cs="Arial"/>
          <w:sz w:val="24"/>
          <w:szCs w:val="24"/>
        </w:rPr>
        <w:t xml:space="preserve"> departamentului și încă un (1) membru al personalului didactic, în a treia săptămână după începerea cursurilor.</w:t>
      </w:r>
    </w:p>
    <w:p w14:paraId="412F07A0" w14:textId="40704B06"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lastRenderedPageBreak/>
        <w:t xml:space="preserve">(b) Valide sunt buletinele de vot care conțin până la cinci (5) nume de candidați, </w:t>
      </w:r>
      <w:r w:rsidR="00D2249E" w:rsidRPr="008A7836">
        <w:rPr>
          <w:rFonts w:ascii="Arial" w:hAnsi="Arial" w:cs="Arial"/>
          <w:sz w:val="24"/>
          <w:szCs w:val="24"/>
        </w:rPr>
        <w:t>iar nevalide sunt</w:t>
      </w:r>
      <w:r w:rsidRPr="008A7836">
        <w:rPr>
          <w:rFonts w:ascii="Arial" w:hAnsi="Arial" w:cs="Arial"/>
          <w:sz w:val="24"/>
          <w:szCs w:val="24"/>
        </w:rPr>
        <w:t xml:space="preserve"> buletinele de vot </w:t>
      </w:r>
      <w:r w:rsidR="00D2249E" w:rsidRPr="008A7836">
        <w:rPr>
          <w:rFonts w:ascii="Arial" w:hAnsi="Arial" w:cs="Arial"/>
          <w:sz w:val="24"/>
          <w:szCs w:val="24"/>
        </w:rPr>
        <w:t>care</w:t>
      </w:r>
      <w:r w:rsidRPr="008A7836">
        <w:rPr>
          <w:rFonts w:ascii="Arial" w:hAnsi="Arial" w:cs="Arial"/>
          <w:sz w:val="24"/>
          <w:szCs w:val="24"/>
        </w:rPr>
        <w:t xml:space="preserve"> conțin orice scrisoare, </w:t>
      </w:r>
      <w:r w:rsidR="00D8494B" w:rsidRPr="008A7836">
        <w:rPr>
          <w:rFonts w:ascii="Arial" w:hAnsi="Arial" w:cs="Arial"/>
          <w:sz w:val="24"/>
          <w:szCs w:val="24"/>
        </w:rPr>
        <w:t xml:space="preserve">însemn sau </w:t>
      </w:r>
      <w:r w:rsidRPr="008A7836">
        <w:rPr>
          <w:rFonts w:ascii="Arial" w:hAnsi="Arial" w:cs="Arial"/>
          <w:sz w:val="24"/>
          <w:szCs w:val="24"/>
        </w:rPr>
        <w:t xml:space="preserve">indicație, prin care este posibil să se </w:t>
      </w:r>
      <w:r w:rsidR="00D8494B" w:rsidRPr="008A7836">
        <w:rPr>
          <w:rFonts w:ascii="Arial" w:hAnsi="Arial" w:cs="Arial"/>
          <w:sz w:val="24"/>
          <w:szCs w:val="24"/>
        </w:rPr>
        <w:t>afle</w:t>
      </w:r>
      <w:r w:rsidRPr="008A7836">
        <w:rPr>
          <w:rFonts w:ascii="Arial" w:hAnsi="Arial" w:cs="Arial"/>
          <w:sz w:val="24"/>
          <w:szCs w:val="24"/>
        </w:rPr>
        <w:t xml:space="preserve"> identitatea alegătorului sau </w:t>
      </w:r>
      <w:r w:rsidR="00D2249E" w:rsidRPr="008A7836">
        <w:rPr>
          <w:rFonts w:ascii="Arial" w:hAnsi="Arial" w:cs="Arial"/>
          <w:sz w:val="24"/>
          <w:szCs w:val="24"/>
        </w:rPr>
        <w:t xml:space="preserve">în care este înscris </w:t>
      </w:r>
      <w:r w:rsidRPr="008A7836">
        <w:rPr>
          <w:rFonts w:ascii="Arial" w:hAnsi="Arial" w:cs="Arial"/>
          <w:sz w:val="24"/>
          <w:szCs w:val="24"/>
        </w:rPr>
        <w:t xml:space="preserve">într-un mod </w:t>
      </w:r>
      <w:r w:rsidR="00D8494B" w:rsidRPr="008A7836">
        <w:rPr>
          <w:rFonts w:ascii="Arial" w:hAnsi="Arial" w:cs="Arial"/>
          <w:sz w:val="24"/>
          <w:szCs w:val="24"/>
        </w:rPr>
        <w:t>ilizibil</w:t>
      </w:r>
      <w:r w:rsidRPr="008A7836">
        <w:rPr>
          <w:rFonts w:ascii="Arial" w:hAnsi="Arial" w:cs="Arial"/>
          <w:sz w:val="24"/>
          <w:szCs w:val="24"/>
        </w:rPr>
        <w:t xml:space="preserve"> numele candidatului sau </w:t>
      </w:r>
      <w:r w:rsidR="00D2249E" w:rsidRPr="008A7836">
        <w:rPr>
          <w:rFonts w:ascii="Arial" w:hAnsi="Arial" w:cs="Arial"/>
          <w:sz w:val="24"/>
          <w:szCs w:val="24"/>
        </w:rPr>
        <w:t xml:space="preserve">cele </w:t>
      </w:r>
      <w:r w:rsidRPr="008A7836">
        <w:rPr>
          <w:rFonts w:ascii="Arial" w:hAnsi="Arial" w:cs="Arial"/>
          <w:sz w:val="24"/>
          <w:szCs w:val="24"/>
        </w:rPr>
        <w:t>în care este imposibil să se constate voința alegătorului.</w:t>
      </w:r>
    </w:p>
    <w:p w14:paraId="51AAC938" w14:textId="075B587A"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(c) În caz de egalitate</w:t>
      </w:r>
      <w:r w:rsidR="00335F0F" w:rsidRPr="008A7836">
        <w:rPr>
          <w:rFonts w:ascii="Arial" w:hAnsi="Arial" w:cs="Arial"/>
          <w:sz w:val="24"/>
          <w:szCs w:val="24"/>
        </w:rPr>
        <w:t xml:space="preserve"> de voturi</w:t>
      </w:r>
      <w:r w:rsidRPr="008A7836">
        <w:rPr>
          <w:rFonts w:ascii="Arial" w:hAnsi="Arial" w:cs="Arial"/>
          <w:sz w:val="24"/>
          <w:szCs w:val="24"/>
        </w:rPr>
        <w:t xml:space="preserve">, </w:t>
      </w:r>
      <w:r w:rsidR="0037747B" w:rsidRPr="008A7836">
        <w:rPr>
          <w:rFonts w:ascii="Arial" w:hAnsi="Arial" w:cs="Arial"/>
          <w:sz w:val="24"/>
          <w:szCs w:val="24"/>
        </w:rPr>
        <w:t>va avea loc tragere la sorți între</w:t>
      </w:r>
      <w:r w:rsidRPr="008A7836">
        <w:rPr>
          <w:rFonts w:ascii="Arial" w:hAnsi="Arial" w:cs="Arial"/>
          <w:sz w:val="24"/>
          <w:szCs w:val="24"/>
        </w:rPr>
        <w:t xml:space="preserve"> candidați </w:t>
      </w:r>
      <w:r w:rsidR="0037747B" w:rsidRPr="008A7836">
        <w:rPr>
          <w:rFonts w:ascii="Arial" w:hAnsi="Arial" w:cs="Arial"/>
          <w:sz w:val="24"/>
          <w:szCs w:val="24"/>
        </w:rPr>
        <w:t>de către responsabilul cu alegerile</w:t>
      </w:r>
      <w:r w:rsidRPr="008A7836">
        <w:rPr>
          <w:rFonts w:ascii="Arial" w:hAnsi="Arial" w:cs="Arial"/>
          <w:sz w:val="24"/>
          <w:szCs w:val="24"/>
        </w:rPr>
        <w:t>.</w:t>
      </w:r>
    </w:p>
    <w:p w14:paraId="1FF650E6" w14:textId="77777777"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(6) Cei cinci (5) membri sunt:</w:t>
      </w:r>
    </w:p>
    <w:p w14:paraId="478A3C14" w14:textId="77777777"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(a) președintele;</w:t>
      </w:r>
    </w:p>
    <w:p w14:paraId="1D2FB1C5" w14:textId="77777777"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(b) vicepreședinte;</w:t>
      </w:r>
    </w:p>
    <w:p w14:paraId="49C398A0" w14:textId="77777777"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(c) secretarul;</w:t>
      </w:r>
    </w:p>
    <w:p w14:paraId="6FC30598" w14:textId="77777777"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(d) casierul;</w:t>
      </w:r>
    </w:p>
    <w:p w14:paraId="38B6242D" w14:textId="70357C0B"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 xml:space="preserve">(e) </w:t>
      </w:r>
      <w:r w:rsidR="00034186" w:rsidRPr="008A7836">
        <w:rPr>
          <w:rFonts w:ascii="Arial" w:hAnsi="Arial" w:cs="Arial"/>
          <w:sz w:val="24"/>
          <w:szCs w:val="24"/>
        </w:rPr>
        <w:t>responsabilul cu</w:t>
      </w:r>
      <w:r w:rsidRPr="008A7836">
        <w:rPr>
          <w:rFonts w:ascii="Arial" w:hAnsi="Arial" w:cs="Arial"/>
          <w:sz w:val="24"/>
          <w:szCs w:val="24"/>
        </w:rPr>
        <w:t xml:space="preserve"> bibliotec</w:t>
      </w:r>
      <w:r w:rsidR="00034186" w:rsidRPr="008A7836">
        <w:rPr>
          <w:rFonts w:ascii="Arial" w:hAnsi="Arial" w:cs="Arial"/>
          <w:sz w:val="24"/>
          <w:szCs w:val="24"/>
        </w:rPr>
        <w:t xml:space="preserve">a </w:t>
      </w:r>
      <w:r w:rsidRPr="008A7836">
        <w:rPr>
          <w:rFonts w:ascii="Arial" w:hAnsi="Arial" w:cs="Arial"/>
          <w:sz w:val="24"/>
          <w:szCs w:val="24"/>
        </w:rPr>
        <w:t>-</w:t>
      </w:r>
      <w:r w:rsidR="00034186" w:rsidRPr="008A7836">
        <w:rPr>
          <w:rFonts w:ascii="Arial" w:hAnsi="Arial" w:cs="Arial"/>
          <w:sz w:val="24"/>
          <w:szCs w:val="24"/>
        </w:rPr>
        <w:t xml:space="preserve"> </w:t>
      </w:r>
      <w:r w:rsidRPr="008A7836">
        <w:rPr>
          <w:rFonts w:ascii="Arial" w:hAnsi="Arial" w:cs="Arial"/>
          <w:sz w:val="24"/>
          <w:szCs w:val="24"/>
        </w:rPr>
        <w:t>mediu</w:t>
      </w:r>
      <w:r w:rsidR="00034186" w:rsidRPr="008A7836">
        <w:rPr>
          <w:rFonts w:ascii="Arial" w:hAnsi="Arial" w:cs="Arial"/>
          <w:sz w:val="24"/>
          <w:szCs w:val="24"/>
        </w:rPr>
        <w:t>l</w:t>
      </w:r>
      <w:r w:rsidRPr="008A7836">
        <w:rPr>
          <w:rFonts w:ascii="Arial" w:hAnsi="Arial" w:cs="Arial"/>
          <w:sz w:val="24"/>
          <w:szCs w:val="24"/>
        </w:rPr>
        <w:t xml:space="preserve"> </w:t>
      </w:r>
      <w:r w:rsidR="002B31BE" w:rsidRPr="008A7836">
        <w:rPr>
          <w:rFonts w:ascii="Arial" w:hAnsi="Arial" w:cs="Arial"/>
          <w:sz w:val="24"/>
          <w:szCs w:val="24"/>
        </w:rPr>
        <w:t>–</w:t>
      </w:r>
      <w:r w:rsidRPr="008A7836">
        <w:rPr>
          <w:rFonts w:ascii="Arial" w:hAnsi="Arial" w:cs="Arial"/>
          <w:sz w:val="24"/>
          <w:szCs w:val="24"/>
        </w:rPr>
        <w:t xml:space="preserve"> </w:t>
      </w:r>
      <w:r w:rsidR="002B31BE" w:rsidRPr="008A7836">
        <w:rPr>
          <w:rFonts w:ascii="Arial" w:hAnsi="Arial" w:cs="Arial"/>
          <w:sz w:val="24"/>
          <w:szCs w:val="24"/>
        </w:rPr>
        <w:t>comportamentul decent</w:t>
      </w:r>
      <w:r w:rsidRPr="008A7836">
        <w:rPr>
          <w:rFonts w:ascii="Arial" w:hAnsi="Arial" w:cs="Arial"/>
          <w:sz w:val="24"/>
          <w:szCs w:val="24"/>
        </w:rPr>
        <w:t xml:space="preserve"> </w:t>
      </w:r>
      <w:r w:rsidR="0037747B" w:rsidRPr="008A7836">
        <w:rPr>
          <w:rFonts w:ascii="Arial" w:hAnsi="Arial" w:cs="Arial"/>
          <w:sz w:val="24"/>
          <w:szCs w:val="24"/>
        </w:rPr>
        <w:t>în clasă</w:t>
      </w:r>
      <w:r w:rsidRPr="008A7836">
        <w:rPr>
          <w:rFonts w:ascii="Arial" w:hAnsi="Arial" w:cs="Arial"/>
          <w:sz w:val="24"/>
          <w:szCs w:val="24"/>
        </w:rPr>
        <w:t>.</w:t>
      </w:r>
    </w:p>
    <w:p w14:paraId="3E96AE0F" w14:textId="4DDF062D"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 xml:space="preserve">(7) Consiliul de administrație se constituie imediat după alegerea sa, în prezența celor doi (2) profesori responsabili, prin vot secret. Președintele și ceilalți membri pot fi aleși indiferent de numărul de voturi </w:t>
      </w:r>
      <w:r w:rsidR="00E06E4B">
        <w:rPr>
          <w:rFonts w:ascii="Arial" w:hAnsi="Arial" w:cs="Arial"/>
          <w:sz w:val="24"/>
          <w:szCs w:val="24"/>
        </w:rPr>
        <w:t>cumulate în timpul votării</w:t>
      </w:r>
      <w:r w:rsidRPr="008A7836">
        <w:rPr>
          <w:rFonts w:ascii="Arial" w:hAnsi="Arial" w:cs="Arial"/>
          <w:sz w:val="24"/>
          <w:szCs w:val="24"/>
        </w:rPr>
        <w:t>.</w:t>
      </w:r>
    </w:p>
    <w:p w14:paraId="35A05BE1" w14:textId="041918AC"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 xml:space="preserve">(8) Toți </w:t>
      </w:r>
      <w:r w:rsidR="00102404" w:rsidRPr="008A7836">
        <w:rPr>
          <w:rFonts w:ascii="Arial" w:hAnsi="Arial" w:cs="Arial"/>
          <w:sz w:val="24"/>
          <w:szCs w:val="24"/>
        </w:rPr>
        <w:t>elevii/toate elevele care au avut în anul școlar precedent calificativul purtare foarte bună pot depune candidatura la alegeri</w:t>
      </w:r>
      <w:r w:rsidRPr="008A7836">
        <w:rPr>
          <w:rFonts w:ascii="Arial" w:hAnsi="Arial" w:cs="Arial"/>
          <w:sz w:val="24"/>
          <w:szCs w:val="24"/>
        </w:rPr>
        <w:t>, indiferent d</w:t>
      </w:r>
      <w:r w:rsidR="00102404" w:rsidRPr="008A7836">
        <w:rPr>
          <w:rFonts w:ascii="Arial" w:hAnsi="Arial" w:cs="Arial"/>
          <w:sz w:val="24"/>
          <w:szCs w:val="24"/>
        </w:rPr>
        <w:t xml:space="preserve">acă le-a fost scăzută media la purtare în cvadimestre. </w:t>
      </w:r>
    </w:p>
    <w:p w14:paraId="63F185D3" w14:textId="0306A26C"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 xml:space="preserve">(9) Un membru al consiliului </w:t>
      </w:r>
      <w:r w:rsidR="00102404" w:rsidRPr="008A7836">
        <w:rPr>
          <w:rFonts w:ascii="Arial" w:hAnsi="Arial" w:cs="Arial"/>
          <w:sz w:val="24"/>
          <w:szCs w:val="24"/>
        </w:rPr>
        <w:t>departamentului</w:t>
      </w:r>
      <w:r w:rsidRPr="008A7836">
        <w:rPr>
          <w:rFonts w:ascii="Arial" w:hAnsi="Arial" w:cs="Arial"/>
          <w:sz w:val="24"/>
          <w:szCs w:val="24"/>
        </w:rPr>
        <w:t xml:space="preserve"> este înlăturat din funcție atunci când </w:t>
      </w:r>
      <w:r w:rsidR="00102404" w:rsidRPr="008A7836">
        <w:rPr>
          <w:rFonts w:ascii="Arial" w:hAnsi="Arial" w:cs="Arial"/>
          <w:sz w:val="24"/>
          <w:szCs w:val="24"/>
        </w:rPr>
        <w:t>comite o</w:t>
      </w:r>
      <w:r w:rsidRPr="008A7836">
        <w:rPr>
          <w:rFonts w:ascii="Arial" w:hAnsi="Arial" w:cs="Arial"/>
          <w:sz w:val="24"/>
          <w:szCs w:val="24"/>
        </w:rPr>
        <w:t xml:space="preserve"> abater</w:t>
      </w:r>
      <w:r w:rsidR="00102404" w:rsidRPr="008A7836">
        <w:rPr>
          <w:rFonts w:ascii="Arial" w:hAnsi="Arial" w:cs="Arial"/>
          <w:sz w:val="24"/>
          <w:szCs w:val="24"/>
        </w:rPr>
        <w:t>e</w:t>
      </w:r>
      <w:r w:rsidRPr="008A7836">
        <w:rPr>
          <w:rFonts w:ascii="Arial" w:hAnsi="Arial" w:cs="Arial"/>
          <w:sz w:val="24"/>
          <w:szCs w:val="24"/>
        </w:rPr>
        <w:t xml:space="preserve"> disciplinar</w:t>
      </w:r>
      <w:r w:rsidR="00102404" w:rsidRPr="008A7836">
        <w:rPr>
          <w:rFonts w:ascii="Arial" w:hAnsi="Arial" w:cs="Arial"/>
          <w:sz w:val="24"/>
          <w:szCs w:val="24"/>
        </w:rPr>
        <w:t>ă</w:t>
      </w:r>
      <w:r w:rsidRPr="008A7836">
        <w:rPr>
          <w:rFonts w:ascii="Arial" w:hAnsi="Arial" w:cs="Arial"/>
          <w:sz w:val="24"/>
          <w:szCs w:val="24"/>
        </w:rPr>
        <w:t xml:space="preserve"> care este c</w:t>
      </w:r>
      <w:r w:rsidR="00102404" w:rsidRPr="008A7836">
        <w:rPr>
          <w:rFonts w:ascii="Arial" w:hAnsi="Arial" w:cs="Arial"/>
          <w:sz w:val="24"/>
          <w:szCs w:val="24"/>
        </w:rPr>
        <w:t xml:space="preserve">aracterizată ca fiind </w:t>
      </w:r>
      <w:r w:rsidRPr="008A7836">
        <w:rPr>
          <w:rFonts w:ascii="Arial" w:hAnsi="Arial" w:cs="Arial"/>
          <w:sz w:val="24"/>
          <w:szCs w:val="24"/>
        </w:rPr>
        <w:t xml:space="preserve">gravă sau când lipsește în mod nejustificat de la trei (3) ședințe consecutive ale consiliului sau nu respectă regulile de </w:t>
      </w:r>
      <w:r w:rsidR="00102404" w:rsidRPr="008A7836">
        <w:rPr>
          <w:rFonts w:ascii="Arial" w:hAnsi="Arial" w:cs="Arial"/>
          <w:sz w:val="24"/>
          <w:szCs w:val="24"/>
        </w:rPr>
        <w:t>funcționare</w:t>
      </w:r>
      <w:r w:rsidR="004E62E5">
        <w:rPr>
          <w:rFonts w:ascii="Arial" w:hAnsi="Arial" w:cs="Arial"/>
          <w:sz w:val="24"/>
          <w:szCs w:val="24"/>
        </w:rPr>
        <w:t xml:space="preserve"> ale acestuia</w:t>
      </w:r>
      <w:r w:rsidRPr="008A7836">
        <w:rPr>
          <w:rFonts w:ascii="Arial" w:hAnsi="Arial" w:cs="Arial"/>
          <w:sz w:val="24"/>
          <w:szCs w:val="24"/>
        </w:rPr>
        <w:t>.</w:t>
      </w:r>
    </w:p>
    <w:p w14:paraId="43A7ED9B" w14:textId="51EDE906"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 xml:space="preserve">(10) </w:t>
      </w:r>
      <w:r w:rsidR="009F7BC3" w:rsidRPr="008A7836">
        <w:rPr>
          <w:rFonts w:ascii="Arial" w:hAnsi="Arial" w:cs="Arial"/>
          <w:sz w:val="24"/>
          <w:szCs w:val="24"/>
        </w:rPr>
        <w:t>Consiliile</w:t>
      </w:r>
      <w:r w:rsidRPr="008A7836">
        <w:rPr>
          <w:rFonts w:ascii="Arial" w:hAnsi="Arial" w:cs="Arial"/>
          <w:sz w:val="24"/>
          <w:szCs w:val="24"/>
        </w:rPr>
        <w:t xml:space="preserve"> departamentului sunt responsabile de departamentul lor, </w:t>
      </w:r>
      <w:r w:rsidR="009F7BC3" w:rsidRPr="008A7836">
        <w:rPr>
          <w:rFonts w:ascii="Arial" w:hAnsi="Arial" w:cs="Arial"/>
          <w:sz w:val="24"/>
          <w:szCs w:val="24"/>
        </w:rPr>
        <w:t>expun</w:t>
      </w:r>
      <w:r w:rsidRPr="008A7836">
        <w:rPr>
          <w:rFonts w:ascii="Arial" w:hAnsi="Arial" w:cs="Arial"/>
          <w:sz w:val="24"/>
          <w:szCs w:val="24"/>
        </w:rPr>
        <w:t xml:space="preserve"> profesorul</w:t>
      </w:r>
      <w:r w:rsidR="009F7BC3" w:rsidRPr="008A7836">
        <w:rPr>
          <w:rFonts w:ascii="Arial" w:hAnsi="Arial" w:cs="Arial"/>
          <w:sz w:val="24"/>
          <w:szCs w:val="24"/>
        </w:rPr>
        <w:t xml:space="preserve">ui sau cadrului didactic responsabil al fiecărui </w:t>
      </w:r>
      <w:r w:rsidRPr="008A7836">
        <w:rPr>
          <w:rFonts w:ascii="Arial" w:hAnsi="Arial" w:cs="Arial"/>
          <w:sz w:val="24"/>
          <w:szCs w:val="24"/>
        </w:rPr>
        <w:t xml:space="preserve">departament problemele </w:t>
      </w:r>
      <w:r w:rsidR="009F7BC3" w:rsidRPr="008A7836">
        <w:rPr>
          <w:rFonts w:ascii="Arial" w:hAnsi="Arial" w:cs="Arial"/>
          <w:sz w:val="24"/>
          <w:szCs w:val="24"/>
        </w:rPr>
        <w:t>care apar</w:t>
      </w:r>
      <w:r w:rsidRPr="008A7836">
        <w:rPr>
          <w:rFonts w:ascii="Arial" w:hAnsi="Arial" w:cs="Arial"/>
          <w:sz w:val="24"/>
          <w:szCs w:val="24"/>
        </w:rPr>
        <w:t xml:space="preserve"> în departament și le discută cu acesta. Sunt discutate probleme de disciplină, curățenie și aspectul </w:t>
      </w:r>
      <w:r w:rsidR="009F7BC3" w:rsidRPr="008A7836">
        <w:rPr>
          <w:rFonts w:ascii="Arial" w:hAnsi="Arial" w:cs="Arial"/>
          <w:sz w:val="24"/>
          <w:szCs w:val="24"/>
        </w:rPr>
        <w:t>clasei</w:t>
      </w:r>
      <w:r w:rsidRPr="008A7836">
        <w:rPr>
          <w:rFonts w:ascii="Arial" w:hAnsi="Arial" w:cs="Arial"/>
          <w:sz w:val="24"/>
          <w:szCs w:val="24"/>
        </w:rPr>
        <w:t xml:space="preserve">, </w:t>
      </w:r>
      <w:r w:rsidR="009F7BC3" w:rsidRPr="008A7836">
        <w:rPr>
          <w:rFonts w:ascii="Arial" w:hAnsi="Arial" w:cs="Arial"/>
          <w:sz w:val="24"/>
          <w:szCs w:val="24"/>
        </w:rPr>
        <w:t>financiare</w:t>
      </w:r>
      <w:r w:rsidRPr="008A7836">
        <w:rPr>
          <w:rFonts w:ascii="Arial" w:hAnsi="Arial" w:cs="Arial"/>
          <w:sz w:val="24"/>
          <w:szCs w:val="24"/>
        </w:rPr>
        <w:t xml:space="preserve">, relații, </w:t>
      </w:r>
      <w:r w:rsidR="00EC0952" w:rsidRPr="008A7836">
        <w:rPr>
          <w:rFonts w:ascii="Arial" w:hAnsi="Arial" w:cs="Arial"/>
          <w:sz w:val="24"/>
          <w:szCs w:val="24"/>
        </w:rPr>
        <w:t>orar</w:t>
      </w:r>
      <w:r w:rsidRPr="008A7836">
        <w:rPr>
          <w:rFonts w:ascii="Arial" w:hAnsi="Arial" w:cs="Arial"/>
          <w:sz w:val="24"/>
          <w:szCs w:val="24"/>
        </w:rPr>
        <w:t xml:space="preserve"> și </w:t>
      </w:r>
      <w:r w:rsidR="00EC0952" w:rsidRPr="008A7836">
        <w:rPr>
          <w:rFonts w:ascii="Arial" w:hAnsi="Arial" w:cs="Arial"/>
          <w:sz w:val="24"/>
          <w:szCs w:val="24"/>
        </w:rPr>
        <w:t>programă analitică</w:t>
      </w:r>
      <w:r w:rsidRPr="008A7836">
        <w:rPr>
          <w:rFonts w:ascii="Arial" w:hAnsi="Arial" w:cs="Arial"/>
          <w:sz w:val="24"/>
          <w:szCs w:val="24"/>
        </w:rPr>
        <w:t xml:space="preserve">, abordări metodologice ale </w:t>
      </w:r>
      <w:r w:rsidR="00EC0952" w:rsidRPr="008A7836">
        <w:rPr>
          <w:rFonts w:ascii="Arial" w:hAnsi="Arial" w:cs="Arial"/>
          <w:sz w:val="24"/>
          <w:szCs w:val="24"/>
        </w:rPr>
        <w:t>cadrelor didactice</w:t>
      </w:r>
      <w:r w:rsidRPr="008A7836">
        <w:rPr>
          <w:rFonts w:ascii="Arial" w:hAnsi="Arial" w:cs="Arial"/>
          <w:sz w:val="24"/>
          <w:szCs w:val="24"/>
        </w:rPr>
        <w:t>, cărți și sărbători și orice alte probleme serioase legate de buna funcționare a departamentului.</w:t>
      </w:r>
    </w:p>
    <w:p w14:paraId="1C533A1D" w14:textId="7CD31B7D"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 xml:space="preserve">(11) </w:t>
      </w:r>
      <w:r w:rsidR="00EC0952" w:rsidRPr="008A7836">
        <w:rPr>
          <w:rFonts w:ascii="Arial" w:hAnsi="Arial" w:cs="Arial"/>
          <w:sz w:val="24"/>
          <w:szCs w:val="24"/>
        </w:rPr>
        <w:t>Consiliile</w:t>
      </w:r>
      <w:r w:rsidRPr="008A7836">
        <w:rPr>
          <w:rFonts w:ascii="Arial" w:hAnsi="Arial" w:cs="Arial"/>
          <w:sz w:val="24"/>
          <w:szCs w:val="24"/>
        </w:rPr>
        <w:t xml:space="preserve"> departamentului în cazu</w:t>
      </w:r>
      <w:r w:rsidR="00EC0952" w:rsidRPr="008A7836">
        <w:rPr>
          <w:rFonts w:ascii="Arial" w:hAnsi="Arial" w:cs="Arial"/>
          <w:sz w:val="24"/>
          <w:szCs w:val="24"/>
        </w:rPr>
        <w:t>l</w:t>
      </w:r>
      <w:r w:rsidRPr="008A7836">
        <w:rPr>
          <w:rFonts w:ascii="Arial" w:hAnsi="Arial" w:cs="Arial"/>
          <w:sz w:val="24"/>
          <w:szCs w:val="24"/>
        </w:rPr>
        <w:t xml:space="preserve"> probleme</w:t>
      </w:r>
      <w:r w:rsidR="00EC0952" w:rsidRPr="008A7836">
        <w:rPr>
          <w:rFonts w:ascii="Arial" w:hAnsi="Arial" w:cs="Arial"/>
          <w:sz w:val="24"/>
          <w:szCs w:val="24"/>
        </w:rPr>
        <w:t>lor</w:t>
      </w:r>
      <w:r w:rsidRPr="008A7836">
        <w:rPr>
          <w:rFonts w:ascii="Arial" w:hAnsi="Arial" w:cs="Arial"/>
          <w:sz w:val="24"/>
          <w:szCs w:val="24"/>
        </w:rPr>
        <w:t xml:space="preserve"> grave convoacă o reuniune a departamentului, </w:t>
      </w:r>
      <w:r w:rsidR="00EC0952" w:rsidRPr="008A7836">
        <w:rPr>
          <w:rFonts w:ascii="Arial" w:hAnsi="Arial" w:cs="Arial"/>
          <w:sz w:val="24"/>
          <w:szCs w:val="24"/>
        </w:rPr>
        <w:t>în afara orelor</w:t>
      </w:r>
      <w:r w:rsidRPr="008A7836">
        <w:rPr>
          <w:rFonts w:ascii="Arial" w:hAnsi="Arial" w:cs="Arial"/>
          <w:sz w:val="24"/>
          <w:szCs w:val="24"/>
        </w:rPr>
        <w:t xml:space="preserve"> de predare. Ședința este prezidată de președintele departamentului.</w:t>
      </w:r>
    </w:p>
    <w:p w14:paraId="3FE9261A" w14:textId="70E89BD8" w:rsidR="004B212D" w:rsidRPr="008A7836" w:rsidRDefault="004B212D" w:rsidP="00F04F14">
      <w:pPr>
        <w:spacing w:after="0" w:line="360" w:lineRule="auto"/>
        <w:rPr>
          <w:rFonts w:ascii="Arial" w:hAnsi="Arial" w:cs="Arial"/>
          <w:sz w:val="24"/>
          <w:szCs w:val="24"/>
        </w:rPr>
      </w:pPr>
      <w:r w:rsidRPr="008A7836">
        <w:rPr>
          <w:rFonts w:ascii="Arial" w:hAnsi="Arial" w:cs="Arial"/>
          <w:sz w:val="24"/>
          <w:szCs w:val="24"/>
        </w:rPr>
        <w:t xml:space="preserve">(12) Consiliile </w:t>
      </w:r>
      <w:r w:rsidR="00EC0952" w:rsidRPr="008A7836">
        <w:rPr>
          <w:rFonts w:ascii="Arial" w:hAnsi="Arial" w:cs="Arial"/>
          <w:sz w:val="24"/>
          <w:szCs w:val="24"/>
        </w:rPr>
        <w:t>departamentului</w:t>
      </w:r>
      <w:r w:rsidRPr="008A7836">
        <w:rPr>
          <w:rFonts w:ascii="Arial" w:hAnsi="Arial" w:cs="Arial"/>
          <w:sz w:val="24"/>
          <w:szCs w:val="24"/>
        </w:rPr>
        <w:t xml:space="preserve"> sunt responsabile de anunțurile publicate </w:t>
      </w:r>
      <w:r w:rsidR="00EC0952" w:rsidRPr="008A7836">
        <w:rPr>
          <w:rFonts w:ascii="Arial" w:hAnsi="Arial" w:cs="Arial"/>
          <w:sz w:val="24"/>
          <w:szCs w:val="24"/>
        </w:rPr>
        <w:t xml:space="preserve">la vizierul </w:t>
      </w:r>
      <w:r w:rsidRPr="008A7836">
        <w:rPr>
          <w:rFonts w:ascii="Arial" w:hAnsi="Arial" w:cs="Arial"/>
          <w:sz w:val="24"/>
          <w:szCs w:val="24"/>
        </w:rPr>
        <w:t xml:space="preserve"> departamentului.</w:t>
      </w:r>
    </w:p>
    <w:p w14:paraId="1CC042D7" w14:textId="77777777" w:rsidR="00EC0952" w:rsidRPr="008A7836" w:rsidRDefault="004B212D" w:rsidP="00F04F14">
      <w:pPr>
        <w:spacing w:after="0" w:line="360" w:lineRule="auto"/>
        <w:rPr>
          <w:rFonts w:ascii="Arial" w:hAnsi="Arial" w:cs="Arial"/>
          <w:sz w:val="24"/>
          <w:szCs w:val="24"/>
        </w:rPr>
      </w:pPr>
      <w:r w:rsidRPr="008A7836">
        <w:rPr>
          <w:rFonts w:ascii="Arial" w:hAnsi="Arial" w:cs="Arial"/>
          <w:sz w:val="24"/>
          <w:szCs w:val="24"/>
        </w:rPr>
        <w:lastRenderedPageBreak/>
        <w:t xml:space="preserve">(13) </w:t>
      </w:r>
      <w:r w:rsidR="00EC0952" w:rsidRPr="008A7836">
        <w:rPr>
          <w:rFonts w:ascii="Arial" w:hAnsi="Arial" w:cs="Arial"/>
          <w:sz w:val="24"/>
          <w:szCs w:val="24"/>
        </w:rPr>
        <w:t xml:space="preserve">Consiliile </w:t>
      </w:r>
      <w:r w:rsidRPr="008A7836">
        <w:rPr>
          <w:rFonts w:ascii="Arial" w:hAnsi="Arial" w:cs="Arial"/>
          <w:sz w:val="24"/>
          <w:szCs w:val="24"/>
        </w:rPr>
        <w:t>departamentului se în</w:t>
      </w:r>
      <w:r w:rsidR="00EC0952" w:rsidRPr="008A7836">
        <w:rPr>
          <w:rFonts w:ascii="Arial" w:hAnsi="Arial" w:cs="Arial"/>
          <w:sz w:val="24"/>
          <w:szCs w:val="24"/>
        </w:rPr>
        <w:t>trunesc</w:t>
      </w:r>
      <w:r w:rsidRPr="008A7836">
        <w:rPr>
          <w:rFonts w:ascii="Arial" w:hAnsi="Arial" w:cs="Arial"/>
          <w:sz w:val="24"/>
          <w:szCs w:val="24"/>
        </w:rPr>
        <w:t xml:space="preserve">, </w:t>
      </w:r>
      <w:r w:rsidR="00EC0952" w:rsidRPr="008A7836">
        <w:rPr>
          <w:rFonts w:ascii="Arial" w:hAnsi="Arial" w:cs="Arial"/>
          <w:sz w:val="24"/>
          <w:szCs w:val="24"/>
        </w:rPr>
        <w:t>în afara orelor de predare</w:t>
      </w:r>
      <w:r w:rsidRPr="008A7836">
        <w:rPr>
          <w:rFonts w:ascii="Arial" w:hAnsi="Arial" w:cs="Arial"/>
          <w:sz w:val="24"/>
          <w:szCs w:val="24"/>
        </w:rPr>
        <w:t>, în ședințe</w:t>
      </w:r>
      <w:r w:rsidR="00EC0952" w:rsidRPr="008A7836">
        <w:rPr>
          <w:rFonts w:ascii="Arial" w:hAnsi="Arial" w:cs="Arial"/>
          <w:sz w:val="24"/>
          <w:szCs w:val="24"/>
        </w:rPr>
        <w:t xml:space="preserve"> periodice pentru care se pregătesc rapoarte privind</w:t>
      </w:r>
      <w:r w:rsidRPr="008A7836">
        <w:rPr>
          <w:rFonts w:ascii="Arial" w:hAnsi="Arial" w:cs="Arial"/>
          <w:sz w:val="24"/>
          <w:szCs w:val="24"/>
        </w:rPr>
        <w:t xml:space="preserve"> problemele </w:t>
      </w:r>
      <w:r w:rsidR="00EC0952" w:rsidRPr="008A7836">
        <w:rPr>
          <w:rFonts w:ascii="Arial" w:hAnsi="Arial" w:cs="Arial"/>
          <w:sz w:val="24"/>
          <w:szCs w:val="24"/>
        </w:rPr>
        <w:t xml:space="preserve">apărute, pe care le </w:t>
      </w:r>
      <w:r w:rsidRPr="008A7836">
        <w:rPr>
          <w:rFonts w:ascii="Arial" w:hAnsi="Arial" w:cs="Arial"/>
          <w:sz w:val="24"/>
          <w:szCs w:val="24"/>
        </w:rPr>
        <w:t>prezintă</w:t>
      </w:r>
      <w:r w:rsidR="00EC0952" w:rsidRPr="008A7836">
        <w:rPr>
          <w:rFonts w:ascii="Arial" w:hAnsi="Arial" w:cs="Arial"/>
          <w:sz w:val="24"/>
          <w:szCs w:val="24"/>
        </w:rPr>
        <w:t xml:space="preserve"> </w:t>
      </w:r>
      <w:r w:rsidRPr="008A7836">
        <w:rPr>
          <w:rFonts w:ascii="Arial" w:hAnsi="Arial" w:cs="Arial"/>
          <w:sz w:val="24"/>
          <w:szCs w:val="24"/>
        </w:rPr>
        <w:t>pentru discuții-schimb de opinii în fața tuturor</w:t>
      </w:r>
      <w:r w:rsidR="00EC0952" w:rsidRPr="008A7836">
        <w:rPr>
          <w:rFonts w:ascii="Arial" w:hAnsi="Arial" w:cs="Arial"/>
          <w:sz w:val="24"/>
          <w:szCs w:val="24"/>
        </w:rPr>
        <w:t xml:space="preserve"> elevilor/elevelor </w:t>
      </w:r>
      <w:r w:rsidRPr="008A7836">
        <w:rPr>
          <w:rFonts w:ascii="Arial" w:hAnsi="Arial" w:cs="Arial"/>
          <w:sz w:val="24"/>
          <w:szCs w:val="24"/>
        </w:rPr>
        <w:t>departamentului și / sau în fața profesorului responsabil</w:t>
      </w:r>
      <w:r w:rsidR="00EC0952" w:rsidRPr="008A7836">
        <w:rPr>
          <w:rFonts w:ascii="Arial" w:hAnsi="Arial" w:cs="Arial"/>
          <w:sz w:val="24"/>
          <w:szCs w:val="24"/>
        </w:rPr>
        <w:t xml:space="preserve"> și /sau dacă este nevoie, în fața conducerii școlii.</w:t>
      </w:r>
    </w:p>
    <w:p w14:paraId="6FDED19A" w14:textId="5634BA30" w:rsidR="00AA3D95" w:rsidRPr="008A7836" w:rsidRDefault="00AA3D95" w:rsidP="00F04F14">
      <w:pPr>
        <w:spacing w:after="0" w:line="360" w:lineRule="auto"/>
        <w:rPr>
          <w:rFonts w:ascii="Arial" w:hAnsi="Arial" w:cs="Arial"/>
          <w:sz w:val="24"/>
          <w:szCs w:val="24"/>
        </w:rPr>
      </w:pPr>
      <w:r w:rsidRPr="008A7836">
        <w:rPr>
          <w:rFonts w:ascii="Arial" w:hAnsi="Arial" w:cs="Arial"/>
          <w:sz w:val="24"/>
          <w:szCs w:val="24"/>
        </w:rPr>
        <w:t xml:space="preserve">(14) </w:t>
      </w:r>
      <w:r w:rsidR="00034186" w:rsidRPr="008A7836">
        <w:rPr>
          <w:rFonts w:ascii="Arial" w:hAnsi="Arial" w:cs="Arial"/>
          <w:sz w:val="24"/>
          <w:szCs w:val="24"/>
        </w:rPr>
        <w:t xml:space="preserve">Casierul </w:t>
      </w:r>
      <w:r w:rsidRPr="008A7836">
        <w:rPr>
          <w:rFonts w:ascii="Arial" w:hAnsi="Arial" w:cs="Arial"/>
          <w:sz w:val="24"/>
          <w:szCs w:val="24"/>
        </w:rPr>
        <w:t xml:space="preserve">consiliului de departament </w:t>
      </w:r>
      <w:r w:rsidR="00034186" w:rsidRPr="008A7836">
        <w:rPr>
          <w:rFonts w:ascii="Arial" w:hAnsi="Arial" w:cs="Arial"/>
          <w:sz w:val="24"/>
          <w:szCs w:val="24"/>
        </w:rPr>
        <w:t xml:space="preserve">încasează de la elevi/e </w:t>
      </w:r>
      <w:r w:rsidRPr="008A7836">
        <w:rPr>
          <w:rFonts w:ascii="Arial" w:hAnsi="Arial" w:cs="Arial"/>
          <w:sz w:val="24"/>
          <w:szCs w:val="24"/>
        </w:rPr>
        <w:t xml:space="preserve">la intervale regulate, care </w:t>
      </w:r>
      <w:r w:rsidR="00034186" w:rsidRPr="008A7836">
        <w:rPr>
          <w:rFonts w:ascii="Arial" w:hAnsi="Arial" w:cs="Arial"/>
          <w:sz w:val="24"/>
          <w:szCs w:val="24"/>
        </w:rPr>
        <w:t>vor fi stabilite d</w:t>
      </w:r>
      <w:r w:rsidRPr="008A7836">
        <w:rPr>
          <w:rFonts w:ascii="Arial" w:hAnsi="Arial" w:cs="Arial"/>
          <w:sz w:val="24"/>
          <w:szCs w:val="24"/>
        </w:rPr>
        <w:t xml:space="preserve">e Consiliu, o sumă </w:t>
      </w:r>
      <w:r w:rsidR="00034186" w:rsidRPr="008A7836">
        <w:rPr>
          <w:rFonts w:ascii="Arial" w:hAnsi="Arial" w:cs="Arial"/>
          <w:sz w:val="24"/>
          <w:szCs w:val="24"/>
        </w:rPr>
        <w:t xml:space="preserve">stabilită </w:t>
      </w:r>
      <w:r w:rsidRPr="008A7836">
        <w:rPr>
          <w:rFonts w:ascii="Arial" w:hAnsi="Arial" w:cs="Arial"/>
          <w:sz w:val="24"/>
          <w:szCs w:val="24"/>
        </w:rPr>
        <w:t>de regulamentul intern.</w:t>
      </w:r>
    </w:p>
    <w:p w14:paraId="521BF216" w14:textId="3BC86405" w:rsidR="00AA3D95" w:rsidRPr="008A7836" w:rsidRDefault="00AA3D95" w:rsidP="00F04F14">
      <w:pPr>
        <w:spacing w:after="0" w:line="360" w:lineRule="auto"/>
        <w:rPr>
          <w:rFonts w:ascii="Arial" w:hAnsi="Arial" w:cs="Arial"/>
          <w:sz w:val="24"/>
          <w:szCs w:val="24"/>
        </w:rPr>
      </w:pPr>
      <w:r w:rsidRPr="008A7836">
        <w:rPr>
          <w:rFonts w:ascii="Arial" w:hAnsi="Arial" w:cs="Arial"/>
          <w:sz w:val="24"/>
          <w:szCs w:val="24"/>
        </w:rPr>
        <w:t xml:space="preserve">(15) Suma de bani, care va fi depusă </w:t>
      </w:r>
      <w:r w:rsidR="00034186" w:rsidRPr="008A7836">
        <w:rPr>
          <w:rFonts w:ascii="Arial" w:hAnsi="Arial" w:cs="Arial"/>
          <w:sz w:val="24"/>
          <w:szCs w:val="24"/>
        </w:rPr>
        <w:t>la casieria</w:t>
      </w:r>
      <w:r w:rsidRPr="008A7836">
        <w:rPr>
          <w:rFonts w:ascii="Arial" w:hAnsi="Arial" w:cs="Arial"/>
          <w:sz w:val="24"/>
          <w:szCs w:val="24"/>
        </w:rPr>
        <w:t xml:space="preserve"> departamentului, poate fi utilizată pentru nevoile departamentului sau în scopuri caritabile, după informarea prealabilă a profesorului responsabil al </w:t>
      </w:r>
      <w:r w:rsidR="00034186" w:rsidRPr="008A7836">
        <w:rPr>
          <w:rFonts w:ascii="Arial" w:hAnsi="Arial" w:cs="Arial"/>
          <w:sz w:val="24"/>
          <w:szCs w:val="24"/>
        </w:rPr>
        <w:t xml:space="preserve">departamentului. Au loc </w:t>
      </w:r>
      <w:r w:rsidRPr="008A7836">
        <w:rPr>
          <w:rFonts w:ascii="Arial" w:hAnsi="Arial" w:cs="Arial"/>
          <w:sz w:val="24"/>
          <w:szCs w:val="24"/>
        </w:rPr>
        <w:t xml:space="preserve">inițiative pentru a oferi asistență </w:t>
      </w:r>
      <w:r w:rsidR="00034186" w:rsidRPr="008A7836">
        <w:rPr>
          <w:rFonts w:ascii="Arial" w:hAnsi="Arial" w:cs="Arial"/>
          <w:sz w:val="24"/>
          <w:szCs w:val="24"/>
        </w:rPr>
        <w:t>financiară</w:t>
      </w:r>
      <w:r w:rsidRPr="008A7836">
        <w:rPr>
          <w:rFonts w:ascii="Arial" w:hAnsi="Arial" w:cs="Arial"/>
          <w:sz w:val="24"/>
          <w:szCs w:val="24"/>
        </w:rPr>
        <w:t xml:space="preserve"> sau de altă natură </w:t>
      </w:r>
      <w:r w:rsidR="00034186" w:rsidRPr="008A7836">
        <w:rPr>
          <w:rFonts w:ascii="Arial" w:hAnsi="Arial" w:cs="Arial"/>
          <w:sz w:val="24"/>
          <w:szCs w:val="24"/>
        </w:rPr>
        <w:t>elevilor</w:t>
      </w:r>
      <w:r w:rsidRPr="008A7836">
        <w:rPr>
          <w:rFonts w:ascii="Arial" w:hAnsi="Arial" w:cs="Arial"/>
          <w:sz w:val="24"/>
          <w:szCs w:val="24"/>
        </w:rPr>
        <w:t xml:space="preserve"> care au nevoie de ajutor.</w:t>
      </w:r>
    </w:p>
    <w:p w14:paraId="15231AA0" w14:textId="371F7A28" w:rsidR="00AA3D95" w:rsidRPr="008A7836" w:rsidRDefault="00AA3D95" w:rsidP="00F04F14">
      <w:pPr>
        <w:spacing w:after="0" w:line="360" w:lineRule="auto"/>
        <w:rPr>
          <w:rFonts w:ascii="Arial" w:hAnsi="Arial" w:cs="Arial"/>
          <w:sz w:val="24"/>
          <w:szCs w:val="24"/>
        </w:rPr>
      </w:pPr>
      <w:r w:rsidRPr="008A7836">
        <w:rPr>
          <w:rFonts w:ascii="Arial" w:hAnsi="Arial" w:cs="Arial"/>
          <w:sz w:val="24"/>
          <w:szCs w:val="24"/>
        </w:rPr>
        <w:t xml:space="preserve">(16) Secretarul consiliului </w:t>
      </w:r>
      <w:r w:rsidR="00034186" w:rsidRPr="008A7836">
        <w:rPr>
          <w:rFonts w:ascii="Arial" w:hAnsi="Arial" w:cs="Arial"/>
          <w:sz w:val="24"/>
          <w:szCs w:val="24"/>
        </w:rPr>
        <w:t>departamentului redactează</w:t>
      </w:r>
      <w:r w:rsidRPr="008A7836">
        <w:rPr>
          <w:rFonts w:ascii="Arial" w:hAnsi="Arial" w:cs="Arial"/>
          <w:sz w:val="24"/>
          <w:szCs w:val="24"/>
        </w:rPr>
        <w:t xml:space="preserve"> procesul-verbal al ședințelor și este responsabil pentru anunțurile consiliului.</w:t>
      </w:r>
    </w:p>
    <w:p w14:paraId="7EC11D6D" w14:textId="27F8BFB6" w:rsidR="00AA3D95" w:rsidRPr="008A7836" w:rsidRDefault="00AA3D95" w:rsidP="00F04F14">
      <w:pPr>
        <w:spacing w:after="0" w:line="360" w:lineRule="auto"/>
        <w:rPr>
          <w:rFonts w:ascii="Arial" w:hAnsi="Arial" w:cs="Arial"/>
          <w:sz w:val="24"/>
          <w:szCs w:val="24"/>
        </w:rPr>
      </w:pPr>
      <w:r w:rsidRPr="008A7836">
        <w:rPr>
          <w:rFonts w:ascii="Arial" w:hAnsi="Arial" w:cs="Arial"/>
          <w:sz w:val="24"/>
          <w:szCs w:val="24"/>
        </w:rPr>
        <w:t xml:space="preserve">(17) Responsabilul </w:t>
      </w:r>
      <w:r w:rsidR="00034186" w:rsidRPr="008A7836">
        <w:rPr>
          <w:rFonts w:ascii="Arial" w:hAnsi="Arial" w:cs="Arial"/>
          <w:sz w:val="24"/>
          <w:szCs w:val="24"/>
        </w:rPr>
        <w:t xml:space="preserve">cu </w:t>
      </w:r>
      <w:r w:rsidRPr="008A7836">
        <w:rPr>
          <w:rFonts w:ascii="Arial" w:hAnsi="Arial" w:cs="Arial"/>
          <w:sz w:val="24"/>
          <w:szCs w:val="24"/>
        </w:rPr>
        <w:t>bibliotec</w:t>
      </w:r>
      <w:r w:rsidR="00034186" w:rsidRPr="008A7836">
        <w:rPr>
          <w:rFonts w:ascii="Arial" w:hAnsi="Arial" w:cs="Arial"/>
          <w:sz w:val="24"/>
          <w:szCs w:val="24"/>
        </w:rPr>
        <w:t>a</w:t>
      </w:r>
      <w:r w:rsidRPr="008A7836">
        <w:rPr>
          <w:rFonts w:ascii="Arial" w:hAnsi="Arial" w:cs="Arial"/>
          <w:sz w:val="24"/>
          <w:szCs w:val="24"/>
        </w:rPr>
        <w:t xml:space="preserve">, mediul înconjurător - </w:t>
      </w:r>
      <w:r w:rsidR="00034186" w:rsidRPr="008A7836">
        <w:rPr>
          <w:rFonts w:ascii="Arial" w:hAnsi="Arial" w:cs="Arial"/>
          <w:sz w:val="24"/>
          <w:szCs w:val="24"/>
        </w:rPr>
        <w:t xml:space="preserve">comportamentul decent în clasă </w:t>
      </w:r>
      <w:r w:rsidR="005E2F45" w:rsidRPr="008A7836">
        <w:rPr>
          <w:rFonts w:ascii="Arial" w:hAnsi="Arial" w:cs="Arial"/>
          <w:sz w:val="24"/>
          <w:szCs w:val="24"/>
        </w:rPr>
        <w:t xml:space="preserve">ține registrul de </w:t>
      </w:r>
      <w:r w:rsidRPr="008A7836">
        <w:rPr>
          <w:rFonts w:ascii="Arial" w:hAnsi="Arial" w:cs="Arial"/>
          <w:sz w:val="24"/>
          <w:szCs w:val="24"/>
        </w:rPr>
        <w:t>împrumut</w:t>
      </w:r>
      <w:r w:rsidR="005E2F45" w:rsidRPr="008A7836">
        <w:rPr>
          <w:rFonts w:ascii="Arial" w:hAnsi="Arial" w:cs="Arial"/>
          <w:sz w:val="24"/>
          <w:szCs w:val="24"/>
        </w:rPr>
        <w:t xml:space="preserve"> al </w:t>
      </w:r>
      <w:r w:rsidRPr="008A7836">
        <w:rPr>
          <w:rFonts w:ascii="Arial" w:hAnsi="Arial" w:cs="Arial"/>
          <w:sz w:val="24"/>
          <w:szCs w:val="24"/>
        </w:rPr>
        <w:t>cărților, împrumută elevilor cărțile pe care le dore</w:t>
      </w:r>
      <w:r w:rsidR="005E2F45" w:rsidRPr="008A7836">
        <w:rPr>
          <w:rFonts w:ascii="Arial" w:hAnsi="Arial" w:cs="Arial"/>
          <w:sz w:val="24"/>
          <w:szCs w:val="24"/>
        </w:rPr>
        <w:t>sc</w:t>
      </w:r>
      <w:r w:rsidRPr="008A7836">
        <w:rPr>
          <w:rFonts w:ascii="Arial" w:hAnsi="Arial" w:cs="Arial"/>
          <w:sz w:val="24"/>
          <w:szCs w:val="24"/>
        </w:rPr>
        <w:t xml:space="preserve">, primește cărțile de la profesorul </w:t>
      </w:r>
      <w:r w:rsidR="005E2F45" w:rsidRPr="008A7836">
        <w:rPr>
          <w:rFonts w:ascii="Arial" w:hAnsi="Arial" w:cs="Arial"/>
          <w:sz w:val="24"/>
          <w:szCs w:val="24"/>
        </w:rPr>
        <w:t xml:space="preserve">responsabil al </w:t>
      </w:r>
      <w:r w:rsidRPr="008A7836">
        <w:rPr>
          <w:rFonts w:ascii="Arial" w:hAnsi="Arial" w:cs="Arial"/>
          <w:sz w:val="24"/>
          <w:szCs w:val="24"/>
        </w:rPr>
        <w:t xml:space="preserve">departamentului </w:t>
      </w:r>
      <w:r w:rsidR="005E2F45" w:rsidRPr="008A7836">
        <w:rPr>
          <w:rFonts w:ascii="Arial" w:hAnsi="Arial" w:cs="Arial"/>
          <w:sz w:val="24"/>
          <w:szCs w:val="24"/>
        </w:rPr>
        <w:t xml:space="preserve">pe </w:t>
      </w:r>
      <w:r w:rsidRPr="008A7836">
        <w:rPr>
          <w:rFonts w:ascii="Arial" w:hAnsi="Arial" w:cs="Arial"/>
          <w:sz w:val="24"/>
          <w:szCs w:val="24"/>
        </w:rPr>
        <w:t xml:space="preserve">care </w:t>
      </w:r>
      <w:r w:rsidR="005E2F45" w:rsidRPr="008A7836">
        <w:rPr>
          <w:rFonts w:ascii="Arial" w:hAnsi="Arial" w:cs="Arial"/>
          <w:sz w:val="24"/>
          <w:szCs w:val="24"/>
        </w:rPr>
        <w:t>îl</w:t>
      </w:r>
      <w:r w:rsidRPr="008A7836">
        <w:rPr>
          <w:rFonts w:ascii="Arial" w:hAnsi="Arial" w:cs="Arial"/>
          <w:sz w:val="24"/>
          <w:szCs w:val="24"/>
        </w:rPr>
        <w:t xml:space="preserve"> informează despre distribuția cărților.</w:t>
      </w:r>
    </w:p>
    <w:p w14:paraId="5192CC5E" w14:textId="580C888A" w:rsidR="00AA3D95" w:rsidRPr="008A7836" w:rsidRDefault="00AA3D95" w:rsidP="00F04F14">
      <w:pPr>
        <w:spacing w:after="0" w:line="360" w:lineRule="auto"/>
        <w:rPr>
          <w:rFonts w:ascii="Arial" w:hAnsi="Arial" w:cs="Arial"/>
          <w:sz w:val="24"/>
          <w:szCs w:val="24"/>
        </w:rPr>
      </w:pPr>
      <w:r w:rsidRPr="008A7836">
        <w:rPr>
          <w:rFonts w:ascii="Arial" w:hAnsi="Arial" w:cs="Arial"/>
          <w:sz w:val="24"/>
          <w:szCs w:val="24"/>
        </w:rPr>
        <w:t xml:space="preserve">(18) </w:t>
      </w:r>
      <w:r w:rsidR="005E2F45" w:rsidRPr="008A7836">
        <w:rPr>
          <w:rFonts w:ascii="Arial" w:hAnsi="Arial" w:cs="Arial"/>
          <w:sz w:val="24"/>
          <w:szCs w:val="24"/>
        </w:rPr>
        <w:t xml:space="preserve">Consiliile </w:t>
      </w:r>
      <w:r w:rsidRPr="008A7836">
        <w:rPr>
          <w:rFonts w:ascii="Arial" w:hAnsi="Arial" w:cs="Arial"/>
          <w:sz w:val="24"/>
          <w:szCs w:val="24"/>
        </w:rPr>
        <w:t xml:space="preserve">departamentului indică </w:t>
      </w:r>
      <w:r w:rsidR="005E2F45" w:rsidRPr="008A7836">
        <w:rPr>
          <w:rFonts w:ascii="Arial" w:hAnsi="Arial" w:cs="Arial"/>
          <w:sz w:val="24"/>
          <w:szCs w:val="24"/>
        </w:rPr>
        <w:t>șefii de lucrări</w:t>
      </w:r>
      <w:r w:rsidRPr="008A7836">
        <w:rPr>
          <w:rFonts w:ascii="Arial" w:hAnsi="Arial" w:cs="Arial"/>
          <w:sz w:val="24"/>
          <w:szCs w:val="24"/>
        </w:rPr>
        <w:t>, precum și alte subcomisii, în funcție de nevoile departamentului.</w:t>
      </w:r>
    </w:p>
    <w:p w14:paraId="07B7100A" w14:textId="28716944" w:rsidR="00AA3D95" w:rsidRPr="008A7836" w:rsidRDefault="00AA3D95" w:rsidP="00F04F14">
      <w:pPr>
        <w:spacing w:after="0" w:line="360" w:lineRule="auto"/>
        <w:rPr>
          <w:rFonts w:ascii="Arial" w:hAnsi="Arial" w:cs="Arial"/>
          <w:sz w:val="24"/>
          <w:szCs w:val="24"/>
        </w:rPr>
      </w:pPr>
      <w:r w:rsidRPr="008A7836">
        <w:rPr>
          <w:rFonts w:ascii="Arial" w:hAnsi="Arial" w:cs="Arial"/>
          <w:sz w:val="24"/>
          <w:szCs w:val="24"/>
        </w:rPr>
        <w:t xml:space="preserve">(19) Comportamentul membrilor consiliului </w:t>
      </w:r>
      <w:r w:rsidR="00380B66">
        <w:rPr>
          <w:rFonts w:ascii="Arial" w:hAnsi="Arial" w:cs="Arial"/>
          <w:sz w:val="24"/>
          <w:szCs w:val="24"/>
        </w:rPr>
        <w:t xml:space="preserve">departamentului </w:t>
      </w:r>
      <w:r w:rsidRPr="008A7836">
        <w:rPr>
          <w:rFonts w:ascii="Arial" w:hAnsi="Arial" w:cs="Arial"/>
          <w:sz w:val="24"/>
          <w:szCs w:val="24"/>
        </w:rPr>
        <w:t xml:space="preserve">ar trebui să fie un exemplu de imitat </w:t>
      </w:r>
      <w:r w:rsidR="005E2F45" w:rsidRPr="008A7836">
        <w:rPr>
          <w:rFonts w:ascii="Arial" w:hAnsi="Arial" w:cs="Arial"/>
          <w:sz w:val="24"/>
          <w:szCs w:val="24"/>
        </w:rPr>
        <w:t>pentru</w:t>
      </w:r>
      <w:r w:rsidRPr="008A7836">
        <w:rPr>
          <w:rFonts w:ascii="Arial" w:hAnsi="Arial" w:cs="Arial"/>
          <w:sz w:val="24"/>
          <w:szCs w:val="24"/>
        </w:rPr>
        <w:t xml:space="preserve"> </w:t>
      </w:r>
      <w:r w:rsidR="005E2F45" w:rsidRPr="008A7836">
        <w:rPr>
          <w:rFonts w:ascii="Arial" w:hAnsi="Arial" w:cs="Arial"/>
          <w:sz w:val="24"/>
          <w:szCs w:val="24"/>
        </w:rPr>
        <w:t>ceilalți elevi</w:t>
      </w:r>
      <w:r w:rsidRPr="008A7836">
        <w:rPr>
          <w:rFonts w:ascii="Arial" w:hAnsi="Arial" w:cs="Arial"/>
          <w:sz w:val="24"/>
          <w:szCs w:val="24"/>
        </w:rPr>
        <w:t>.</w:t>
      </w:r>
    </w:p>
    <w:p w14:paraId="726012D3" w14:textId="0E669116" w:rsidR="00AA3D95" w:rsidRPr="008A7836" w:rsidRDefault="00AA3D95" w:rsidP="00F04F14">
      <w:pPr>
        <w:spacing w:after="0" w:line="360" w:lineRule="auto"/>
        <w:rPr>
          <w:rFonts w:ascii="Arial" w:hAnsi="Arial" w:cs="Arial"/>
          <w:sz w:val="24"/>
          <w:szCs w:val="24"/>
        </w:rPr>
      </w:pPr>
      <w:r w:rsidRPr="008A7836">
        <w:rPr>
          <w:rFonts w:ascii="Arial" w:hAnsi="Arial" w:cs="Arial"/>
          <w:sz w:val="24"/>
          <w:szCs w:val="24"/>
        </w:rPr>
        <w:t>(20) Ședințele consiliilor departament</w:t>
      </w:r>
      <w:r w:rsidR="00380B66">
        <w:rPr>
          <w:rFonts w:ascii="Arial" w:hAnsi="Arial" w:cs="Arial"/>
          <w:sz w:val="24"/>
          <w:szCs w:val="24"/>
        </w:rPr>
        <w:t>ului</w:t>
      </w:r>
      <w:r w:rsidRPr="008A7836">
        <w:rPr>
          <w:rFonts w:ascii="Arial" w:hAnsi="Arial" w:cs="Arial"/>
          <w:sz w:val="24"/>
          <w:szCs w:val="24"/>
        </w:rPr>
        <w:t xml:space="preserve"> sunt convocate de președinte și, în absența </w:t>
      </w:r>
      <w:r w:rsidR="005E2F45" w:rsidRPr="008A7836">
        <w:rPr>
          <w:rFonts w:ascii="Arial" w:hAnsi="Arial" w:cs="Arial"/>
          <w:sz w:val="24"/>
          <w:szCs w:val="24"/>
        </w:rPr>
        <w:t>acestuia</w:t>
      </w:r>
      <w:r w:rsidRPr="008A7836">
        <w:rPr>
          <w:rFonts w:ascii="Arial" w:hAnsi="Arial" w:cs="Arial"/>
          <w:sz w:val="24"/>
          <w:szCs w:val="24"/>
        </w:rPr>
        <w:t xml:space="preserve">, de vicepreședinte. </w:t>
      </w:r>
      <w:r w:rsidR="005E2F45" w:rsidRPr="008A7836">
        <w:rPr>
          <w:rFonts w:ascii="Arial" w:hAnsi="Arial" w:cs="Arial"/>
          <w:sz w:val="24"/>
          <w:szCs w:val="24"/>
        </w:rPr>
        <w:t>Cvorumul este constituit din t</w:t>
      </w:r>
      <w:r w:rsidRPr="008A7836">
        <w:rPr>
          <w:rFonts w:ascii="Arial" w:hAnsi="Arial" w:cs="Arial"/>
          <w:sz w:val="24"/>
          <w:szCs w:val="24"/>
        </w:rPr>
        <w:t>rei (3) membri.</w:t>
      </w:r>
    </w:p>
    <w:sectPr w:rsidR="00AA3D95" w:rsidRPr="008A7836">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94674E" w14:textId="77777777" w:rsidR="00F8648D" w:rsidRDefault="00F8648D" w:rsidP="00BD1973">
      <w:pPr>
        <w:spacing w:after="0" w:line="240" w:lineRule="auto"/>
      </w:pPr>
      <w:r>
        <w:separator/>
      </w:r>
    </w:p>
  </w:endnote>
  <w:endnote w:type="continuationSeparator" w:id="0">
    <w:p w14:paraId="029158FC" w14:textId="77777777" w:rsidR="00F8648D" w:rsidRDefault="00F8648D" w:rsidP="00BD1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8A853" w14:textId="3696ECCD" w:rsidR="00BD1973" w:rsidRDefault="00BD1973">
    <w:pPr>
      <w:pStyle w:val="Footer"/>
    </w:pPr>
    <w:r w:rsidRPr="00BD1973">
      <w:rPr>
        <w:vertAlign w:val="superscript"/>
      </w:rPr>
      <w:t>1</w:t>
    </w:r>
    <w:r>
      <w:t xml:space="preserve"> În temeiul </w:t>
    </w:r>
    <w:r w:rsidRPr="00BD1973">
      <w:t xml:space="preserve">Regulamentului care reglementează alegerile Consiliilor </w:t>
    </w:r>
    <w:r>
      <w:t>Elevilor</w:t>
    </w:r>
    <w:r w:rsidRPr="00BD1973">
      <w:t xml:space="preserve"> (din Noile Regulamente de funcționare ale </w:t>
    </w:r>
    <w:r>
      <w:t>ș</w:t>
    </w:r>
    <w:r w:rsidRPr="00BD1973">
      <w:t xml:space="preserve">colilor </w:t>
    </w:r>
    <w:r>
      <w:t xml:space="preserve">publice </w:t>
    </w:r>
    <w:r w:rsidRPr="00BD1973">
      <w:t>de învățământ secundar și tehnic)</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9FF301" w14:textId="77777777" w:rsidR="00F8648D" w:rsidRDefault="00F8648D" w:rsidP="00BD1973">
      <w:pPr>
        <w:spacing w:after="0" w:line="240" w:lineRule="auto"/>
      </w:pPr>
      <w:r>
        <w:separator/>
      </w:r>
    </w:p>
  </w:footnote>
  <w:footnote w:type="continuationSeparator" w:id="0">
    <w:p w14:paraId="58548CDD" w14:textId="77777777" w:rsidR="00F8648D" w:rsidRDefault="00F8648D" w:rsidP="00BD19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052FC" w14:textId="54248E83" w:rsidR="00DA0752" w:rsidRDefault="00DA0752">
    <w:pPr>
      <w:pStyle w:val="Header"/>
    </w:pPr>
    <w:r>
      <w:rPr>
        <w:lang w:val="el-GR"/>
      </w:rPr>
      <w:t>ΚΑΝΟΝΙΣΜΟΙ ΕΚΛΟΓΩΝ ΜΣ - ΡΟΥΜΑΝΙΚΑ</w:t>
    </w:r>
  </w:p>
  <w:p w14:paraId="54B35957" w14:textId="77777777" w:rsidR="00DA0752" w:rsidRDefault="00DA07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882"/>
    <w:rsid w:val="00034186"/>
    <w:rsid w:val="00096C4B"/>
    <w:rsid w:val="00102404"/>
    <w:rsid w:val="00172043"/>
    <w:rsid w:val="00182711"/>
    <w:rsid w:val="001D7F95"/>
    <w:rsid w:val="002B31BE"/>
    <w:rsid w:val="00335F0F"/>
    <w:rsid w:val="0037747B"/>
    <w:rsid w:val="00380B66"/>
    <w:rsid w:val="003A744A"/>
    <w:rsid w:val="00435A40"/>
    <w:rsid w:val="004B212D"/>
    <w:rsid w:val="004E62E5"/>
    <w:rsid w:val="005E2F45"/>
    <w:rsid w:val="007D7D73"/>
    <w:rsid w:val="007F7E84"/>
    <w:rsid w:val="008829D2"/>
    <w:rsid w:val="008A7836"/>
    <w:rsid w:val="008E7365"/>
    <w:rsid w:val="009E3587"/>
    <w:rsid w:val="009F7BC3"/>
    <w:rsid w:val="00AA3D95"/>
    <w:rsid w:val="00BD1973"/>
    <w:rsid w:val="00C36882"/>
    <w:rsid w:val="00C82537"/>
    <w:rsid w:val="00C97AFD"/>
    <w:rsid w:val="00D2249E"/>
    <w:rsid w:val="00D32ADE"/>
    <w:rsid w:val="00D8494B"/>
    <w:rsid w:val="00DA0752"/>
    <w:rsid w:val="00DA3F3D"/>
    <w:rsid w:val="00E06E4B"/>
    <w:rsid w:val="00E331BC"/>
    <w:rsid w:val="00EC0952"/>
    <w:rsid w:val="00EF153D"/>
    <w:rsid w:val="00F04F14"/>
    <w:rsid w:val="00F108DA"/>
    <w:rsid w:val="00F8648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C82C1"/>
  <w15:docId w15:val="{33356C84-3CD8-4429-8932-01A88D82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1973"/>
    <w:pPr>
      <w:tabs>
        <w:tab w:val="center" w:pos="4536"/>
        <w:tab w:val="right" w:pos="9072"/>
      </w:tabs>
      <w:spacing w:after="0" w:line="240" w:lineRule="auto"/>
    </w:pPr>
  </w:style>
  <w:style w:type="character" w:customStyle="1" w:styleId="HeaderChar">
    <w:name w:val="Header Char"/>
    <w:basedOn w:val="DefaultParagraphFont"/>
    <w:link w:val="Header"/>
    <w:uiPriority w:val="99"/>
    <w:rsid w:val="00BD1973"/>
  </w:style>
  <w:style w:type="paragraph" w:styleId="Footer">
    <w:name w:val="footer"/>
    <w:basedOn w:val="Normal"/>
    <w:link w:val="FooterChar"/>
    <w:uiPriority w:val="99"/>
    <w:unhideWhenUsed/>
    <w:rsid w:val="00BD1973"/>
    <w:pPr>
      <w:tabs>
        <w:tab w:val="center" w:pos="4536"/>
        <w:tab w:val="right" w:pos="9072"/>
      </w:tabs>
      <w:spacing w:after="0" w:line="240" w:lineRule="auto"/>
    </w:pPr>
  </w:style>
  <w:style w:type="character" w:customStyle="1" w:styleId="FooterChar">
    <w:name w:val="Footer Char"/>
    <w:basedOn w:val="DefaultParagraphFont"/>
    <w:link w:val="Footer"/>
    <w:uiPriority w:val="99"/>
    <w:rsid w:val="00BD1973"/>
  </w:style>
  <w:style w:type="paragraph" w:styleId="BalloonText">
    <w:name w:val="Balloon Text"/>
    <w:basedOn w:val="Normal"/>
    <w:link w:val="BalloonTextChar"/>
    <w:uiPriority w:val="99"/>
    <w:semiHidden/>
    <w:unhideWhenUsed/>
    <w:rsid w:val="00DA07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07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923</Words>
  <Characters>5264</Characters>
  <Application>Microsoft Office Word</Application>
  <DocSecurity>0</DocSecurity>
  <Lines>43</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 Oana Seremetis</dc:creator>
  <cp:lastModifiedBy>Maria Pitzioli</cp:lastModifiedBy>
  <cp:revision>2</cp:revision>
  <cp:lastPrinted>2020-07-23T08:09:00Z</cp:lastPrinted>
  <dcterms:created xsi:type="dcterms:W3CDTF">2020-07-23T08:09:00Z</dcterms:created>
  <dcterms:modified xsi:type="dcterms:W3CDTF">2020-07-23T08:09:00Z</dcterms:modified>
</cp:coreProperties>
</file>