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4D8AF8" w14:textId="77777777" w:rsidR="00D22E3E" w:rsidRPr="00D22E3E" w:rsidRDefault="00D22E3E" w:rsidP="00D22E3E">
      <w:pPr>
        <w:spacing w:after="0" w:line="240" w:lineRule="auto"/>
        <w:jc w:val="center"/>
        <w:rPr>
          <w:rFonts w:ascii="Calibri" w:eastAsia="Calibri" w:hAnsi="Calibri" w:cs="Times New Roman"/>
          <w:sz w:val="21"/>
          <w:szCs w:val="21"/>
          <w:lang w:val="el-GR"/>
        </w:rPr>
      </w:pPr>
      <w:r w:rsidRPr="00D22E3E">
        <w:rPr>
          <w:rFonts w:ascii="Calibri" w:eastAsia="Calibri" w:hAnsi="Calibri" w:cs="Times New Roman"/>
          <w:sz w:val="21"/>
          <w:szCs w:val="21"/>
          <w:lang w:val="el-GR"/>
        </w:rPr>
        <w:t xml:space="preserve">3ωρο πρόγραμμα </w:t>
      </w:r>
      <w:proofErr w:type="spellStart"/>
      <w:r w:rsidRPr="00D22E3E">
        <w:rPr>
          <w:rFonts w:ascii="Calibri" w:eastAsia="Calibri" w:hAnsi="Calibri" w:cs="Times New Roman"/>
          <w:sz w:val="21"/>
          <w:szCs w:val="21"/>
          <w:lang w:val="el-GR"/>
        </w:rPr>
        <w:t>ενδοσχολικής</w:t>
      </w:r>
      <w:proofErr w:type="spellEnd"/>
      <w:r w:rsidRPr="00D22E3E">
        <w:rPr>
          <w:rFonts w:ascii="Calibri" w:eastAsia="Calibri" w:hAnsi="Calibri" w:cs="Times New Roman"/>
          <w:sz w:val="21"/>
          <w:szCs w:val="21"/>
          <w:lang w:val="el-GR"/>
        </w:rPr>
        <w:t xml:space="preserve"> αυτομόρφωσης</w:t>
      </w:r>
    </w:p>
    <w:p w14:paraId="59D908C9" w14:textId="77777777" w:rsidR="00D22E3E" w:rsidRPr="00D22E3E" w:rsidRDefault="00D22E3E" w:rsidP="00D22E3E">
      <w:pPr>
        <w:spacing w:after="0" w:line="240" w:lineRule="auto"/>
        <w:jc w:val="center"/>
        <w:rPr>
          <w:rFonts w:ascii="Calibri" w:eastAsia="Calibri" w:hAnsi="Calibri" w:cs="Times New Roman"/>
          <w:sz w:val="21"/>
          <w:szCs w:val="21"/>
          <w:lang w:val="el-GR"/>
        </w:rPr>
      </w:pPr>
      <w:r w:rsidRPr="00D22E3E">
        <w:rPr>
          <w:rFonts w:ascii="Calibri" w:eastAsia="Calibri" w:hAnsi="Calibri" w:cs="Times New Roman"/>
          <w:sz w:val="21"/>
          <w:szCs w:val="21"/>
          <w:lang w:val="el-GR"/>
        </w:rPr>
        <w:t>για τη Μέρα του Εκπαιδευτικού, 3 του Σεπτέμβρη 2020</w:t>
      </w:r>
    </w:p>
    <w:p w14:paraId="7632E5CD" w14:textId="77777777" w:rsidR="00D22E3E" w:rsidRPr="00D22E3E" w:rsidRDefault="00D22E3E" w:rsidP="00D22E3E">
      <w:pPr>
        <w:spacing w:after="0" w:line="240" w:lineRule="auto"/>
        <w:jc w:val="center"/>
        <w:rPr>
          <w:rFonts w:ascii="Calibri" w:eastAsia="Calibri" w:hAnsi="Calibri" w:cs="Times New Roman"/>
          <w:sz w:val="21"/>
          <w:szCs w:val="21"/>
          <w:lang w:val="el-GR"/>
        </w:rPr>
      </w:pPr>
      <w:r w:rsidRPr="00D22E3E">
        <w:rPr>
          <w:rFonts w:ascii="Calibri" w:eastAsia="Calibri" w:hAnsi="Calibri" w:cs="Times New Roman"/>
          <w:sz w:val="21"/>
          <w:szCs w:val="21"/>
          <w:lang w:val="el-GR"/>
        </w:rPr>
        <w:t>στα Δημοτικά Σχολεία στην Κύπρο</w:t>
      </w:r>
    </w:p>
    <w:p w14:paraId="19A6E110" w14:textId="77777777" w:rsidR="00D22E3E" w:rsidRPr="00D22E3E" w:rsidRDefault="00D22E3E" w:rsidP="00D22E3E">
      <w:pPr>
        <w:spacing w:after="0" w:line="240" w:lineRule="auto"/>
        <w:jc w:val="center"/>
        <w:rPr>
          <w:rFonts w:ascii="Calibri" w:eastAsia="Calibri" w:hAnsi="Calibri" w:cs="Times New Roman"/>
          <w:sz w:val="24"/>
          <w:szCs w:val="24"/>
          <w:lang w:val="el-GR"/>
        </w:rPr>
      </w:pPr>
    </w:p>
    <w:p w14:paraId="3214D265" w14:textId="77777777" w:rsidR="00D22E3E" w:rsidRPr="00D22E3E" w:rsidRDefault="00D22E3E" w:rsidP="00D22E3E">
      <w:pPr>
        <w:numPr>
          <w:ilvl w:val="1"/>
          <w:numId w:val="0"/>
        </w:numPr>
        <w:spacing w:line="240" w:lineRule="auto"/>
        <w:jc w:val="center"/>
        <w:rPr>
          <w:rFonts w:ascii="Calibri" w:eastAsia="Times New Roman" w:hAnsi="Calibri" w:cs="Times New Roman"/>
          <w:color w:val="5A5A5A"/>
          <w:spacing w:val="15"/>
          <w:lang w:val="el-GR"/>
        </w:rPr>
      </w:pPr>
      <w:r w:rsidRPr="00D22E3E">
        <w:rPr>
          <w:rFonts w:ascii="Calibri" w:eastAsia="Times New Roman" w:hAnsi="Calibri" w:cs="Times New Roman"/>
          <w:color w:val="5A5A5A"/>
          <w:spacing w:val="15"/>
          <w:lang w:val="el-GR"/>
        </w:rPr>
        <w:t>Φόρουμ συζητήσεων και Αντεστραμμένη τάξη</w:t>
      </w:r>
    </w:p>
    <w:p w14:paraId="63D82D47" w14:textId="77777777" w:rsidR="00D22E3E" w:rsidRPr="00D22E3E" w:rsidRDefault="00D22E3E" w:rsidP="00D22E3E">
      <w:pPr>
        <w:spacing w:after="0" w:line="240" w:lineRule="auto"/>
        <w:contextualSpacing/>
        <w:jc w:val="center"/>
        <w:rPr>
          <w:rFonts w:ascii="Calibri Light" w:eastAsia="Times New Roman" w:hAnsi="Calibri Light" w:cs="Times New Roman"/>
          <w:spacing w:val="-10"/>
          <w:kern w:val="28"/>
          <w:sz w:val="44"/>
          <w:szCs w:val="44"/>
          <w:lang w:val="el-GR"/>
        </w:rPr>
      </w:pPr>
      <w:r w:rsidRPr="00D22E3E">
        <w:rPr>
          <w:rFonts w:ascii="Calibri Light" w:eastAsia="Times New Roman" w:hAnsi="Calibri Light" w:cs="Times New Roman"/>
          <w:spacing w:val="-10"/>
          <w:kern w:val="28"/>
          <w:sz w:val="44"/>
          <w:szCs w:val="44"/>
          <w:lang w:val="el-GR"/>
        </w:rPr>
        <w:t xml:space="preserve">Από την ανάγκη στην ευκαιρία: </w:t>
      </w:r>
    </w:p>
    <w:p w14:paraId="774DECA8" w14:textId="77777777" w:rsidR="00D22E3E" w:rsidRPr="00D22E3E" w:rsidRDefault="00D22E3E" w:rsidP="00D22E3E">
      <w:pPr>
        <w:spacing w:after="0" w:line="240" w:lineRule="auto"/>
        <w:contextualSpacing/>
        <w:jc w:val="center"/>
        <w:rPr>
          <w:rFonts w:ascii="Calibri Light" w:eastAsia="Times New Roman" w:hAnsi="Calibri Light" w:cs="Times New Roman"/>
          <w:spacing w:val="-10"/>
          <w:kern w:val="28"/>
          <w:sz w:val="44"/>
          <w:szCs w:val="44"/>
          <w:lang w:val="el-GR"/>
        </w:rPr>
      </w:pPr>
      <w:r w:rsidRPr="00D22E3E">
        <w:rPr>
          <w:rFonts w:ascii="Calibri Light" w:eastAsia="Times New Roman" w:hAnsi="Calibri Light" w:cs="Times New Roman"/>
          <w:spacing w:val="-10"/>
          <w:kern w:val="28"/>
          <w:sz w:val="44"/>
          <w:szCs w:val="44"/>
          <w:lang w:val="el-GR"/>
        </w:rPr>
        <w:t>εποικοδομητική εξαποστάσεως σχολική εκπαίδευση</w:t>
      </w:r>
    </w:p>
    <w:p w14:paraId="037CF081" w14:textId="77777777" w:rsidR="00D22E3E" w:rsidRPr="00D22E3E" w:rsidRDefault="00D22E3E" w:rsidP="00D22E3E">
      <w:pPr>
        <w:numPr>
          <w:ilvl w:val="1"/>
          <w:numId w:val="0"/>
        </w:numPr>
        <w:spacing w:line="240" w:lineRule="auto"/>
        <w:jc w:val="center"/>
        <w:rPr>
          <w:rFonts w:ascii="Calibri" w:eastAsia="Times New Roman" w:hAnsi="Calibri" w:cs="Times New Roman"/>
          <w:color w:val="5A5A5A"/>
          <w:spacing w:val="15"/>
          <w:lang w:val="el-GR"/>
        </w:rPr>
      </w:pPr>
      <w:r w:rsidRPr="00D22E3E">
        <w:rPr>
          <w:rFonts w:ascii="Calibri" w:eastAsia="Times New Roman" w:hAnsi="Calibri" w:cs="Times New Roman"/>
          <w:color w:val="5A5A5A"/>
          <w:spacing w:val="15"/>
          <w:lang w:val="el-GR"/>
        </w:rPr>
        <w:t>Αξιοποιώντας τις ΤΠΕ για σύγχρονη και ασύγχρονη εκπαίδευση στο Δημοτικό</w:t>
      </w:r>
    </w:p>
    <w:p w14:paraId="6B2347EC" w14:textId="77777777" w:rsidR="00D22E3E" w:rsidRPr="00D22E3E" w:rsidRDefault="00D22E3E" w:rsidP="00D22E3E">
      <w:pPr>
        <w:spacing w:after="0" w:line="240" w:lineRule="auto"/>
        <w:rPr>
          <w:rFonts w:ascii="Calibri" w:eastAsia="Calibri" w:hAnsi="Calibri" w:cs="Times New Roman"/>
          <w:sz w:val="24"/>
          <w:szCs w:val="24"/>
          <w:lang w:val="el-GR"/>
        </w:rPr>
      </w:pPr>
    </w:p>
    <w:p w14:paraId="438B1861" w14:textId="4A7BAC9B" w:rsidR="00D22E3E" w:rsidRPr="00D22E3E" w:rsidRDefault="00D22E3E" w:rsidP="00D22E3E">
      <w:pPr>
        <w:spacing w:after="0" w:line="240" w:lineRule="auto"/>
        <w:jc w:val="center"/>
        <w:rPr>
          <w:rFonts w:ascii="Calibri" w:eastAsia="Calibri" w:hAnsi="Calibri" w:cs="Times New Roman"/>
          <w:sz w:val="24"/>
          <w:szCs w:val="24"/>
          <w:lang w:val="el-GR"/>
        </w:rPr>
      </w:pPr>
      <w:r w:rsidRPr="00D22E3E">
        <w:rPr>
          <w:rFonts w:ascii="Calibri" w:eastAsia="Calibri" w:hAnsi="Calibri" w:cs="Times New Roman"/>
          <w:sz w:val="24"/>
          <w:szCs w:val="24"/>
          <w:lang w:val="el-GR"/>
        </w:rPr>
        <w:t xml:space="preserve">Φωτεινή </w:t>
      </w:r>
      <w:proofErr w:type="spellStart"/>
      <w:r w:rsidRPr="00D22E3E">
        <w:rPr>
          <w:rFonts w:ascii="Calibri" w:eastAsia="Calibri" w:hAnsi="Calibri" w:cs="Times New Roman"/>
          <w:sz w:val="24"/>
          <w:szCs w:val="24"/>
          <w:lang w:val="el-GR"/>
        </w:rPr>
        <w:t>Αγγελακοπούλου</w:t>
      </w:r>
      <w:proofErr w:type="spellEnd"/>
      <w:r w:rsidRPr="00D22E3E">
        <w:rPr>
          <w:rFonts w:ascii="Calibri" w:eastAsia="Calibri" w:hAnsi="Calibri" w:cs="Times New Roman"/>
          <w:sz w:val="24"/>
          <w:szCs w:val="24"/>
          <w:lang w:val="el-GR"/>
        </w:rPr>
        <w:t xml:space="preserve"> </w:t>
      </w:r>
    </w:p>
    <w:p w14:paraId="4A330D97" w14:textId="05998FC7" w:rsidR="00D22E3E" w:rsidRPr="00D22E3E" w:rsidRDefault="00D22E3E" w:rsidP="00D22E3E">
      <w:pPr>
        <w:spacing w:after="0" w:line="240" w:lineRule="auto"/>
        <w:jc w:val="center"/>
        <w:rPr>
          <w:rFonts w:ascii="Calibri" w:eastAsia="Calibri" w:hAnsi="Calibri" w:cs="Times New Roman"/>
          <w:sz w:val="24"/>
          <w:szCs w:val="24"/>
          <w:lang w:val="el-GR"/>
        </w:rPr>
      </w:pPr>
      <w:r w:rsidRPr="00D22E3E">
        <w:rPr>
          <w:rFonts w:ascii="Calibri" w:eastAsia="Calibri" w:hAnsi="Calibri" w:cs="Times New Roman"/>
          <w:sz w:val="24"/>
          <w:szCs w:val="24"/>
          <w:lang w:val="el-GR"/>
        </w:rPr>
        <w:t>Αλέξανδρος Κοφτερός – Θανάσης Χατζηλάκος</w:t>
      </w:r>
    </w:p>
    <w:p w14:paraId="239D3738" w14:textId="77777777" w:rsidR="00D22E3E" w:rsidRPr="00D22E3E" w:rsidRDefault="00D22E3E" w:rsidP="00D22E3E">
      <w:pPr>
        <w:spacing w:after="0" w:line="240" w:lineRule="auto"/>
        <w:jc w:val="center"/>
        <w:rPr>
          <w:rFonts w:ascii="Calibri" w:eastAsia="Calibri" w:hAnsi="Calibri" w:cs="Times New Roman"/>
          <w:sz w:val="24"/>
          <w:szCs w:val="24"/>
          <w:lang w:val="el-GR"/>
        </w:rPr>
      </w:pPr>
      <w:r w:rsidRPr="00D22E3E">
        <w:rPr>
          <w:rFonts w:ascii="Calibri" w:eastAsia="Calibri" w:hAnsi="Calibri" w:cs="Times New Roman"/>
          <w:sz w:val="24"/>
          <w:szCs w:val="24"/>
          <w:lang w:val="el-GR"/>
        </w:rPr>
        <w:t>Ανοικτό Πανεπιστήμιο Κύπρου</w:t>
      </w:r>
    </w:p>
    <w:p w14:paraId="74B658EF" w14:textId="77777777" w:rsidR="00FC6EEA" w:rsidRPr="00583B66" w:rsidRDefault="00FC6EEA" w:rsidP="00FC6EEA">
      <w:pPr>
        <w:jc w:val="center"/>
        <w:rPr>
          <w:lang w:val="el-GR"/>
        </w:rPr>
      </w:pPr>
      <w:r>
        <w:rPr>
          <w:lang w:val="el-GR"/>
        </w:rPr>
        <w:t>για το Παιδαγωγικό Ινστιτούτο Κύπρου</w:t>
      </w:r>
    </w:p>
    <w:p w14:paraId="615C1F42" w14:textId="77777777" w:rsidR="00D22E3E" w:rsidRPr="00FC6EEA" w:rsidRDefault="00D22E3E" w:rsidP="00D22E3E">
      <w:pPr>
        <w:spacing w:after="0" w:line="240" w:lineRule="auto"/>
        <w:rPr>
          <w:rFonts w:ascii="Calibri" w:eastAsia="Calibri" w:hAnsi="Calibri" w:cs="Times New Roman"/>
          <w:sz w:val="24"/>
          <w:szCs w:val="24"/>
          <w:lang w:val="el-GR"/>
        </w:rPr>
      </w:pPr>
    </w:p>
    <w:p w14:paraId="347D9A04" w14:textId="77777777" w:rsidR="00B45F9C" w:rsidRDefault="00B45F9C" w:rsidP="00B45F9C">
      <w:pPr>
        <w:rPr>
          <w:rFonts w:cstheme="minorHAnsi"/>
          <w:b/>
          <w:sz w:val="24"/>
          <w:szCs w:val="24"/>
          <w:lang w:val="el-GR"/>
        </w:rPr>
      </w:pPr>
      <w:r>
        <w:rPr>
          <w:rFonts w:cstheme="minorHAnsi"/>
          <w:b/>
          <w:sz w:val="24"/>
          <w:szCs w:val="24"/>
          <w:lang w:val="el-GR"/>
        </w:rPr>
        <w:t xml:space="preserve">Γλώσσα </w:t>
      </w:r>
      <w:proofErr w:type="spellStart"/>
      <w:r>
        <w:rPr>
          <w:rFonts w:cstheme="minorHAnsi"/>
          <w:b/>
          <w:sz w:val="24"/>
          <w:szCs w:val="24"/>
          <w:lang w:val="el-GR"/>
        </w:rPr>
        <w:t>ΣΤ΄τάξη</w:t>
      </w:r>
      <w:proofErr w:type="spellEnd"/>
      <w:r>
        <w:rPr>
          <w:rFonts w:cstheme="minorHAnsi"/>
          <w:b/>
          <w:sz w:val="24"/>
          <w:szCs w:val="24"/>
          <w:lang w:val="el-GR"/>
        </w:rPr>
        <w:t xml:space="preserve"> </w:t>
      </w:r>
    </w:p>
    <w:p w14:paraId="518A4B11" w14:textId="77777777" w:rsidR="00B45F9C" w:rsidRDefault="00B45F9C" w:rsidP="00B45F9C">
      <w:pPr>
        <w:rPr>
          <w:rFonts w:cstheme="minorHAnsi"/>
          <w:b/>
          <w:sz w:val="24"/>
          <w:szCs w:val="24"/>
          <w:lang w:val="el-GR"/>
        </w:rPr>
      </w:pPr>
      <w:r>
        <w:rPr>
          <w:rFonts w:cstheme="minorHAnsi"/>
          <w:b/>
          <w:sz w:val="24"/>
          <w:szCs w:val="24"/>
          <w:lang w:val="el-GR"/>
        </w:rPr>
        <w:t>Διδακτική Ενότητα 4 Διατροφή</w:t>
      </w:r>
    </w:p>
    <w:p w14:paraId="416EAD2F" w14:textId="77777777" w:rsidR="00B45F9C" w:rsidRDefault="00B45F9C" w:rsidP="00B45F9C">
      <w:pPr>
        <w:rPr>
          <w:rFonts w:cstheme="minorHAnsi"/>
          <w:b/>
          <w:sz w:val="24"/>
          <w:szCs w:val="24"/>
          <w:lang w:val="el-GR"/>
        </w:rPr>
      </w:pPr>
      <w:r>
        <w:rPr>
          <w:rFonts w:cstheme="minorHAnsi"/>
          <w:b/>
          <w:sz w:val="24"/>
          <w:szCs w:val="24"/>
          <w:lang w:val="el-GR"/>
        </w:rPr>
        <w:t xml:space="preserve">Κατευθυντικός λόγος(Διαφημίσεις), </w:t>
      </w:r>
    </w:p>
    <w:p w14:paraId="4DF6AE07" w14:textId="77777777" w:rsidR="00B45F9C" w:rsidRDefault="00B45F9C" w:rsidP="00B45F9C">
      <w:pPr>
        <w:rPr>
          <w:rFonts w:cstheme="minorHAnsi"/>
          <w:b/>
          <w:sz w:val="24"/>
          <w:szCs w:val="24"/>
          <w:lang w:val="el-GR"/>
        </w:rPr>
      </w:pPr>
      <w:r>
        <w:rPr>
          <w:rFonts w:cstheme="minorHAnsi"/>
          <w:b/>
          <w:sz w:val="24"/>
          <w:szCs w:val="24"/>
          <w:lang w:val="el-GR"/>
        </w:rPr>
        <w:t>Βιβλίο μαθητή,</w:t>
      </w:r>
      <w:r w:rsidRPr="002D527A">
        <w:rPr>
          <w:rFonts w:cstheme="minorHAnsi"/>
          <w:b/>
          <w:sz w:val="24"/>
          <w:szCs w:val="24"/>
          <w:lang w:val="el-GR"/>
        </w:rPr>
        <w:t xml:space="preserve"> </w:t>
      </w:r>
      <w:r>
        <w:rPr>
          <w:rFonts w:cstheme="minorHAnsi"/>
          <w:b/>
          <w:sz w:val="24"/>
          <w:szCs w:val="24"/>
          <w:lang w:val="el-GR"/>
        </w:rPr>
        <w:t>α΄τεύχος,  σελ 53-60</w:t>
      </w:r>
    </w:p>
    <w:p w14:paraId="0B7F271A" w14:textId="77777777" w:rsidR="00B45F9C" w:rsidRDefault="00583B66" w:rsidP="00B45F9C">
      <w:pPr>
        <w:rPr>
          <w:rFonts w:cstheme="minorHAnsi"/>
          <w:b/>
          <w:sz w:val="24"/>
          <w:szCs w:val="24"/>
          <w:lang w:val="el-GR"/>
        </w:rPr>
      </w:pPr>
      <w:r>
        <w:fldChar w:fldCharType="begin"/>
      </w:r>
      <w:r w:rsidRPr="00583B66">
        <w:rPr>
          <w:lang w:val="el-GR"/>
        </w:rPr>
        <w:instrText xml:space="preserve"> </w:instrText>
      </w:r>
      <w:r>
        <w:instrText>HYPERLINK</w:instrText>
      </w:r>
      <w:r w:rsidRPr="00583B66">
        <w:rPr>
          <w:lang w:val="el-GR"/>
        </w:rPr>
        <w:instrText xml:space="preserve"> "</w:instrText>
      </w:r>
      <w:r>
        <w:instrText>http</w:instrText>
      </w:r>
      <w:r w:rsidRPr="00583B66">
        <w:rPr>
          <w:lang w:val="el-GR"/>
        </w:rPr>
        <w:instrText>://</w:instrText>
      </w:r>
      <w:r>
        <w:instrText>www</w:instrText>
      </w:r>
      <w:r w:rsidRPr="00583B66">
        <w:rPr>
          <w:lang w:val="el-GR"/>
        </w:rPr>
        <w:instrText>.</w:instrText>
      </w:r>
      <w:r>
        <w:instrText>pi</w:instrText>
      </w:r>
      <w:r w:rsidRPr="00583B66">
        <w:rPr>
          <w:lang w:val="el-GR"/>
        </w:rPr>
        <w:instrText>-</w:instrText>
      </w:r>
      <w:r>
        <w:instrText>schools</w:instrText>
      </w:r>
      <w:r w:rsidRPr="00583B66">
        <w:rPr>
          <w:lang w:val="el-GR"/>
        </w:rPr>
        <w:instrText>.</w:instrText>
      </w:r>
      <w:r>
        <w:instrText>gr</w:instrText>
      </w:r>
      <w:r w:rsidRPr="00583B66">
        <w:rPr>
          <w:lang w:val="el-GR"/>
        </w:rPr>
        <w:instrText>/</w:instrText>
      </w:r>
      <w:r>
        <w:instrText>books</w:instrText>
      </w:r>
      <w:r w:rsidRPr="00583B66">
        <w:rPr>
          <w:lang w:val="el-GR"/>
        </w:rPr>
        <w:instrText>/</w:instrText>
      </w:r>
      <w:r>
        <w:instrText>dimotiko</w:instrText>
      </w:r>
      <w:r w:rsidRPr="00583B66">
        <w:rPr>
          <w:lang w:val="el-GR"/>
        </w:rPr>
        <w:instrText>/</w:instrText>
      </w:r>
      <w:r>
        <w:instrText>glossa</w:instrText>
      </w:r>
      <w:r w:rsidRPr="00583B66">
        <w:rPr>
          <w:lang w:val="el-GR"/>
        </w:rPr>
        <w:instrText>_</w:instrText>
      </w:r>
      <w:r>
        <w:instrText>st</w:instrText>
      </w:r>
      <w:r w:rsidRPr="00583B66">
        <w:rPr>
          <w:lang w:val="el-GR"/>
        </w:rPr>
        <w:instrText>/</w:instrText>
      </w:r>
      <w:r>
        <w:instrText>st</w:instrText>
      </w:r>
      <w:r w:rsidRPr="00583B66">
        <w:rPr>
          <w:lang w:val="el-GR"/>
        </w:rPr>
        <w:instrText>_</w:instrText>
      </w:r>
      <w:r>
        <w:instrText>mat</w:instrText>
      </w:r>
      <w:r w:rsidRPr="00583B66">
        <w:rPr>
          <w:lang w:val="el-GR"/>
        </w:rPr>
        <w:instrText>_1.</w:instrText>
      </w:r>
      <w:r>
        <w:instrText>pdf</w:instrText>
      </w:r>
      <w:r w:rsidRPr="00583B66">
        <w:rPr>
          <w:lang w:val="el-GR"/>
        </w:rPr>
        <w:instrText xml:space="preserve">" </w:instrText>
      </w:r>
      <w:r>
        <w:fldChar w:fldCharType="separate"/>
      </w:r>
      <w:r w:rsidR="00B45F9C" w:rsidRPr="002D527A">
        <w:rPr>
          <w:rStyle w:val="Hyperlink"/>
          <w:rFonts w:cstheme="minorHAnsi"/>
          <w:b/>
          <w:sz w:val="24"/>
          <w:szCs w:val="24"/>
          <w:lang w:val="el-GR"/>
        </w:rPr>
        <w:t>http://www.pi-schools.gr/books/dimotiko/glossa_st/st_mat_1.pdf</w:t>
      </w:r>
      <w:r>
        <w:rPr>
          <w:rStyle w:val="Hyperlink"/>
          <w:rFonts w:cstheme="minorHAnsi"/>
          <w:b/>
          <w:sz w:val="24"/>
          <w:szCs w:val="24"/>
          <w:lang w:val="el-GR"/>
        </w:rPr>
        <w:fldChar w:fldCharType="end"/>
      </w:r>
    </w:p>
    <w:p w14:paraId="280BBAC8" w14:textId="77777777" w:rsidR="00B45F9C" w:rsidRDefault="00B45F9C" w:rsidP="00B45F9C">
      <w:pPr>
        <w:rPr>
          <w:rFonts w:cstheme="minorHAnsi"/>
          <w:b/>
          <w:sz w:val="24"/>
          <w:szCs w:val="24"/>
          <w:lang w:val="el-GR"/>
        </w:rPr>
      </w:pPr>
      <w:r>
        <w:rPr>
          <w:rFonts w:cstheme="minorHAnsi"/>
          <w:b/>
          <w:sz w:val="24"/>
          <w:szCs w:val="24"/>
          <w:lang w:val="el-GR"/>
        </w:rPr>
        <w:t>Τετράδιο Εργασιών, σελ. 31-42</w:t>
      </w:r>
    </w:p>
    <w:p w14:paraId="6509562F" w14:textId="77777777" w:rsidR="00B45F9C" w:rsidRDefault="00583B66" w:rsidP="00B45F9C">
      <w:pPr>
        <w:rPr>
          <w:rFonts w:cstheme="minorHAnsi"/>
          <w:b/>
          <w:sz w:val="24"/>
          <w:szCs w:val="24"/>
          <w:lang w:val="el-GR"/>
        </w:rPr>
      </w:pPr>
      <w:r>
        <w:fldChar w:fldCharType="begin"/>
      </w:r>
      <w:r w:rsidRPr="00583B66">
        <w:rPr>
          <w:lang w:val="el-GR"/>
        </w:rPr>
        <w:instrText xml:space="preserve"> </w:instrText>
      </w:r>
      <w:r>
        <w:instrText>HYPERLINK</w:instrText>
      </w:r>
      <w:r w:rsidRPr="00583B66">
        <w:rPr>
          <w:lang w:val="el-GR"/>
        </w:rPr>
        <w:instrText xml:space="preserve"> </w:instrText>
      </w:r>
      <w:r w:rsidRPr="00583B66">
        <w:rPr>
          <w:lang w:val="el-GR"/>
        </w:rPr>
        <w:instrText>"</w:instrText>
      </w:r>
      <w:r>
        <w:instrText>http</w:instrText>
      </w:r>
      <w:r w:rsidRPr="00583B66">
        <w:rPr>
          <w:lang w:val="el-GR"/>
        </w:rPr>
        <w:instrText>://</w:instrText>
      </w:r>
      <w:r>
        <w:instrText>www</w:instrText>
      </w:r>
      <w:r w:rsidRPr="00583B66">
        <w:rPr>
          <w:lang w:val="el-GR"/>
        </w:rPr>
        <w:instrText>.</w:instrText>
      </w:r>
      <w:r>
        <w:instrText>pi</w:instrText>
      </w:r>
      <w:r w:rsidRPr="00583B66">
        <w:rPr>
          <w:lang w:val="el-GR"/>
        </w:rPr>
        <w:instrText>-</w:instrText>
      </w:r>
      <w:r>
        <w:instrText>schools</w:instrText>
      </w:r>
      <w:r w:rsidRPr="00583B66">
        <w:rPr>
          <w:lang w:val="el-GR"/>
        </w:rPr>
        <w:instrText>.</w:instrText>
      </w:r>
      <w:r>
        <w:instrText>gr</w:instrText>
      </w:r>
      <w:r w:rsidRPr="00583B66">
        <w:rPr>
          <w:lang w:val="el-GR"/>
        </w:rPr>
        <w:instrText>/</w:instrText>
      </w:r>
      <w:r>
        <w:instrText>books</w:instrText>
      </w:r>
      <w:r w:rsidRPr="00583B66">
        <w:rPr>
          <w:lang w:val="el-GR"/>
        </w:rPr>
        <w:instrText>/</w:instrText>
      </w:r>
      <w:r>
        <w:instrText>dimotiko</w:instrText>
      </w:r>
      <w:r w:rsidRPr="00583B66">
        <w:rPr>
          <w:lang w:val="el-GR"/>
        </w:rPr>
        <w:instrText>/</w:instrText>
      </w:r>
      <w:r>
        <w:instrText>glossa</w:instrText>
      </w:r>
      <w:r w:rsidRPr="00583B66">
        <w:rPr>
          <w:lang w:val="el-GR"/>
        </w:rPr>
        <w:instrText>_</w:instrText>
      </w:r>
      <w:r>
        <w:instrText>st</w:instrText>
      </w:r>
      <w:r w:rsidRPr="00583B66">
        <w:rPr>
          <w:lang w:val="el-GR"/>
        </w:rPr>
        <w:instrText>/</w:instrText>
      </w:r>
      <w:r>
        <w:instrText>st</w:instrText>
      </w:r>
      <w:r w:rsidRPr="00583B66">
        <w:rPr>
          <w:lang w:val="el-GR"/>
        </w:rPr>
        <w:instrText>_</w:instrText>
      </w:r>
      <w:r>
        <w:instrText>erg</w:instrText>
      </w:r>
      <w:r w:rsidRPr="00583B66">
        <w:rPr>
          <w:lang w:val="el-GR"/>
        </w:rPr>
        <w:instrText>_1.</w:instrText>
      </w:r>
      <w:r>
        <w:instrText>pdf</w:instrText>
      </w:r>
      <w:r w:rsidRPr="00583B66">
        <w:rPr>
          <w:lang w:val="el-GR"/>
        </w:rPr>
        <w:instrText xml:space="preserve">" </w:instrText>
      </w:r>
      <w:r>
        <w:fldChar w:fldCharType="separate"/>
      </w:r>
      <w:r w:rsidR="00B45F9C" w:rsidRPr="002D527A">
        <w:rPr>
          <w:rStyle w:val="Hyperlink"/>
          <w:rFonts w:cstheme="minorHAnsi"/>
          <w:b/>
          <w:sz w:val="24"/>
          <w:szCs w:val="24"/>
          <w:lang w:val="el-GR"/>
        </w:rPr>
        <w:t>http://www.pi-schools.gr/books/dimotiko/glossa_st/st_erg_1.pdf</w:t>
      </w:r>
      <w:r>
        <w:rPr>
          <w:rStyle w:val="Hyperlink"/>
          <w:rFonts w:cstheme="minorHAnsi"/>
          <w:b/>
          <w:sz w:val="24"/>
          <w:szCs w:val="24"/>
          <w:lang w:val="el-GR"/>
        </w:rPr>
        <w:fldChar w:fldCharType="end"/>
      </w:r>
    </w:p>
    <w:p w14:paraId="323C2683" w14:textId="77777777" w:rsidR="00B45F9C" w:rsidRDefault="00B45F9C" w:rsidP="00B45F9C">
      <w:pPr>
        <w:rPr>
          <w:rFonts w:cstheme="minorHAnsi"/>
          <w:b/>
          <w:sz w:val="24"/>
          <w:szCs w:val="24"/>
          <w:lang w:val="el-GR"/>
        </w:rPr>
      </w:pPr>
      <w:r>
        <w:rPr>
          <w:rFonts w:cstheme="minorHAnsi"/>
          <w:b/>
          <w:sz w:val="24"/>
          <w:szCs w:val="24"/>
          <w:lang w:val="el-GR"/>
        </w:rPr>
        <w:t>Βιβλίο Δασκάλου, σελ. 35-36</w:t>
      </w:r>
    </w:p>
    <w:p w14:paraId="489E3679" w14:textId="77777777" w:rsidR="00B45F9C" w:rsidRDefault="00583B66" w:rsidP="00B45F9C">
      <w:pPr>
        <w:rPr>
          <w:rFonts w:cstheme="minorHAnsi"/>
          <w:b/>
          <w:sz w:val="24"/>
          <w:szCs w:val="24"/>
          <w:lang w:val="el-GR"/>
        </w:rPr>
      </w:pPr>
      <w:r>
        <w:fldChar w:fldCharType="begin"/>
      </w:r>
      <w:r w:rsidRPr="00583B66">
        <w:rPr>
          <w:lang w:val="el-GR"/>
        </w:rPr>
        <w:instrText xml:space="preserve"> </w:instrText>
      </w:r>
      <w:r>
        <w:instrText>HYPERLINK</w:instrText>
      </w:r>
      <w:r w:rsidRPr="00583B66">
        <w:rPr>
          <w:lang w:val="el-GR"/>
        </w:rPr>
        <w:instrText xml:space="preserve"> "</w:instrText>
      </w:r>
      <w:r>
        <w:instrText>http</w:instrText>
      </w:r>
      <w:r w:rsidRPr="00583B66">
        <w:rPr>
          <w:lang w:val="el-GR"/>
        </w:rPr>
        <w:instrText>://</w:instrText>
      </w:r>
      <w:r>
        <w:instrText>www</w:instrText>
      </w:r>
      <w:r w:rsidRPr="00583B66">
        <w:rPr>
          <w:lang w:val="el-GR"/>
        </w:rPr>
        <w:instrText>.</w:instrText>
      </w:r>
      <w:r>
        <w:instrText>pi</w:instrText>
      </w:r>
      <w:r w:rsidRPr="00583B66">
        <w:rPr>
          <w:lang w:val="el-GR"/>
        </w:rPr>
        <w:instrText>-</w:instrText>
      </w:r>
      <w:r>
        <w:instrText>schools</w:instrText>
      </w:r>
      <w:r w:rsidRPr="00583B66">
        <w:rPr>
          <w:lang w:val="el-GR"/>
        </w:rPr>
        <w:instrText>.</w:instrText>
      </w:r>
      <w:r>
        <w:instrText>gr</w:instrText>
      </w:r>
      <w:r w:rsidRPr="00583B66">
        <w:rPr>
          <w:lang w:val="el-GR"/>
        </w:rPr>
        <w:instrText>/</w:instrText>
      </w:r>
      <w:r>
        <w:instrText>books</w:instrText>
      </w:r>
      <w:r w:rsidRPr="00583B66">
        <w:rPr>
          <w:lang w:val="el-GR"/>
        </w:rPr>
        <w:instrText>/</w:instrText>
      </w:r>
      <w:r>
        <w:instrText>dimotiko</w:instrText>
      </w:r>
      <w:r w:rsidRPr="00583B66">
        <w:rPr>
          <w:lang w:val="el-GR"/>
        </w:rPr>
        <w:instrText>/</w:instrText>
      </w:r>
      <w:r>
        <w:instrText>glossa</w:instrText>
      </w:r>
      <w:r w:rsidRPr="00583B66">
        <w:rPr>
          <w:lang w:val="el-GR"/>
        </w:rPr>
        <w:instrText>_</w:instrText>
      </w:r>
      <w:r>
        <w:instrText>st</w:instrText>
      </w:r>
      <w:r w:rsidRPr="00583B66">
        <w:rPr>
          <w:lang w:val="el-GR"/>
        </w:rPr>
        <w:instrText>/</w:instrText>
      </w:r>
      <w:r>
        <w:instrText>st</w:instrText>
      </w:r>
      <w:r w:rsidRPr="00583B66">
        <w:rPr>
          <w:lang w:val="el-GR"/>
        </w:rPr>
        <w:instrText>_</w:instrText>
      </w:r>
      <w:r>
        <w:instrText>dask</w:instrText>
      </w:r>
      <w:r w:rsidRPr="00583B66">
        <w:rPr>
          <w:lang w:val="el-GR"/>
        </w:rPr>
        <w:instrText>.</w:instrText>
      </w:r>
      <w:r>
        <w:instrText>pdf</w:instrText>
      </w:r>
      <w:r w:rsidRPr="00583B66">
        <w:rPr>
          <w:lang w:val="el-GR"/>
        </w:rPr>
        <w:instrText xml:space="preserve">" </w:instrText>
      </w:r>
      <w:r>
        <w:fldChar w:fldCharType="separate"/>
      </w:r>
      <w:r w:rsidR="00B45F9C" w:rsidRPr="002D527A">
        <w:rPr>
          <w:rStyle w:val="Hyperlink"/>
          <w:rFonts w:cstheme="minorHAnsi"/>
          <w:b/>
          <w:sz w:val="24"/>
          <w:szCs w:val="24"/>
          <w:lang w:val="el-GR"/>
        </w:rPr>
        <w:t>http://www.pi-schools.gr/books/dimotiko/glossa_st/st_dask.pdf</w:t>
      </w:r>
      <w:r>
        <w:rPr>
          <w:rStyle w:val="Hyperlink"/>
          <w:rFonts w:cstheme="minorHAnsi"/>
          <w:b/>
          <w:sz w:val="24"/>
          <w:szCs w:val="24"/>
          <w:lang w:val="el-GR"/>
        </w:rPr>
        <w:fldChar w:fldCharType="end"/>
      </w:r>
    </w:p>
    <w:p w14:paraId="789C9359" w14:textId="77777777" w:rsidR="00B45F9C" w:rsidRDefault="00B45F9C" w:rsidP="00B45F9C">
      <w:pPr>
        <w:rPr>
          <w:rFonts w:cstheme="minorHAnsi"/>
          <w:b/>
          <w:sz w:val="24"/>
          <w:szCs w:val="24"/>
          <w:lang w:val="el-GR"/>
        </w:rPr>
      </w:pPr>
    </w:p>
    <w:p w14:paraId="29CDC3E8" w14:textId="77777777" w:rsidR="00B45F9C" w:rsidRDefault="00B45F9C" w:rsidP="00B45F9C">
      <w:pPr>
        <w:rPr>
          <w:rFonts w:cstheme="minorHAnsi"/>
          <w:b/>
          <w:sz w:val="24"/>
          <w:szCs w:val="24"/>
          <w:lang w:val="el-GR"/>
        </w:rPr>
      </w:pPr>
      <w:r>
        <w:rPr>
          <w:rFonts w:cstheme="minorHAnsi"/>
          <w:b/>
          <w:sz w:val="24"/>
          <w:szCs w:val="24"/>
          <w:lang w:val="el-GR"/>
        </w:rPr>
        <w:t>Διδακτικός Σχεδιασμός Ενότητας</w:t>
      </w:r>
    </w:p>
    <w:p w14:paraId="55E15773" w14:textId="77777777" w:rsidR="00B45F9C" w:rsidRDefault="00B45F9C" w:rsidP="00B45F9C">
      <w:pPr>
        <w:jc w:val="both"/>
        <w:rPr>
          <w:rFonts w:cstheme="minorHAnsi"/>
          <w:sz w:val="24"/>
          <w:szCs w:val="24"/>
          <w:lang w:val="el-GR"/>
        </w:rPr>
      </w:pPr>
      <w:r w:rsidRPr="003736E9">
        <w:rPr>
          <w:rFonts w:cstheme="minorHAnsi"/>
          <w:sz w:val="24"/>
          <w:szCs w:val="24"/>
          <w:lang w:val="el-GR"/>
        </w:rPr>
        <w:t>Ο διδακτικός σχεδιασμός που ακολουθεί αποτελεί μια προσπάθεια εφαρμογής και αξιοποίησης του μοντέλου της «αντεστραμμένης τάξης» στην εκπαιδευτική διαδικασία.</w:t>
      </w:r>
      <w:r>
        <w:rPr>
          <w:rFonts w:cstheme="minorHAnsi"/>
          <w:sz w:val="24"/>
          <w:szCs w:val="24"/>
          <w:lang w:val="el-GR"/>
        </w:rPr>
        <w:t xml:space="preserve"> Μέσω του οποίου εκμεταλλευόμαστε με τον καλύτερο δυνατό τρόπο τον περιορισμένο διδακτικό χρόνο στην εξ αποστάσεως εκπαίδευση και μεγιστοποιεί την μαθητική εμπλοκή στη μαθησιακή διαδιακασία. Προάγει την ενεργητική μάθηση και συμμετοχή των μαθητών/τριών στην απόκτηση της γνώσης.</w:t>
      </w:r>
    </w:p>
    <w:p w14:paraId="40E4AB26" w14:textId="77777777" w:rsidR="00043A8C" w:rsidRDefault="00043A8C" w:rsidP="00B45F9C">
      <w:pPr>
        <w:jc w:val="both"/>
        <w:rPr>
          <w:rFonts w:cstheme="minorHAnsi"/>
          <w:sz w:val="24"/>
          <w:szCs w:val="24"/>
          <w:lang w:val="el-GR"/>
        </w:rPr>
      </w:pPr>
      <w:r>
        <w:rPr>
          <w:rFonts w:cstheme="minorHAnsi"/>
          <w:sz w:val="24"/>
          <w:szCs w:val="24"/>
          <w:lang w:val="el-GR"/>
        </w:rPr>
        <w:t>Με το σκεπτικό ότι η δημιουργία νέου υλικού από τον/την εκπαιδευτικό απαιτεί πολλές ώρες εργασίας για κάθε διδακτικό αντικείμενο, για το λόγο αυτό χρησιμοποίησα μεγάλο μέρος των εργασιών του Βιβλίου Μαθητή και του Τετραδίου Εργασιών</w:t>
      </w:r>
      <w:r w:rsidR="009553E1">
        <w:rPr>
          <w:rFonts w:cstheme="minorHAnsi"/>
          <w:sz w:val="24"/>
          <w:szCs w:val="24"/>
          <w:lang w:val="el-GR"/>
        </w:rPr>
        <w:t xml:space="preserve"> κατανέμοντάς το με ένα </w:t>
      </w:r>
      <w:r w:rsidR="009553E1">
        <w:rPr>
          <w:rFonts w:cstheme="minorHAnsi"/>
          <w:sz w:val="24"/>
          <w:szCs w:val="24"/>
          <w:lang w:val="el-GR"/>
        </w:rPr>
        <w:lastRenderedPageBreak/>
        <w:t>διαφορετικό τρόπο</w:t>
      </w:r>
      <w:r>
        <w:rPr>
          <w:rFonts w:cstheme="minorHAnsi"/>
          <w:sz w:val="24"/>
          <w:szCs w:val="24"/>
          <w:lang w:val="el-GR"/>
        </w:rPr>
        <w:t>.</w:t>
      </w:r>
      <w:r w:rsidR="009553E1">
        <w:rPr>
          <w:rFonts w:cstheme="minorHAnsi"/>
          <w:sz w:val="24"/>
          <w:szCs w:val="24"/>
          <w:lang w:val="el-GR"/>
        </w:rPr>
        <w:t xml:space="preserve"> Ο διαφορετικός τρόπος κατανομής των εργασιών στηρίζεται στον ¨κύκλο μαθήματος¨ που θα δείτε παρακάτω.</w:t>
      </w:r>
    </w:p>
    <w:p w14:paraId="1F869883" w14:textId="77777777" w:rsidR="00B45F9C" w:rsidRDefault="00B45F9C" w:rsidP="00B45F9C">
      <w:pPr>
        <w:jc w:val="both"/>
        <w:rPr>
          <w:rFonts w:cstheme="minorHAnsi"/>
          <w:sz w:val="24"/>
          <w:szCs w:val="24"/>
          <w:lang w:val="el-GR"/>
        </w:rPr>
      </w:pPr>
      <w:r>
        <w:rPr>
          <w:rFonts w:cstheme="minorHAnsi"/>
          <w:sz w:val="24"/>
          <w:szCs w:val="24"/>
          <w:lang w:val="el-GR"/>
        </w:rPr>
        <w:t>Το μάθημα κατανέμεται σε ασύγχρονη και σύγχρονη εξ αποστάσεως διδασκαλία  και σε ατομικές και ομαδικές δραστηριότητες που όλα μαζί δημιουργούν έναν «κύκλο μαθήματος» με την ακόλουθη δομή:</w:t>
      </w:r>
    </w:p>
    <w:tbl>
      <w:tblPr>
        <w:tblStyle w:val="TableGrid"/>
        <w:tblW w:w="0" w:type="auto"/>
        <w:tblLook w:val="04A0" w:firstRow="1" w:lastRow="0" w:firstColumn="1" w:lastColumn="0" w:noHBand="0" w:noVBand="1"/>
      </w:tblPr>
      <w:tblGrid>
        <w:gridCol w:w="3116"/>
        <w:gridCol w:w="3117"/>
        <w:gridCol w:w="3117"/>
      </w:tblGrid>
      <w:tr w:rsidR="00B45F9C" w:rsidRPr="00583B66" w14:paraId="4E173FE2" w14:textId="77777777" w:rsidTr="0049232A">
        <w:tc>
          <w:tcPr>
            <w:tcW w:w="9350" w:type="dxa"/>
            <w:gridSpan w:val="3"/>
          </w:tcPr>
          <w:p w14:paraId="0995ACEA" w14:textId="77777777" w:rsidR="00B45F9C" w:rsidRPr="00F23331" w:rsidRDefault="00B45F9C" w:rsidP="0049232A">
            <w:pPr>
              <w:jc w:val="center"/>
              <w:rPr>
                <w:rFonts w:cstheme="minorHAnsi"/>
                <w:b/>
                <w:sz w:val="24"/>
                <w:szCs w:val="24"/>
                <w:lang w:val="el-GR"/>
              </w:rPr>
            </w:pPr>
            <w:r w:rsidRPr="00F23331">
              <w:rPr>
                <w:rFonts w:cstheme="minorHAnsi"/>
                <w:b/>
                <w:sz w:val="24"/>
                <w:szCs w:val="24"/>
                <w:lang w:val="el-GR"/>
              </w:rPr>
              <w:t>Αντεστραμμένη τάξη: Κύκλος ενός μαθήματος</w:t>
            </w:r>
          </w:p>
        </w:tc>
      </w:tr>
      <w:tr w:rsidR="00B45F9C" w14:paraId="74BDFCD9" w14:textId="77777777" w:rsidTr="0049232A">
        <w:tc>
          <w:tcPr>
            <w:tcW w:w="3116" w:type="dxa"/>
          </w:tcPr>
          <w:p w14:paraId="6CFAA7C0" w14:textId="77777777" w:rsidR="00B45F9C" w:rsidRDefault="00B45F9C" w:rsidP="0049232A">
            <w:pPr>
              <w:jc w:val="both"/>
              <w:rPr>
                <w:rFonts w:cstheme="minorHAnsi"/>
                <w:sz w:val="24"/>
                <w:szCs w:val="24"/>
                <w:lang w:val="el-GR"/>
              </w:rPr>
            </w:pPr>
            <w:r>
              <w:rPr>
                <w:rFonts w:cstheme="minorHAnsi"/>
                <w:sz w:val="24"/>
                <w:szCs w:val="24"/>
                <w:lang w:val="el-GR"/>
              </w:rPr>
              <w:t>1</w:t>
            </w:r>
            <w:r w:rsidRPr="00F23331">
              <w:rPr>
                <w:rFonts w:cstheme="minorHAnsi"/>
                <w:sz w:val="24"/>
                <w:szCs w:val="24"/>
                <w:vertAlign w:val="superscript"/>
                <w:lang w:val="el-GR"/>
              </w:rPr>
              <w:t>η</w:t>
            </w:r>
            <w:r>
              <w:rPr>
                <w:rFonts w:cstheme="minorHAnsi"/>
                <w:sz w:val="24"/>
                <w:szCs w:val="24"/>
                <w:lang w:val="el-GR"/>
              </w:rPr>
              <w:t xml:space="preserve"> ημέρα </w:t>
            </w:r>
          </w:p>
        </w:tc>
        <w:tc>
          <w:tcPr>
            <w:tcW w:w="3117" w:type="dxa"/>
          </w:tcPr>
          <w:p w14:paraId="67026B1B" w14:textId="77777777" w:rsidR="00B45F9C" w:rsidRDefault="00B45F9C" w:rsidP="0049232A">
            <w:pPr>
              <w:jc w:val="both"/>
              <w:rPr>
                <w:rFonts w:cstheme="minorHAnsi"/>
                <w:sz w:val="24"/>
                <w:szCs w:val="24"/>
                <w:lang w:val="el-GR"/>
              </w:rPr>
            </w:pPr>
            <w:r>
              <w:rPr>
                <w:rFonts w:cstheme="minorHAnsi"/>
                <w:sz w:val="24"/>
                <w:szCs w:val="24"/>
                <w:lang w:val="el-GR"/>
              </w:rPr>
              <w:t>Ατομική Αυτοαξιολόγηση και Μελέτη</w:t>
            </w:r>
          </w:p>
        </w:tc>
        <w:tc>
          <w:tcPr>
            <w:tcW w:w="3117" w:type="dxa"/>
          </w:tcPr>
          <w:p w14:paraId="62D3DC79" w14:textId="77777777" w:rsidR="00B45F9C" w:rsidRDefault="00B45F9C" w:rsidP="0049232A">
            <w:pPr>
              <w:jc w:val="both"/>
              <w:rPr>
                <w:rFonts w:cstheme="minorHAnsi"/>
                <w:sz w:val="24"/>
                <w:szCs w:val="24"/>
                <w:lang w:val="el-GR"/>
              </w:rPr>
            </w:pPr>
            <w:r>
              <w:rPr>
                <w:rFonts w:cstheme="minorHAnsi"/>
                <w:sz w:val="24"/>
                <w:szCs w:val="24"/>
                <w:lang w:val="el-GR"/>
              </w:rPr>
              <w:t>30΄</w:t>
            </w:r>
          </w:p>
        </w:tc>
      </w:tr>
      <w:tr w:rsidR="00B45F9C" w14:paraId="0BF470D4" w14:textId="77777777" w:rsidTr="0049232A">
        <w:tc>
          <w:tcPr>
            <w:tcW w:w="3116" w:type="dxa"/>
          </w:tcPr>
          <w:p w14:paraId="379A0A71" w14:textId="77777777" w:rsidR="00B45F9C" w:rsidRDefault="00B45F9C" w:rsidP="0049232A">
            <w:pPr>
              <w:jc w:val="both"/>
              <w:rPr>
                <w:rFonts w:cstheme="minorHAnsi"/>
                <w:sz w:val="24"/>
                <w:szCs w:val="24"/>
                <w:lang w:val="el-GR"/>
              </w:rPr>
            </w:pPr>
            <w:r>
              <w:rPr>
                <w:rFonts w:cstheme="minorHAnsi"/>
                <w:sz w:val="24"/>
                <w:szCs w:val="24"/>
                <w:lang w:val="el-GR"/>
              </w:rPr>
              <w:t>2</w:t>
            </w:r>
            <w:r w:rsidRPr="00F23331">
              <w:rPr>
                <w:rFonts w:cstheme="minorHAnsi"/>
                <w:sz w:val="24"/>
                <w:szCs w:val="24"/>
                <w:vertAlign w:val="superscript"/>
                <w:lang w:val="el-GR"/>
              </w:rPr>
              <w:t>η</w:t>
            </w:r>
            <w:r>
              <w:rPr>
                <w:rFonts w:cstheme="minorHAnsi"/>
                <w:sz w:val="24"/>
                <w:szCs w:val="24"/>
                <w:lang w:val="el-GR"/>
              </w:rPr>
              <w:t xml:space="preserve"> ημέρα</w:t>
            </w:r>
          </w:p>
        </w:tc>
        <w:tc>
          <w:tcPr>
            <w:tcW w:w="3117" w:type="dxa"/>
          </w:tcPr>
          <w:p w14:paraId="2B8F6366" w14:textId="77777777" w:rsidR="00B45F9C" w:rsidRDefault="00B45F9C" w:rsidP="0049232A">
            <w:pPr>
              <w:jc w:val="both"/>
              <w:rPr>
                <w:rFonts w:cstheme="minorHAnsi"/>
                <w:sz w:val="24"/>
                <w:szCs w:val="24"/>
                <w:lang w:val="el-GR"/>
              </w:rPr>
            </w:pPr>
            <w:r>
              <w:rPr>
                <w:rFonts w:cstheme="minorHAnsi"/>
                <w:sz w:val="24"/>
                <w:szCs w:val="24"/>
                <w:lang w:val="el-GR"/>
              </w:rPr>
              <w:t>Ομαδική Μελέτη και Άσκηση</w:t>
            </w:r>
          </w:p>
        </w:tc>
        <w:tc>
          <w:tcPr>
            <w:tcW w:w="3117" w:type="dxa"/>
          </w:tcPr>
          <w:p w14:paraId="36E50B6F" w14:textId="77777777" w:rsidR="00B45F9C" w:rsidRDefault="00723732" w:rsidP="0049232A">
            <w:pPr>
              <w:jc w:val="both"/>
              <w:rPr>
                <w:rFonts w:cstheme="minorHAnsi"/>
                <w:sz w:val="24"/>
                <w:szCs w:val="24"/>
                <w:lang w:val="el-GR"/>
              </w:rPr>
            </w:pPr>
            <w:r>
              <w:rPr>
                <w:rFonts w:cstheme="minorHAnsi"/>
                <w:sz w:val="24"/>
                <w:szCs w:val="24"/>
                <w:lang w:val="el-GR"/>
              </w:rPr>
              <w:t>45</w:t>
            </w:r>
            <w:r w:rsidR="00B45F9C">
              <w:rPr>
                <w:rFonts w:cstheme="minorHAnsi"/>
                <w:sz w:val="24"/>
                <w:szCs w:val="24"/>
                <w:lang w:val="el-GR"/>
              </w:rPr>
              <w:t>΄</w:t>
            </w:r>
          </w:p>
        </w:tc>
      </w:tr>
      <w:tr w:rsidR="00B45F9C" w14:paraId="1806A938" w14:textId="77777777" w:rsidTr="0049232A">
        <w:tc>
          <w:tcPr>
            <w:tcW w:w="3116" w:type="dxa"/>
          </w:tcPr>
          <w:p w14:paraId="3B991DC7" w14:textId="77777777" w:rsidR="00B45F9C" w:rsidRDefault="00B45F9C" w:rsidP="0049232A">
            <w:pPr>
              <w:jc w:val="both"/>
              <w:rPr>
                <w:rFonts w:cstheme="minorHAnsi"/>
                <w:sz w:val="24"/>
                <w:szCs w:val="24"/>
                <w:lang w:val="el-GR"/>
              </w:rPr>
            </w:pPr>
            <w:r>
              <w:rPr>
                <w:rFonts w:cstheme="minorHAnsi"/>
                <w:sz w:val="24"/>
                <w:szCs w:val="24"/>
                <w:lang w:val="el-GR"/>
              </w:rPr>
              <w:t>3</w:t>
            </w:r>
            <w:r w:rsidRPr="00F23331">
              <w:rPr>
                <w:rFonts w:cstheme="minorHAnsi"/>
                <w:sz w:val="24"/>
                <w:szCs w:val="24"/>
                <w:vertAlign w:val="superscript"/>
                <w:lang w:val="el-GR"/>
              </w:rPr>
              <w:t>η</w:t>
            </w:r>
            <w:r>
              <w:rPr>
                <w:rFonts w:cstheme="minorHAnsi"/>
                <w:sz w:val="24"/>
                <w:szCs w:val="24"/>
                <w:lang w:val="el-GR"/>
              </w:rPr>
              <w:t xml:space="preserve"> ημέρα </w:t>
            </w:r>
          </w:p>
        </w:tc>
        <w:tc>
          <w:tcPr>
            <w:tcW w:w="3117" w:type="dxa"/>
          </w:tcPr>
          <w:p w14:paraId="7C182DEF" w14:textId="77777777" w:rsidR="00B45F9C" w:rsidRDefault="00B45F9C" w:rsidP="0049232A">
            <w:pPr>
              <w:jc w:val="both"/>
              <w:rPr>
                <w:rFonts w:cstheme="minorHAnsi"/>
                <w:sz w:val="24"/>
                <w:szCs w:val="24"/>
                <w:lang w:val="el-GR"/>
              </w:rPr>
            </w:pPr>
            <w:r>
              <w:rPr>
                <w:rFonts w:cstheme="minorHAnsi"/>
                <w:sz w:val="24"/>
                <w:szCs w:val="24"/>
                <w:lang w:val="el-GR"/>
              </w:rPr>
              <w:t>Σύγχρονη Διδασκαλία</w:t>
            </w:r>
          </w:p>
        </w:tc>
        <w:tc>
          <w:tcPr>
            <w:tcW w:w="3117" w:type="dxa"/>
          </w:tcPr>
          <w:p w14:paraId="46A73770" w14:textId="77777777" w:rsidR="00B45F9C" w:rsidRDefault="00B45F9C" w:rsidP="0049232A">
            <w:pPr>
              <w:jc w:val="both"/>
              <w:rPr>
                <w:rFonts w:cstheme="minorHAnsi"/>
                <w:sz w:val="24"/>
                <w:szCs w:val="24"/>
                <w:lang w:val="el-GR"/>
              </w:rPr>
            </w:pPr>
            <w:r>
              <w:rPr>
                <w:rFonts w:cstheme="minorHAnsi"/>
                <w:sz w:val="24"/>
                <w:szCs w:val="24"/>
                <w:lang w:val="el-GR"/>
              </w:rPr>
              <w:t>90΄</w:t>
            </w:r>
          </w:p>
        </w:tc>
      </w:tr>
      <w:tr w:rsidR="00B45F9C" w14:paraId="0D7F787B" w14:textId="77777777" w:rsidTr="0049232A">
        <w:tc>
          <w:tcPr>
            <w:tcW w:w="3116" w:type="dxa"/>
          </w:tcPr>
          <w:p w14:paraId="5296818A" w14:textId="77777777" w:rsidR="00B45F9C" w:rsidRDefault="00B45F9C" w:rsidP="0049232A">
            <w:pPr>
              <w:jc w:val="both"/>
              <w:rPr>
                <w:rFonts w:cstheme="minorHAnsi"/>
                <w:sz w:val="24"/>
                <w:szCs w:val="24"/>
                <w:lang w:val="el-GR"/>
              </w:rPr>
            </w:pPr>
            <w:r>
              <w:rPr>
                <w:rFonts w:cstheme="minorHAnsi"/>
                <w:sz w:val="24"/>
                <w:szCs w:val="24"/>
                <w:lang w:val="el-GR"/>
              </w:rPr>
              <w:t>4</w:t>
            </w:r>
            <w:r w:rsidRPr="00F23331">
              <w:rPr>
                <w:rFonts w:cstheme="minorHAnsi"/>
                <w:sz w:val="24"/>
                <w:szCs w:val="24"/>
                <w:vertAlign w:val="superscript"/>
                <w:lang w:val="el-GR"/>
              </w:rPr>
              <w:t>η</w:t>
            </w:r>
            <w:r>
              <w:rPr>
                <w:rFonts w:cstheme="minorHAnsi"/>
                <w:sz w:val="24"/>
                <w:szCs w:val="24"/>
                <w:lang w:val="el-GR"/>
              </w:rPr>
              <w:t xml:space="preserve"> ημέρα</w:t>
            </w:r>
          </w:p>
        </w:tc>
        <w:tc>
          <w:tcPr>
            <w:tcW w:w="3117" w:type="dxa"/>
          </w:tcPr>
          <w:p w14:paraId="72F46DD0" w14:textId="77777777" w:rsidR="00B45F9C" w:rsidRDefault="00B45F9C" w:rsidP="0049232A">
            <w:pPr>
              <w:jc w:val="both"/>
              <w:rPr>
                <w:rFonts w:cstheme="minorHAnsi"/>
                <w:sz w:val="24"/>
                <w:szCs w:val="24"/>
                <w:lang w:val="el-GR"/>
              </w:rPr>
            </w:pPr>
            <w:r>
              <w:rPr>
                <w:rFonts w:cstheme="minorHAnsi"/>
                <w:sz w:val="24"/>
                <w:szCs w:val="24"/>
                <w:lang w:val="el-GR"/>
              </w:rPr>
              <w:t>Ομαδική Εργασία και Αυτοαξιολόγηση</w:t>
            </w:r>
          </w:p>
        </w:tc>
        <w:tc>
          <w:tcPr>
            <w:tcW w:w="3117" w:type="dxa"/>
          </w:tcPr>
          <w:p w14:paraId="2625A6DF" w14:textId="77777777" w:rsidR="00B45F9C" w:rsidRDefault="00B45F9C" w:rsidP="0049232A">
            <w:pPr>
              <w:jc w:val="both"/>
              <w:rPr>
                <w:rFonts w:cstheme="minorHAnsi"/>
                <w:sz w:val="24"/>
                <w:szCs w:val="24"/>
                <w:lang w:val="el-GR"/>
              </w:rPr>
            </w:pPr>
            <w:r>
              <w:rPr>
                <w:rFonts w:cstheme="minorHAnsi"/>
                <w:sz w:val="24"/>
                <w:szCs w:val="24"/>
                <w:lang w:val="el-GR"/>
              </w:rPr>
              <w:t>45΄΄</w:t>
            </w:r>
          </w:p>
        </w:tc>
      </w:tr>
      <w:tr w:rsidR="00B45F9C" w14:paraId="14ABA6A9" w14:textId="77777777" w:rsidTr="0049232A">
        <w:tc>
          <w:tcPr>
            <w:tcW w:w="3116" w:type="dxa"/>
          </w:tcPr>
          <w:p w14:paraId="6E3DB463" w14:textId="77777777" w:rsidR="00B45F9C" w:rsidRDefault="00B45F9C" w:rsidP="0049232A">
            <w:pPr>
              <w:jc w:val="both"/>
              <w:rPr>
                <w:rFonts w:cstheme="minorHAnsi"/>
                <w:sz w:val="24"/>
                <w:szCs w:val="24"/>
                <w:lang w:val="el-GR"/>
              </w:rPr>
            </w:pPr>
            <w:r>
              <w:rPr>
                <w:rFonts w:cstheme="minorHAnsi"/>
                <w:sz w:val="24"/>
                <w:szCs w:val="24"/>
                <w:lang w:val="el-GR"/>
              </w:rPr>
              <w:t>5</w:t>
            </w:r>
            <w:r w:rsidRPr="00F23331">
              <w:rPr>
                <w:rFonts w:cstheme="minorHAnsi"/>
                <w:sz w:val="24"/>
                <w:szCs w:val="24"/>
                <w:vertAlign w:val="superscript"/>
                <w:lang w:val="el-GR"/>
              </w:rPr>
              <w:t>η</w:t>
            </w:r>
            <w:r>
              <w:rPr>
                <w:rFonts w:cstheme="minorHAnsi"/>
                <w:sz w:val="24"/>
                <w:szCs w:val="24"/>
                <w:lang w:val="el-GR"/>
              </w:rPr>
              <w:t xml:space="preserve"> ημέρα </w:t>
            </w:r>
          </w:p>
        </w:tc>
        <w:tc>
          <w:tcPr>
            <w:tcW w:w="3117" w:type="dxa"/>
          </w:tcPr>
          <w:p w14:paraId="503E3286" w14:textId="77777777" w:rsidR="00B45F9C" w:rsidRDefault="00B45F9C" w:rsidP="0049232A">
            <w:pPr>
              <w:jc w:val="both"/>
              <w:rPr>
                <w:rFonts w:cstheme="minorHAnsi"/>
                <w:sz w:val="24"/>
                <w:szCs w:val="24"/>
                <w:lang w:val="el-GR"/>
              </w:rPr>
            </w:pPr>
            <w:r>
              <w:rPr>
                <w:rFonts w:cstheme="minorHAnsi"/>
                <w:sz w:val="24"/>
                <w:szCs w:val="24"/>
                <w:lang w:val="el-GR"/>
              </w:rPr>
              <w:t>Ατομική Επανάληψη και Αυτοαξιολόγηση</w:t>
            </w:r>
          </w:p>
        </w:tc>
        <w:tc>
          <w:tcPr>
            <w:tcW w:w="3117" w:type="dxa"/>
          </w:tcPr>
          <w:p w14:paraId="7D25228E" w14:textId="77777777" w:rsidR="00B45F9C" w:rsidRDefault="00B45F9C" w:rsidP="0049232A">
            <w:pPr>
              <w:jc w:val="both"/>
              <w:rPr>
                <w:rFonts w:cstheme="minorHAnsi"/>
                <w:sz w:val="24"/>
                <w:szCs w:val="24"/>
                <w:lang w:val="el-GR"/>
              </w:rPr>
            </w:pPr>
            <w:r>
              <w:rPr>
                <w:rFonts w:cstheme="minorHAnsi"/>
                <w:sz w:val="24"/>
                <w:szCs w:val="24"/>
                <w:lang w:val="el-GR"/>
              </w:rPr>
              <w:t>30΄</w:t>
            </w:r>
          </w:p>
        </w:tc>
      </w:tr>
    </w:tbl>
    <w:p w14:paraId="18256BA7" w14:textId="77777777" w:rsidR="00B45F9C" w:rsidRPr="003736E9" w:rsidRDefault="00B45F9C" w:rsidP="00B45F9C">
      <w:pPr>
        <w:jc w:val="both"/>
        <w:rPr>
          <w:rFonts w:cstheme="minorHAnsi"/>
          <w:sz w:val="24"/>
          <w:szCs w:val="24"/>
          <w:lang w:val="el-GR"/>
        </w:rPr>
      </w:pPr>
    </w:p>
    <w:p w14:paraId="6E9F995E" w14:textId="77777777" w:rsidR="00B45F9C" w:rsidRPr="00257E53" w:rsidRDefault="00B45F9C" w:rsidP="00B45F9C">
      <w:pPr>
        <w:rPr>
          <w:rFonts w:cstheme="minorHAnsi"/>
          <w:b/>
          <w:sz w:val="24"/>
          <w:szCs w:val="24"/>
          <w:lang w:val="el-GR"/>
        </w:rPr>
      </w:pPr>
      <w:r>
        <w:rPr>
          <w:rFonts w:cstheme="minorHAnsi"/>
          <w:b/>
          <w:sz w:val="24"/>
          <w:szCs w:val="24"/>
          <w:lang w:val="el-GR"/>
        </w:rPr>
        <w:t xml:space="preserve">Διδακτικοί Στόχοι </w:t>
      </w:r>
    </w:p>
    <w:p w14:paraId="7BCB91B9" w14:textId="77777777" w:rsidR="00B45F9C" w:rsidRPr="00257E53" w:rsidRDefault="00B45F9C" w:rsidP="00B45F9C">
      <w:pPr>
        <w:jc w:val="both"/>
        <w:rPr>
          <w:rFonts w:cstheme="minorHAnsi"/>
          <w:sz w:val="24"/>
          <w:szCs w:val="24"/>
          <w:lang w:val="el-GR"/>
        </w:rPr>
      </w:pPr>
      <w:r>
        <w:rPr>
          <w:rFonts w:cstheme="minorHAnsi"/>
          <w:sz w:val="24"/>
          <w:szCs w:val="24"/>
          <w:lang w:val="el-GR"/>
        </w:rPr>
        <w:t>Σύμφωνα με το Βιβλίο Δασκάλου σελ.35, «</w:t>
      </w:r>
      <w:r w:rsidRPr="00257E53">
        <w:rPr>
          <w:rFonts w:cstheme="minorHAnsi"/>
          <w:sz w:val="24"/>
          <w:szCs w:val="24"/>
          <w:lang w:val="el-GR"/>
        </w:rPr>
        <w:t xml:space="preserve">στόχος της συγκεκριμένης ενότητας είναι </w:t>
      </w:r>
      <w:r w:rsidRPr="00071861">
        <w:rPr>
          <w:rFonts w:cstheme="minorHAnsi"/>
          <w:sz w:val="24"/>
          <w:szCs w:val="24"/>
          <w:lang w:val="el-GR"/>
        </w:rPr>
        <w:t>να συνειδητοποιήσουν οι μαθητές/τριες  τις ιδιαιτερότητες της δομής</w:t>
      </w:r>
      <w:r w:rsidRPr="00257E53">
        <w:rPr>
          <w:rFonts w:cstheme="minorHAnsi"/>
          <w:sz w:val="24"/>
          <w:szCs w:val="24"/>
          <w:lang w:val="el-GR"/>
        </w:rPr>
        <w:t xml:space="preserve"> διαφόρων ειδών </w:t>
      </w:r>
      <w:r w:rsidRPr="00734364">
        <w:rPr>
          <w:rFonts w:cstheme="minorHAnsi"/>
          <w:b/>
          <w:sz w:val="24"/>
          <w:szCs w:val="24"/>
          <w:lang w:val="el-GR"/>
        </w:rPr>
        <w:t>κατευθυντικών κειμένων</w:t>
      </w:r>
      <w:r w:rsidRPr="00257E53">
        <w:rPr>
          <w:rFonts w:cstheme="minorHAnsi"/>
          <w:sz w:val="24"/>
          <w:szCs w:val="24"/>
          <w:lang w:val="el-GR"/>
        </w:rPr>
        <w:t xml:space="preserve"> και συγκεκριμένα των </w:t>
      </w:r>
      <w:r w:rsidRPr="00734364">
        <w:rPr>
          <w:rFonts w:cstheme="minorHAnsi"/>
          <w:b/>
          <w:sz w:val="24"/>
          <w:szCs w:val="24"/>
          <w:lang w:val="el-GR"/>
        </w:rPr>
        <w:t>διαφημίσεων</w:t>
      </w:r>
    </w:p>
    <w:p w14:paraId="4BA259AC" w14:textId="77777777" w:rsidR="00B45F9C" w:rsidRDefault="00B45F9C" w:rsidP="00B45F9C">
      <w:pPr>
        <w:jc w:val="both"/>
        <w:rPr>
          <w:rFonts w:cstheme="minorHAnsi"/>
          <w:sz w:val="24"/>
          <w:szCs w:val="24"/>
          <w:lang w:val="el-GR"/>
        </w:rPr>
      </w:pPr>
      <w:r w:rsidRPr="00257E53">
        <w:rPr>
          <w:rFonts w:cstheme="minorHAnsi"/>
          <w:sz w:val="24"/>
          <w:szCs w:val="24"/>
          <w:lang w:val="el-GR"/>
        </w:rPr>
        <w:t xml:space="preserve">Στόχος είναι επίσης η επιλογή </w:t>
      </w:r>
      <w:r w:rsidRPr="00071861">
        <w:rPr>
          <w:rFonts w:cstheme="minorHAnsi"/>
          <w:sz w:val="24"/>
          <w:szCs w:val="24"/>
          <w:lang w:val="el-GR"/>
        </w:rPr>
        <w:t xml:space="preserve">και η χρήση των κατάλληλων γλωσσικών μέσων </w:t>
      </w:r>
      <w:r w:rsidRPr="00257E53">
        <w:rPr>
          <w:rFonts w:cstheme="minorHAnsi"/>
          <w:sz w:val="24"/>
          <w:szCs w:val="24"/>
          <w:lang w:val="el-GR"/>
        </w:rPr>
        <w:t>για την παραγωγή των συγκεκριμένων κειμένων σε διαφορετικό επικοινωνιακό πλαίσιο κάθε φορά, έτσι ώστε ο μαθητής να εμπεδώσει τ</w:t>
      </w:r>
      <w:r>
        <w:rPr>
          <w:rFonts w:cstheme="minorHAnsi"/>
          <w:sz w:val="24"/>
          <w:szCs w:val="24"/>
          <w:lang w:val="el-GR"/>
        </w:rPr>
        <w:t>ο</w:t>
      </w:r>
      <w:r w:rsidRPr="00257E53">
        <w:rPr>
          <w:rFonts w:cstheme="minorHAnsi"/>
          <w:sz w:val="24"/>
          <w:szCs w:val="24"/>
          <w:lang w:val="el-GR"/>
        </w:rPr>
        <w:t xml:space="preserve"> κύρι</w:t>
      </w:r>
      <w:r>
        <w:rPr>
          <w:rFonts w:cstheme="minorHAnsi"/>
          <w:sz w:val="24"/>
          <w:szCs w:val="24"/>
          <w:lang w:val="el-GR"/>
        </w:rPr>
        <w:t>ο</w:t>
      </w:r>
      <w:r w:rsidRPr="00257E53">
        <w:rPr>
          <w:rFonts w:cstheme="minorHAnsi"/>
          <w:sz w:val="24"/>
          <w:szCs w:val="24"/>
          <w:lang w:val="el-GR"/>
        </w:rPr>
        <w:t xml:space="preserve"> </w:t>
      </w:r>
      <w:r w:rsidRPr="00734364">
        <w:rPr>
          <w:rFonts w:cstheme="minorHAnsi"/>
          <w:b/>
          <w:sz w:val="24"/>
          <w:szCs w:val="24"/>
          <w:lang w:val="el-GR"/>
        </w:rPr>
        <w:t>γραμματικό φαινόμενο</w:t>
      </w:r>
      <w:r w:rsidRPr="00257E53">
        <w:rPr>
          <w:rFonts w:cstheme="minorHAnsi"/>
          <w:sz w:val="24"/>
          <w:szCs w:val="24"/>
          <w:lang w:val="el-GR"/>
        </w:rPr>
        <w:t xml:space="preserve"> που πρέπει να διδαχθούν στην συγκεκριμένη ενότητα: </w:t>
      </w:r>
    </w:p>
    <w:p w14:paraId="2E56F1E1" w14:textId="77777777" w:rsidR="00B45F9C" w:rsidRDefault="00B45F9C" w:rsidP="00B45F9C">
      <w:pPr>
        <w:jc w:val="both"/>
        <w:rPr>
          <w:rFonts w:cstheme="minorHAnsi"/>
          <w:sz w:val="24"/>
          <w:szCs w:val="24"/>
          <w:lang w:val="el-GR"/>
        </w:rPr>
      </w:pPr>
      <w:r w:rsidRPr="00257E53">
        <w:rPr>
          <w:rFonts w:cstheme="minorHAnsi"/>
          <w:sz w:val="24"/>
          <w:szCs w:val="24"/>
          <w:lang w:val="el-GR"/>
        </w:rPr>
        <w:t xml:space="preserve">τις </w:t>
      </w:r>
      <w:r w:rsidRPr="00734364">
        <w:rPr>
          <w:rFonts w:cstheme="minorHAnsi"/>
          <w:b/>
          <w:sz w:val="24"/>
          <w:szCs w:val="24"/>
          <w:lang w:val="el-GR"/>
        </w:rPr>
        <w:t>εγκλίσεις</w:t>
      </w:r>
      <w:r w:rsidRPr="00257E53">
        <w:rPr>
          <w:rFonts w:cstheme="minorHAnsi"/>
          <w:sz w:val="24"/>
          <w:szCs w:val="24"/>
          <w:lang w:val="el-GR"/>
        </w:rPr>
        <w:t>,</w:t>
      </w:r>
    </w:p>
    <w:p w14:paraId="588A08C6" w14:textId="77777777" w:rsidR="00B45F9C" w:rsidRDefault="00B45F9C" w:rsidP="00B45F9C">
      <w:pPr>
        <w:jc w:val="both"/>
        <w:rPr>
          <w:rFonts w:cstheme="minorHAnsi"/>
          <w:sz w:val="24"/>
          <w:szCs w:val="24"/>
          <w:lang w:val="el-GR"/>
        </w:rPr>
      </w:pPr>
      <w:r>
        <w:rPr>
          <w:rFonts w:cstheme="minorHAnsi"/>
          <w:sz w:val="24"/>
          <w:szCs w:val="24"/>
          <w:lang w:val="el-GR"/>
        </w:rPr>
        <w:t>και να επαναλάβει γραμματικά φαινόμενα που έχει ήδη διδαχθεί και επισημαίνονται στη συγκεκριμένη ενότητα:</w:t>
      </w:r>
    </w:p>
    <w:p w14:paraId="427F6B12" w14:textId="77777777" w:rsidR="00B45F9C" w:rsidRDefault="00B45F9C" w:rsidP="00B45F9C">
      <w:pPr>
        <w:jc w:val="both"/>
        <w:rPr>
          <w:rFonts w:cstheme="minorHAnsi"/>
          <w:sz w:val="24"/>
          <w:szCs w:val="24"/>
          <w:lang w:val="el-GR"/>
        </w:rPr>
      </w:pPr>
      <w:r>
        <w:rPr>
          <w:rFonts w:cstheme="minorHAnsi"/>
          <w:sz w:val="24"/>
          <w:szCs w:val="24"/>
          <w:lang w:val="el-GR"/>
        </w:rPr>
        <w:t>τις υποθετικές προτάσεις</w:t>
      </w:r>
    </w:p>
    <w:p w14:paraId="2D3B74E5" w14:textId="77777777" w:rsidR="00B45F9C" w:rsidRDefault="00B45F9C" w:rsidP="00B45F9C">
      <w:pPr>
        <w:jc w:val="both"/>
        <w:rPr>
          <w:rFonts w:cstheme="minorHAnsi"/>
          <w:sz w:val="24"/>
          <w:szCs w:val="24"/>
          <w:lang w:val="el-GR"/>
        </w:rPr>
      </w:pPr>
      <w:r>
        <w:rPr>
          <w:rFonts w:cstheme="minorHAnsi"/>
          <w:sz w:val="24"/>
          <w:szCs w:val="24"/>
          <w:lang w:val="el-GR"/>
        </w:rPr>
        <w:t>τις αποτελεσματικές προτάσεις</w:t>
      </w:r>
    </w:p>
    <w:p w14:paraId="5D00497C" w14:textId="77777777" w:rsidR="00B45F9C" w:rsidRDefault="00B45F9C" w:rsidP="00B45F9C">
      <w:pPr>
        <w:jc w:val="both"/>
        <w:rPr>
          <w:rFonts w:cstheme="minorHAnsi"/>
          <w:sz w:val="24"/>
          <w:szCs w:val="24"/>
          <w:lang w:val="el-GR"/>
        </w:rPr>
      </w:pPr>
      <w:r>
        <w:rPr>
          <w:rFonts w:cstheme="minorHAnsi"/>
          <w:sz w:val="24"/>
          <w:szCs w:val="24"/>
          <w:lang w:val="el-GR"/>
        </w:rPr>
        <w:t xml:space="preserve">το έναρθρο και το άναρθρο ουσιαστικό </w:t>
      </w:r>
    </w:p>
    <w:p w14:paraId="6F100125" w14:textId="77777777" w:rsidR="00B45F9C" w:rsidRDefault="00B45F9C" w:rsidP="00B45F9C">
      <w:pPr>
        <w:jc w:val="both"/>
        <w:rPr>
          <w:rFonts w:cstheme="minorHAnsi"/>
          <w:sz w:val="24"/>
          <w:szCs w:val="24"/>
          <w:lang w:val="el-GR"/>
        </w:rPr>
      </w:pPr>
      <w:r>
        <w:rPr>
          <w:rFonts w:cstheme="minorHAnsi"/>
          <w:sz w:val="24"/>
          <w:szCs w:val="24"/>
          <w:lang w:val="el-GR"/>
        </w:rPr>
        <w:t>τα παραθετικά επιθέτων και επιρρημάτων</w:t>
      </w:r>
    </w:p>
    <w:p w14:paraId="5408E63F" w14:textId="77777777" w:rsidR="00B45F9C" w:rsidRDefault="00B45F9C" w:rsidP="00B45F9C">
      <w:pPr>
        <w:jc w:val="both"/>
        <w:rPr>
          <w:rFonts w:cstheme="minorHAnsi"/>
          <w:sz w:val="24"/>
          <w:szCs w:val="24"/>
          <w:lang w:val="el-GR"/>
        </w:rPr>
      </w:pPr>
      <w:r>
        <w:rPr>
          <w:rFonts w:cstheme="minorHAnsi"/>
          <w:sz w:val="24"/>
          <w:szCs w:val="24"/>
          <w:lang w:val="el-GR"/>
        </w:rPr>
        <w:t>την κλίση και την ορθογραφία της προστακτικής</w:t>
      </w:r>
    </w:p>
    <w:p w14:paraId="7475D7D3" w14:textId="77777777" w:rsidR="00B45F9C" w:rsidRDefault="00B45F9C" w:rsidP="00B45F9C">
      <w:pPr>
        <w:jc w:val="both"/>
        <w:rPr>
          <w:rFonts w:cstheme="minorHAnsi"/>
          <w:sz w:val="24"/>
          <w:szCs w:val="24"/>
          <w:lang w:val="el-GR"/>
        </w:rPr>
      </w:pPr>
      <w:r>
        <w:rPr>
          <w:rFonts w:cstheme="minorHAnsi"/>
          <w:sz w:val="24"/>
          <w:szCs w:val="24"/>
          <w:lang w:val="el-GR"/>
        </w:rPr>
        <w:t>τα διάφορα ορθογραφικά σημεία(διαλυτικά κτλ»</w:t>
      </w:r>
    </w:p>
    <w:p w14:paraId="67E5AACB" w14:textId="77777777" w:rsidR="00B45F9C" w:rsidRDefault="00B45F9C" w:rsidP="00B45F9C">
      <w:pPr>
        <w:jc w:val="both"/>
        <w:rPr>
          <w:rFonts w:cstheme="minorHAnsi"/>
          <w:sz w:val="24"/>
          <w:szCs w:val="24"/>
          <w:lang w:val="el-GR"/>
        </w:rPr>
      </w:pPr>
      <w:r>
        <w:rPr>
          <w:rFonts w:cstheme="minorHAnsi"/>
          <w:sz w:val="24"/>
          <w:szCs w:val="24"/>
          <w:lang w:val="el-GR"/>
        </w:rPr>
        <w:t>Οι δραστηριότητες που αφορούν την καλλιέργεια του λεξιλογίου έχουν ως θέμα τους: Εκφράσεις-Συμφράσεις, Συνώνυμα-Αντώνυμα(αντίθετα)</w:t>
      </w:r>
    </w:p>
    <w:p w14:paraId="70D6125F" w14:textId="77777777" w:rsidR="00B45F9C" w:rsidRDefault="00B45F9C" w:rsidP="00B45F9C">
      <w:pPr>
        <w:jc w:val="both"/>
        <w:rPr>
          <w:rFonts w:cstheme="minorHAnsi"/>
          <w:b/>
          <w:color w:val="002060"/>
          <w:sz w:val="24"/>
          <w:szCs w:val="24"/>
          <w:lang w:val="el-GR"/>
        </w:rPr>
      </w:pPr>
      <w:r>
        <w:rPr>
          <w:rFonts w:cstheme="minorHAnsi"/>
          <w:b/>
          <w:color w:val="002060"/>
          <w:sz w:val="24"/>
          <w:szCs w:val="24"/>
          <w:lang w:val="el-GR"/>
        </w:rPr>
        <w:lastRenderedPageBreak/>
        <w:t>1</w:t>
      </w:r>
      <w:r w:rsidRPr="00BF4F10">
        <w:rPr>
          <w:rFonts w:cstheme="minorHAnsi"/>
          <w:b/>
          <w:color w:val="002060"/>
          <w:sz w:val="24"/>
          <w:szCs w:val="24"/>
          <w:vertAlign w:val="superscript"/>
          <w:lang w:val="el-GR"/>
        </w:rPr>
        <w:t>η</w:t>
      </w:r>
      <w:r>
        <w:rPr>
          <w:rFonts w:cstheme="minorHAnsi"/>
          <w:b/>
          <w:color w:val="002060"/>
          <w:sz w:val="24"/>
          <w:szCs w:val="24"/>
          <w:lang w:val="el-GR"/>
        </w:rPr>
        <w:t xml:space="preserve"> ημέρα </w:t>
      </w:r>
    </w:p>
    <w:p w14:paraId="5F8BC48A" w14:textId="77777777" w:rsidR="00B45F9C" w:rsidRPr="00071861" w:rsidRDefault="00B45F9C" w:rsidP="00B45F9C">
      <w:pPr>
        <w:jc w:val="both"/>
        <w:rPr>
          <w:rFonts w:cstheme="minorHAnsi"/>
          <w:b/>
          <w:color w:val="002060"/>
          <w:sz w:val="24"/>
          <w:szCs w:val="24"/>
          <w:lang w:val="el-GR"/>
        </w:rPr>
      </w:pPr>
      <w:r>
        <w:rPr>
          <w:rFonts w:cstheme="minorHAnsi"/>
          <w:b/>
          <w:color w:val="002060"/>
          <w:sz w:val="24"/>
          <w:szCs w:val="24"/>
          <w:lang w:val="el-GR"/>
        </w:rPr>
        <w:t xml:space="preserve">Διδακτικοί Στόχοι </w:t>
      </w:r>
    </w:p>
    <w:p w14:paraId="0FFFD00E" w14:textId="77777777" w:rsidR="00B45F9C" w:rsidRDefault="00B45F9C" w:rsidP="00B45F9C">
      <w:pPr>
        <w:jc w:val="both"/>
        <w:rPr>
          <w:rFonts w:cstheme="minorHAnsi"/>
          <w:sz w:val="24"/>
          <w:szCs w:val="24"/>
          <w:lang w:val="el-GR"/>
        </w:rPr>
      </w:pPr>
      <w:r w:rsidRPr="00071861">
        <w:rPr>
          <w:rFonts w:cstheme="minorHAnsi"/>
          <w:sz w:val="24"/>
          <w:szCs w:val="24"/>
          <w:lang w:val="el-GR"/>
        </w:rPr>
        <w:t>Δραστηριότητα σύνδεσης με την προηγούμενη ενότητα, αφόρμησης και ελέγχου της προϋπάρχουσας γνώσης των μαθητών/τριών, καθώς το θέμα της διαφήμισης έχει διδαχθεί και σε προηγούμενες τάξεις.</w:t>
      </w:r>
    </w:p>
    <w:p w14:paraId="63DD6E78" w14:textId="77777777" w:rsidR="00B45F9C" w:rsidRPr="00BF4F10" w:rsidRDefault="00B45F9C" w:rsidP="00B45F9C">
      <w:pPr>
        <w:jc w:val="both"/>
        <w:rPr>
          <w:rFonts w:cstheme="minorHAnsi"/>
          <w:sz w:val="24"/>
          <w:szCs w:val="24"/>
          <w:lang w:val="el-GR"/>
        </w:rPr>
      </w:pPr>
      <w:r w:rsidRPr="00BF4F10">
        <w:rPr>
          <w:rFonts w:cstheme="minorHAnsi"/>
          <w:sz w:val="24"/>
          <w:szCs w:val="24"/>
          <w:lang w:val="el-GR"/>
        </w:rPr>
        <w:t>Με τις δραστηριότητες που προτείνονται παρακάτω καλούνται οι μαθητές/τριες να εργαστούν άλλοτε ατομικά και άλλοτε ομαδικά, μα πάντα ασύγχρονα  και μέσω αυτών:</w:t>
      </w:r>
    </w:p>
    <w:p w14:paraId="40E3D313" w14:textId="77777777" w:rsidR="00B45F9C" w:rsidRPr="00BF4F10" w:rsidRDefault="00B45F9C" w:rsidP="00B45F9C">
      <w:pPr>
        <w:jc w:val="both"/>
        <w:rPr>
          <w:rFonts w:cstheme="minorHAnsi"/>
          <w:sz w:val="24"/>
          <w:szCs w:val="24"/>
          <w:lang w:val="el-GR"/>
        </w:rPr>
      </w:pPr>
      <w:r w:rsidRPr="00BF4F10">
        <w:rPr>
          <w:rFonts w:cstheme="minorHAnsi"/>
          <w:sz w:val="24"/>
          <w:szCs w:val="24"/>
          <w:lang w:val="el-GR"/>
        </w:rPr>
        <w:t xml:space="preserve"> να ανασύρουν από τη μνήμη τους όλα όσα γνωρίζουν σχετικά με τη δομή, το ρόλο των διαφημίσεων και την κριτική στάση που χρειάζεται να έχουμε απέναντι σε αυτές</w:t>
      </w:r>
    </w:p>
    <w:p w14:paraId="7F2565CD" w14:textId="77777777" w:rsidR="00B45F9C" w:rsidRPr="00BF4F10" w:rsidRDefault="00B45F9C" w:rsidP="00B45F9C">
      <w:pPr>
        <w:jc w:val="both"/>
        <w:rPr>
          <w:rFonts w:cstheme="minorHAnsi"/>
          <w:sz w:val="24"/>
          <w:szCs w:val="24"/>
          <w:lang w:val="el-GR"/>
        </w:rPr>
      </w:pPr>
      <w:r w:rsidRPr="00BF4F10">
        <w:rPr>
          <w:rFonts w:cstheme="minorHAnsi"/>
          <w:sz w:val="24"/>
          <w:szCs w:val="24"/>
          <w:lang w:val="el-GR"/>
        </w:rPr>
        <w:t>να προβληματιστούν πάνω σε όλα αυτά, να συζητήσουν με τους/τις συμμαθητές/τριές τους και</w:t>
      </w:r>
    </w:p>
    <w:p w14:paraId="58BF6ADF" w14:textId="77777777" w:rsidR="00B45F9C" w:rsidRPr="00BF4F10" w:rsidRDefault="00B45F9C" w:rsidP="00B45F9C">
      <w:pPr>
        <w:jc w:val="both"/>
        <w:rPr>
          <w:rFonts w:cstheme="minorHAnsi"/>
          <w:sz w:val="24"/>
          <w:szCs w:val="24"/>
          <w:lang w:val="el-GR"/>
        </w:rPr>
      </w:pPr>
      <w:r w:rsidRPr="00BF4F10">
        <w:rPr>
          <w:rFonts w:cstheme="minorHAnsi"/>
          <w:sz w:val="24"/>
          <w:szCs w:val="24"/>
          <w:lang w:val="el-GR"/>
        </w:rPr>
        <w:t xml:space="preserve"> να επεκτείνουν τις γνώσεις και τον προβληματισμό τους.</w:t>
      </w:r>
    </w:p>
    <w:p w14:paraId="4273E186" w14:textId="77777777" w:rsidR="00B45F9C" w:rsidRDefault="00B45F9C" w:rsidP="00B45F9C">
      <w:pPr>
        <w:jc w:val="both"/>
        <w:rPr>
          <w:rFonts w:cstheme="minorHAnsi"/>
          <w:b/>
          <w:color w:val="1F3864" w:themeColor="accent5" w:themeShade="80"/>
          <w:sz w:val="24"/>
          <w:szCs w:val="24"/>
          <w:lang w:val="el-GR"/>
        </w:rPr>
      </w:pPr>
      <w:r w:rsidRPr="00BF4F10">
        <w:rPr>
          <w:rFonts w:cstheme="minorHAnsi"/>
          <w:b/>
          <w:color w:val="1F3864" w:themeColor="accent5" w:themeShade="80"/>
          <w:sz w:val="24"/>
          <w:szCs w:val="24"/>
          <w:lang w:val="el-GR"/>
        </w:rPr>
        <w:t>Ασύγχρονη εργασία(Ατομική Αυτοαξιολόγηση και Μελέτη πριν τη Σύγχ</w:t>
      </w:r>
      <w:r w:rsidR="00723732">
        <w:rPr>
          <w:rFonts w:cstheme="minorHAnsi"/>
          <w:b/>
          <w:color w:val="1F3864" w:themeColor="accent5" w:themeShade="80"/>
          <w:sz w:val="24"/>
          <w:szCs w:val="24"/>
          <w:lang w:val="el-GR"/>
        </w:rPr>
        <w:t>ρονη Διδασκαλία-Τάξη Διαδικτύου(Διάρκεια 30΄)</w:t>
      </w:r>
    </w:p>
    <w:p w14:paraId="729FBCD3" w14:textId="77777777" w:rsidR="00354E26" w:rsidRDefault="00354E26" w:rsidP="00B45F9C">
      <w:pPr>
        <w:jc w:val="both"/>
        <w:rPr>
          <w:rFonts w:cstheme="minorHAnsi"/>
          <w:sz w:val="24"/>
          <w:szCs w:val="24"/>
          <w:lang w:val="el-GR"/>
        </w:rPr>
      </w:pPr>
      <w:r>
        <w:rPr>
          <w:rFonts w:cstheme="minorHAnsi"/>
          <w:sz w:val="24"/>
          <w:szCs w:val="24"/>
          <w:lang w:val="el-GR"/>
        </w:rPr>
        <w:t>Επειδή στις διαφημίσεις που περιλαμβάνονται στο Βιβλίο Μαθητή:</w:t>
      </w:r>
    </w:p>
    <w:p w14:paraId="751BE11C" w14:textId="77777777" w:rsidR="00354E26" w:rsidRPr="00354E26" w:rsidRDefault="00354E26" w:rsidP="00354E26">
      <w:pPr>
        <w:pStyle w:val="ListParagraph"/>
        <w:numPr>
          <w:ilvl w:val="0"/>
          <w:numId w:val="1"/>
        </w:numPr>
        <w:jc w:val="both"/>
        <w:rPr>
          <w:rFonts w:cstheme="minorHAnsi"/>
          <w:sz w:val="24"/>
          <w:szCs w:val="24"/>
          <w:lang w:val="el-GR"/>
        </w:rPr>
      </w:pPr>
      <w:r w:rsidRPr="00354E26">
        <w:rPr>
          <w:rFonts w:cstheme="minorHAnsi"/>
          <w:sz w:val="24"/>
          <w:szCs w:val="24"/>
          <w:lang w:val="el-GR"/>
        </w:rPr>
        <w:t>Δεν έχουν όνομα προϊόντος</w:t>
      </w:r>
    </w:p>
    <w:p w14:paraId="4997F61E" w14:textId="77777777" w:rsidR="00354E26" w:rsidRPr="00354E26" w:rsidRDefault="00354E26" w:rsidP="00354E26">
      <w:pPr>
        <w:pStyle w:val="ListParagraph"/>
        <w:numPr>
          <w:ilvl w:val="0"/>
          <w:numId w:val="1"/>
        </w:numPr>
        <w:jc w:val="both"/>
        <w:rPr>
          <w:rFonts w:cstheme="minorHAnsi"/>
          <w:sz w:val="24"/>
          <w:szCs w:val="24"/>
          <w:lang w:val="el-GR"/>
        </w:rPr>
      </w:pPr>
      <w:r w:rsidRPr="00354E26">
        <w:rPr>
          <w:rFonts w:cstheme="minorHAnsi"/>
          <w:sz w:val="24"/>
          <w:szCs w:val="24"/>
          <w:lang w:val="el-GR"/>
        </w:rPr>
        <w:t>Σε κάποιες από αυτές το μέγεθος των γραμμάτων είναι πολύ μικρό και αποτρεπτικό θεωρώ για την ευχάριστη ανάγνωση από μέρους των παιδιών</w:t>
      </w:r>
      <w:r w:rsidR="00185389">
        <w:rPr>
          <w:rFonts w:cstheme="minorHAnsi"/>
          <w:sz w:val="24"/>
          <w:szCs w:val="24"/>
          <w:lang w:val="el-GR"/>
        </w:rPr>
        <w:t>. Επίσης έχουν και δύσκολο λεξιλόγιο, καθώς χρησιμοποείται ορολογία(π.χ.αναλογία πρωτεϊνών, χαμηλή περιεκτικότητα σε χοληστερόληκτλ.)</w:t>
      </w:r>
    </w:p>
    <w:p w14:paraId="65C9BBFB" w14:textId="77777777" w:rsidR="00354E26" w:rsidRPr="00354E26" w:rsidRDefault="00354E26" w:rsidP="00354E26">
      <w:pPr>
        <w:pStyle w:val="ListParagraph"/>
        <w:numPr>
          <w:ilvl w:val="0"/>
          <w:numId w:val="1"/>
        </w:numPr>
        <w:jc w:val="both"/>
        <w:rPr>
          <w:rFonts w:cstheme="minorHAnsi"/>
          <w:sz w:val="24"/>
          <w:szCs w:val="24"/>
          <w:lang w:val="el-GR"/>
        </w:rPr>
      </w:pPr>
      <w:r w:rsidRPr="00354E26">
        <w:rPr>
          <w:rFonts w:cstheme="minorHAnsi"/>
          <w:sz w:val="24"/>
          <w:szCs w:val="24"/>
          <w:lang w:val="el-GR"/>
        </w:rPr>
        <w:t>Δεν περιλαμβάνονται όλα τα γραμματικά και λεξιλογικά φαινόμενα που χρειάζεται να ασχοληθούμε</w:t>
      </w:r>
    </w:p>
    <w:p w14:paraId="073D7948" w14:textId="77777777" w:rsidR="00354E26" w:rsidRDefault="00354E26" w:rsidP="00B45F9C">
      <w:pPr>
        <w:jc w:val="both"/>
        <w:rPr>
          <w:rFonts w:cstheme="minorHAnsi"/>
          <w:sz w:val="24"/>
          <w:szCs w:val="24"/>
          <w:lang w:val="el-GR"/>
        </w:rPr>
      </w:pPr>
      <w:r>
        <w:rPr>
          <w:rFonts w:cstheme="minorHAnsi"/>
          <w:sz w:val="24"/>
          <w:szCs w:val="24"/>
          <w:lang w:val="el-GR"/>
        </w:rPr>
        <w:t>για αυτό επέλεξα να δημιουργήσω μια δικιά μου διαφήμιση με τη μέθοδο του κολάζ.</w:t>
      </w:r>
    </w:p>
    <w:p w14:paraId="5C62849D" w14:textId="77777777" w:rsidR="00185389" w:rsidRPr="00EF7947" w:rsidRDefault="00185389" w:rsidP="00B45F9C">
      <w:pPr>
        <w:jc w:val="both"/>
        <w:rPr>
          <w:rFonts w:cstheme="minorHAnsi"/>
          <w:sz w:val="24"/>
          <w:szCs w:val="24"/>
          <w:lang w:val="el-GR"/>
        </w:rPr>
      </w:pPr>
      <w:r w:rsidRPr="00EF7947">
        <w:rPr>
          <w:rFonts w:cstheme="minorHAnsi"/>
          <w:sz w:val="24"/>
          <w:szCs w:val="24"/>
          <w:lang w:val="el-GR"/>
        </w:rPr>
        <w:t>Ο/Η εκπαιδευτικός</w:t>
      </w:r>
      <w:r>
        <w:rPr>
          <w:rFonts w:cstheme="minorHAnsi"/>
          <w:sz w:val="24"/>
          <w:szCs w:val="24"/>
          <w:lang w:val="el-GR"/>
        </w:rPr>
        <w:t>, από προηγούμενη μέρα</w:t>
      </w:r>
      <w:r w:rsidRPr="00EF7947">
        <w:rPr>
          <w:rFonts w:cstheme="minorHAnsi"/>
          <w:sz w:val="24"/>
          <w:szCs w:val="24"/>
          <w:lang w:val="el-GR"/>
        </w:rPr>
        <w:t xml:space="preserve"> έχει αποστείλλει στους/στις μαθητές/τριες υλικό και οδηγίες για αυτοαξιολόγηση και μελέτη. Οι οδηγίες του/της εκπαιδευτικού που ακολουθούν θα είναι σε πράσινη γραμματοσειρά για διευκόλυνση της ανάγνωσης και της κατανόησης του κειμένου.</w:t>
      </w:r>
    </w:p>
    <w:p w14:paraId="4A86637C" w14:textId="77777777" w:rsidR="00B45F9C" w:rsidRDefault="00B45F9C" w:rsidP="00B45F9C">
      <w:pPr>
        <w:jc w:val="both"/>
        <w:rPr>
          <w:rFonts w:cstheme="minorHAnsi"/>
          <w:color w:val="385623" w:themeColor="accent6" w:themeShade="80"/>
          <w:sz w:val="24"/>
          <w:szCs w:val="24"/>
          <w:lang w:val="el-GR"/>
        </w:rPr>
      </w:pPr>
      <w:r w:rsidRPr="00257E53">
        <w:rPr>
          <w:rFonts w:cstheme="minorHAnsi"/>
          <w:b/>
          <w:sz w:val="24"/>
          <w:szCs w:val="24"/>
          <w:lang w:val="el-GR"/>
        </w:rPr>
        <w:t>Α.</w:t>
      </w:r>
      <w:r w:rsidRPr="00257E53">
        <w:rPr>
          <w:rFonts w:cstheme="minorHAnsi"/>
          <w:sz w:val="24"/>
          <w:szCs w:val="24"/>
          <w:lang w:val="el-GR"/>
        </w:rPr>
        <w:t xml:space="preserve"> </w:t>
      </w:r>
      <w:r w:rsidRPr="00EF7947">
        <w:rPr>
          <w:rFonts w:cstheme="minorHAnsi"/>
          <w:color w:val="385623" w:themeColor="accent6" w:themeShade="80"/>
          <w:sz w:val="24"/>
          <w:szCs w:val="24"/>
          <w:lang w:val="el-GR"/>
        </w:rPr>
        <w:t>Είμαι σίγουρος/η πως μετά από τόσες συνταγές μαγειρικής</w:t>
      </w:r>
      <w:r>
        <w:rPr>
          <w:rFonts w:cstheme="minorHAnsi"/>
          <w:color w:val="385623" w:themeColor="accent6" w:themeShade="80"/>
          <w:sz w:val="24"/>
          <w:szCs w:val="24"/>
          <w:lang w:val="el-GR"/>
        </w:rPr>
        <w:t xml:space="preserve"> στο προηγούμενο μάθημά μας, σου άνοιξε η όρεξη και θέλεις κάτι να φας</w:t>
      </w:r>
      <w:r w:rsidRPr="00EF7947">
        <w:rPr>
          <w:rFonts w:cstheme="minorHAnsi"/>
          <w:color w:val="385623" w:themeColor="accent6" w:themeShade="80"/>
          <w:sz w:val="24"/>
          <w:szCs w:val="24"/>
          <w:lang w:val="el-GR"/>
        </w:rPr>
        <w:t xml:space="preserve">. Η ώρα είναι 10:00 το πρωί, τι </w:t>
      </w:r>
      <w:r w:rsidR="00767F67">
        <w:rPr>
          <w:rFonts w:cstheme="minorHAnsi"/>
          <w:color w:val="385623" w:themeColor="accent6" w:themeShade="80"/>
          <w:sz w:val="24"/>
          <w:szCs w:val="24"/>
          <w:lang w:val="el-GR"/>
        </w:rPr>
        <w:t>το καλύτερο από ένα γιαούρτι</w:t>
      </w:r>
      <w:r>
        <w:rPr>
          <w:rFonts w:cstheme="minorHAnsi"/>
          <w:color w:val="385623" w:themeColor="accent6" w:themeShade="80"/>
          <w:sz w:val="24"/>
          <w:szCs w:val="24"/>
          <w:lang w:val="el-GR"/>
        </w:rPr>
        <w:t xml:space="preserve"> για να μετριάσεις την πείνα σου  μέχρι το μεσημέρι. Αλλά πριν το φας, ενημερώσου πρώτα από μια διαφήμιση για ένα από τα πολλά γιαουρτάκια που κυκλοφορούν στο εμπόριο.</w:t>
      </w:r>
    </w:p>
    <w:p w14:paraId="20A36DD5" w14:textId="77777777" w:rsidR="00B45F9C" w:rsidRDefault="00767F67"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 xml:space="preserve">Κάνε </w:t>
      </w:r>
      <w:r w:rsidRPr="00767F67">
        <w:rPr>
          <w:rFonts w:cstheme="minorHAnsi"/>
          <w:color w:val="385623" w:themeColor="accent6" w:themeShade="80"/>
          <w:sz w:val="24"/>
          <w:szCs w:val="24"/>
          <w:u w:val="single"/>
          <w:lang w:val="el-GR"/>
        </w:rPr>
        <w:t>διπλό</w:t>
      </w:r>
      <w:r>
        <w:rPr>
          <w:rFonts w:cstheme="minorHAnsi"/>
          <w:color w:val="385623" w:themeColor="accent6" w:themeShade="80"/>
          <w:sz w:val="24"/>
          <w:szCs w:val="24"/>
          <w:lang w:val="el-GR"/>
        </w:rPr>
        <w:t xml:space="preserve"> κλικ στο παρακάτω εικονίδιο, στη συνέχεια επέλεξε </w:t>
      </w:r>
      <w:r w:rsidRPr="00767F67">
        <w:rPr>
          <w:rFonts w:cstheme="minorHAnsi"/>
          <w:b/>
          <w:color w:val="385623" w:themeColor="accent6" w:themeShade="80"/>
          <w:sz w:val="24"/>
          <w:szCs w:val="24"/>
        </w:rPr>
        <w:t>OPEN</w:t>
      </w:r>
      <w:r>
        <w:rPr>
          <w:rFonts w:cstheme="minorHAnsi"/>
          <w:color w:val="385623" w:themeColor="accent6" w:themeShade="80"/>
          <w:sz w:val="24"/>
          <w:szCs w:val="24"/>
          <w:lang w:val="el-GR"/>
        </w:rPr>
        <w:t xml:space="preserve"> και π</w:t>
      </w:r>
      <w:r w:rsidR="009469F9">
        <w:rPr>
          <w:rFonts w:cstheme="minorHAnsi"/>
          <w:color w:val="385623" w:themeColor="accent6" w:themeShade="80"/>
          <w:sz w:val="24"/>
          <w:szCs w:val="24"/>
          <w:lang w:val="el-GR"/>
        </w:rPr>
        <w:t xml:space="preserve">αρατήρησε </w:t>
      </w:r>
      <w:r w:rsidR="00B45F9C">
        <w:rPr>
          <w:rFonts w:cstheme="minorHAnsi"/>
          <w:color w:val="385623" w:themeColor="accent6" w:themeShade="80"/>
          <w:sz w:val="24"/>
          <w:szCs w:val="24"/>
          <w:lang w:val="el-GR"/>
        </w:rPr>
        <w:t xml:space="preserve"> μια έντυπη διαφήμιση(διαφήμιση στο χαρτί)</w:t>
      </w:r>
      <w:r w:rsidR="009469F9">
        <w:rPr>
          <w:rFonts w:cstheme="minorHAnsi"/>
          <w:color w:val="385623" w:themeColor="accent6" w:themeShade="80"/>
          <w:sz w:val="24"/>
          <w:szCs w:val="24"/>
          <w:lang w:val="el-GR"/>
        </w:rPr>
        <w:t xml:space="preserve"> για το προϊόν</w:t>
      </w:r>
      <w:r>
        <w:rPr>
          <w:rFonts w:cstheme="minorHAnsi"/>
          <w:color w:val="385623" w:themeColor="accent6" w:themeShade="80"/>
          <w:sz w:val="24"/>
          <w:szCs w:val="24"/>
          <w:lang w:val="el-GR"/>
        </w:rPr>
        <w:t>.</w:t>
      </w:r>
    </w:p>
    <w:p w14:paraId="38B9396E" w14:textId="77777777" w:rsidR="00767F67" w:rsidRDefault="00583B66" w:rsidP="00B45F9C">
      <w:pPr>
        <w:jc w:val="both"/>
        <w:rPr>
          <w:rFonts w:cstheme="minorHAnsi"/>
          <w:color w:val="385623" w:themeColor="accent6" w:themeShade="80"/>
          <w:sz w:val="24"/>
          <w:szCs w:val="24"/>
          <w:lang w:val="el-GR"/>
        </w:rPr>
      </w:pPr>
      <w:r w:rsidRPr="00767F67">
        <w:rPr>
          <w:rFonts w:cstheme="minorHAnsi"/>
          <w:noProof/>
          <w:color w:val="385623" w:themeColor="accent6" w:themeShade="80"/>
          <w:sz w:val="24"/>
          <w:szCs w:val="24"/>
          <w:lang w:val="el-GR"/>
        </w:rPr>
        <w:object w:dxaOrig="2355" w:dyaOrig="810" w14:anchorId="3E9BF8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18pt;height:41pt;mso-width-percent:0;mso-height-percent:0;mso-width-percent:0;mso-height-percent:0" o:ole="">
            <v:imagedata r:id="rId8" o:title=""/>
          </v:shape>
          <o:OLEObject Type="Embed" ProgID="Package" ShapeID="_x0000_i1025" DrawAspect="Content" ObjectID="_1660376416" r:id="rId9"/>
        </w:object>
      </w:r>
    </w:p>
    <w:p w14:paraId="6816FBC9" w14:textId="77777777" w:rsidR="00767F67" w:rsidRDefault="008909EE"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Μπορείς τώρα ν</w:t>
      </w:r>
      <w:r w:rsidR="00767F67">
        <w:rPr>
          <w:rFonts w:cstheme="minorHAnsi"/>
          <w:color w:val="385623" w:themeColor="accent6" w:themeShade="80"/>
          <w:sz w:val="24"/>
          <w:szCs w:val="24"/>
          <w:lang w:val="el-GR"/>
        </w:rPr>
        <w:t xml:space="preserve">α σκεφθείς και να απαντήσεις </w:t>
      </w:r>
      <w:r>
        <w:rPr>
          <w:rFonts w:cstheme="minorHAnsi"/>
          <w:color w:val="385623" w:themeColor="accent6" w:themeShade="80"/>
          <w:sz w:val="24"/>
          <w:szCs w:val="24"/>
          <w:lang w:val="el-GR"/>
        </w:rPr>
        <w:t xml:space="preserve"> τι χρειά</w:t>
      </w:r>
      <w:r w:rsidR="00767F67">
        <w:rPr>
          <w:rFonts w:cstheme="minorHAnsi"/>
          <w:color w:val="385623" w:themeColor="accent6" w:themeShade="80"/>
          <w:sz w:val="24"/>
          <w:szCs w:val="24"/>
          <w:lang w:val="el-GR"/>
        </w:rPr>
        <w:t>στηκε ένας διαφημιστής για να φτιάξει την παραπάνω διαφήμιση</w:t>
      </w:r>
    </w:p>
    <w:p w14:paraId="54C62FF3" w14:textId="77777777" w:rsidR="008909EE" w:rsidRDefault="00767F67"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Ως εικόνα:</w:t>
      </w:r>
    </w:p>
    <w:tbl>
      <w:tblPr>
        <w:tblStyle w:val="TableGrid"/>
        <w:tblW w:w="0" w:type="auto"/>
        <w:tblLook w:val="04A0" w:firstRow="1" w:lastRow="0" w:firstColumn="1" w:lastColumn="0" w:noHBand="0" w:noVBand="1"/>
      </w:tblPr>
      <w:tblGrid>
        <w:gridCol w:w="3116"/>
        <w:gridCol w:w="3117"/>
        <w:gridCol w:w="3117"/>
      </w:tblGrid>
      <w:tr w:rsidR="008909EE" w14:paraId="5CC0A592" w14:textId="77777777" w:rsidTr="008909EE">
        <w:tc>
          <w:tcPr>
            <w:tcW w:w="3116" w:type="dxa"/>
          </w:tcPr>
          <w:p w14:paraId="522A66A0" w14:textId="77777777" w:rsidR="008909EE" w:rsidRDefault="008909EE" w:rsidP="00B45F9C">
            <w:pPr>
              <w:jc w:val="both"/>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Στοιχεία διαφήμισης</w:t>
            </w:r>
          </w:p>
        </w:tc>
        <w:tc>
          <w:tcPr>
            <w:tcW w:w="3117" w:type="dxa"/>
          </w:tcPr>
          <w:p w14:paraId="3FAFF0CD" w14:textId="77777777" w:rsidR="008909EE" w:rsidRPr="00767F67" w:rsidRDefault="008909EE" w:rsidP="00B45F9C">
            <w:pPr>
              <w:jc w:val="both"/>
              <w:rPr>
                <w:rFonts w:cstheme="minorHAnsi"/>
                <w:b/>
                <w:color w:val="385623" w:themeColor="accent6" w:themeShade="80"/>
                <w:sz w:val="24"/>
                <w:szCs w:val="24"/>
                <w:lang w:val="el-GR"/>
              </w:rPr>
            </w:pPr>
            <w:r w:rsidRPr="00767F67">
              <w:rPr>
                <w:rFonts w:cstheme="minorHAnsi"/>
                <w:b/>
                <w:color w:val="385623" w:themeColor="accent6" w:themeShade="80"/>
                <w:sz w:val="24"/>
                <w:szCs w:val="24"/>
                <w:lang w:val="el-GR"/>
              </w:rPr>
              <w:t xml:space="preserve">Ναι </w:t>
            </w:r>
          </w:p>
        </w:tc>
        <w:tc>
          <w:tcPr>
            <w:tcW w:w="3117" w:type="dxa"/>
          </w:tcPr>
          <w:p w14:paraId="5BB5B8CB" w14:textId="77777777" w:rsidR="008909EE" w:rsidRPr="00767F67" w:rsidRDefault="008909EE" w:rsidP="00B45F9C">
            <w:pPr>
              <w:jc w:val="both"/>
              <w:rPr>
                <w:rFonts w:cstheme="minorHAnsi"/>
                <w:b/>
                <w:color w:val="385623" w:themeColor="accent6" w:themeShade="80"/>
                <w:sz w:val="24"/>
                <w:szCs w:val="24"/>
                <w:lang w:val="el-GR"/>
              </w:rPr>
            </w:pPr>
            <w:r w:rsidRPr="00767F67">
              <w:rPr>
                <w:rFonts w:cstheme="minorHAnsi"/>
                <w:b/>
                <w:color w:val="385623" w:themeColor="accent6" w:themeShade="80"/>
                <w:sz w:val="24"/>
                <w:szCs w:val="24"/>
                <w:lang w:val="el-GR"/>
              </w:rPr>
              <w:t>Όχι</w:t>
            </w:r>
          </w:p>
          <w:p w14:paraId="657F3928" w14:textId="77777777" w:rsidR="008909EE" w:rsidRDefault="008909EE" w:rsidP="00B45F9C">
            <w:pPr>
              <w:jc w:val="both"/>
              <w:rPr>
                <w:rFonts w:cstheme="minorHAnsi"/>
                <w:color w:val="385623" w:themeColor="accent6" w:themeShade="80"/>
                <w:sz w:val="24"/>
                <w:szCs w:val="24"/>
                <w:lang w:val="el-GR"/>
              </w:rPr>
            </w:pPr>
          </w:p>
        </w:tc>
      </w:tr>
      <w:tr w:rsidR="008909EE" w14:paraId="72B8AE70" w14:textId="77777777" w:rsidTr="008909EE">
        <w:tc>
          <w:tcPr>
            <w:tcW w:w="3116" w:type="dxa"/>
          </w:tcPr>
          <w:p w14:paraId="659CBD69" w14:textId="77777777" w:rsidR="008909EE" w:rsidRPr="00767F67" w:rsidRDefault="008909EE" w:rsidP="00B45F9C">
            <w:pPr>
              <w:jc w:val="both"/>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Ζωντανή εικόνα</w:t>
            </w:r>
          </w:p>
        </w:tc>
        <w:tc>
          <w:tcPr>
            <w:tcW w:w="3117" w:type="dxa"/>
          </w:tcPr>
          <w:p w14:paraId="491B4A26" w14:textId="77777777" w:rsidR="008909EE" w:rsidRDefault="008909EE" w:rsidP="00B45F9C">
            <w:pPr>
              <w:jc w:val="both"/>
              <w:rPr>
                <w:rFonts w:cstheme="minorHAnsi"/>
                <w:color w:val="385623" w:themeColor="accent6" w:themeShade="80"/>
                <w:sz w:val="24"/>
                <w:szCs w:val="24"/>
                <w:lang w:val="el-GR"/>
              </w:rPr>
            </w:pPr>
          </w:p>
        </w:tc>
        <w:tc>
          <w:tcPr>
            <w:tcW w:w="3117" w:type="dxa"/>
          </w:tcPr>
          <w:p w14:paraId="36F867F3" w14:textId="77777777" w:rsidR="008909EE" w:rsidRDefault="008909EE" w:rsidP="00B45F9C">
            <w:pPr>
              <w:jc w:val="both"/>
              <w:rPr>
                <w:rFonts w:cstheme="minorHAnsi"/>
                <w:color w:val="385623" w:themeColor="accent6" w:themeShade="80"/>
                <w:sz w:val="24"/>
                <w:szCs w:val="24"/>
                <w:lang w:val="el-GR"/>
              </w:rPr>
            </w:pPr>
          </w:p>
        </w:tc>
      </w:tr>
      <w:tr w:rsidR="008909EE" w14:paraId="0CEF2FC3" w14:textId="77777777" w:rsidTr="008909EE">
        <w:tc>
          <w:tcPr>
            <w:tcW w:w="3116" w:type="dxa"/>
          </w:tcPr>
          <w:p w14:paraId="320904BC" w14:textId="77777777" w:rsidR="008909EE" w:rsidRPr="00767F67" w:rsidRDefault="008909EE" w:rsidP="00B45F9C">
            <w:pPr>
              <w:jc w:val="both"/>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Όνομα προϊόντος και μάρκα</w:t>
            </w:r>
          </w:p>
        </w:tc>
        <w:tc>
          <w:tcPr>
            <w:tcW w:w="3117" w:type="dxa"/>
          </w:tcPr>
          <w:p w14:paraId="1F07787D" w14:textId="77777777" w:rsidR="008909EE" w:rsidRDefault="008909EE" w:rsidP="00B45F9C">
            <w:pPr>
              <w:jc w:val="both"/>
              <w:rPr>
                <w:rFonts w:cstheme="minorHAnsi"/>
                <w:color w:val="385623" w:themeColor="accent6" w:themeShade="80"/>
                <w:sz w:val="24"/>
                <w:szCs w:val="24"/>
                <w:lang w:val="el-GR"/>
              </w:rPr>
            </w:pPr>
          </w:p>
        </w:tc>
        <w:tc>
          <w:tcPr>
            <w:tcW w:w="3117" w:type="dxa"/>
          </w:tcPr>
          <w:p w14:paraId="7CA6253A" w14:textId="77777777" w:rsidR="008909EE" w:rsidRDefault="008909EE" w:rsidP="00B45F9C">
            <w:pPr>
              <w:jc w:val="both"/>
              <w:rPr>
                <w:rFonts w:cstheme="minorHAnsi"/>
                <w:color w:val="385623" w:themeColor="accent6" w:themeShade="80"/>
                <w:sz w:val="24"/>
                <w:szCs w:val="24"/>
                <w:lang w:val="el-GR"/>
              </w:rPr>
            </w:pPr>
          </w:p>
        </w:tc>
      </w:tr>
      <w:tr w:rsidR="008909EE" w14:paraId="0E7D3279" w14:textId="77777777" w:rsidTr="008909EE">
        <w:tc>
          <w:tcPr>
            <w:tcW w:w="3116" w:type="dxa"/>
          </w:tcPr>
          <w:p w14:paraId="4F0811E6" w14:textId="77777777" w:rsidR="008909EE" w:rsidRPr="00767F67" w:rsidRDefault="008909EE" w:rsidP="008909EE">
            <w:pPr>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Συνθηματική φράση(σλόγκαν)</w:t>
            </w:r>
          </w:p>
        </w:tc>
        <w:tc>
          <w:tcPr>
            <w:tcW w:w="3117" w:type="dxa"/>
          </w:tcPr>
          <w:p w14:paraId="03A37807" w14:textId="77777777" w:rsidR="008909EE" w:rsidRDefault="008909EE" w:rsidP="008909EE">
            <w:pPr>
              <w:jc w:val="both"/>
              <w:rPr>
                <w:rFonts w:cstheme="minorHAnsi"/>
                <w:color w:val="385623" w:themeColor="accent6" w:themeShade="80"/>
                <w:sz w:val="24"/>
                <w:szCs w:val="24"/>
                <w:lang w:val="el-GR"/>
              </w:rPr>
            </w:pPr>
          </w:p>
        </w:tc>
        <w:tc>
          <w:tcPr>
            <w:tcW w:w="3117" w:type="dxa"/>
          </w:tcPr>
          <w:p w14:paraId="3140655B" w14:textId="77777777" w:rsidR="008909EE" w:rsidRDefault="008909EE" w:rsidP="008909EE">
            <w:pPr>
              <w:jc w:val="both"/>
              <w:rPr>
                <w:rFonts w:cstheme="minorHAnsi"/>
                <w:color w:val="385623" w:themeColor="accent6" w:themeShade="80"/>
                <w:sz w:val="24"/>
                <w:szCs w:val="24"/>
                <w:lang w:val="el-GR"/>
              </w:rPr>
            </w:pPr>
          </w:p>
        </w:tc>
      </w:tr>
      <w:tr w:rsidR="00E428AE" w14:paraId="261762B9" w14:textId="77777777" w:rsidTr="008909EE">
        <w:tc>
          <w:tcPr>
            <w:tcW w:w="3116" w:type="dxa"/>
          </w:tcPr>
          <w:p w14:paraId="7405FA56" w14:textId="77777777" w:rsidR="00E428AE" w:rsidRPr="00767F67" w:rsidRDefault="00E428AE" w:rsidP="008909EE">
            <w:pPr>
              <w:rPr>
                <w:rFonts w:cstheme="minorHAnsi"/>
                <w:color w:val="385623" w:themeColor="accent6" w:themeShade="80"/>
                <w:sz w:val="24"/>
                <w:szCs w:val="24"/>
                <w:lang w:val="el-GR"/>
              </w:rPr>
            </w:pPr>
            <w:r>
              <w:rPr>
                <w:rFonts w:cstheme="minorHAnsi"/>
                <w:color w:val="385623" w:themeColor="accent6" w:themeShade="80"/>
                <w:sz w:val="24"/>
                <w:szCs w:val="24"/>
                <w:lang w:val="el-GR"/>
              </w:rPr>
              <w:t>Υπάρχουν πρόσωπα;</w:t>
            </w:r>
          </w:p>
        </w:tc>
        <w:tc>
          <w:tcPr>
            <w:tcW w:w="3117" w:type="dxa"/>
          </w:tcPr>
          <w:p w14:paraId="24619FCB" w14:textId="77777777" w:rsidR="00E428AE" w:rsidRDefault="00E428AE" w:rsidP="008909EE">
            <w:pPr>
              <w:jc w:val="both"/>
              <w:rPr>
                <w:rFonts w:cstheme="minorHAnsi"/>
                <w:color w:val="385623" w:themeColor="accent6" w:themeShade="80"/>
                <w:sz w:val="24"/>
                <w:szCs w:val="24"/>
                <w:lang w:val="el-GR"/>
              </w:rPr>
            </w:pPr>
          </w:p>
        </w:tc>
        <w:tc>
          <w:tcPr>
            <w:tcW w:w="3117" w:type="dxa"/>
          </w:tcPr>
          <w:p w14:paraId="503BED9C" w14:textId="77777777" w:rsidR="00E428AE" w:rsidRDefault="00E428AE" w:rsidP="008909EE">
            <w:pPr>
              <w:jc w:val="both"/>
              <w:rPr>
                <w:rFonts w:cstheme="minorHAnsi"/>
                <w:color w:val="385623" w:themeColor="accent6" w:themeShade="80"/>
                <w:sz w:val="24"/>
                <w:szCs w:val="24"/>
                <w:lang w:val="el-GR"/>
              </w:rPr>
            </w:pPr>
          </w:p>
        </w:tc>
      </w:tr>
      <w:tr w:rsidR="008909EE" w14:paraId="5763F98D" w14:textId="77777777" w:rsidTr="008909EE">
        <w:tc>
          <w:tcPr>
            <w:tcW w:w="3116" w:type="dxa"/>
          </w:tcPr>
          <w:p w14:paraId="6A332002" w14:textId="77777777" w:rsidR="008909EE" w:rsidRPr="00767F67" w:rsidRDefault="008909EE" w:rsidP="008909EE">
            <w:pPr>
              <w:jc w:val="both"/>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Μικρό κείμενο</w:t>
            </w:r>
          </w:p>
        </w:tc>
        <w:tc>
          <w:tcPr>
            <w:tcW w:w="3117" w:type="dxa"/>
          </w:tcPr>
          <w:p w14:paraId="465FCD89" w14:textId="77777777" w:rsidR="008909EE" w:rsidRDefault="008909EE" w:rsidP="008909EE">
            <w:pPr>
              <w:jc w:val="both"/>
              <w:rPr>
                <w:rFonts w:cstheme="minorHAnsi"/>
                <w:color w:val="385623" w:themeColor="accent6" w:themeShade="80"/>
                <w:sz w:val="24"/>
                <w:szCs w:val="24"/>
                <w:lang w:val="el-GR"/>
              </w:rPr>
            </w:pPr>
          </w:p>
        </w:tc>
        <w:tc>
          <w:tcPr>
            <w:tcW w:w="3117" w:type="dxa"/>
          </w:tcPr>
          <w:p w14:paraId="645CCE52" w14:textId="77777777" w:rsidR="008909EE" w:rsidRDefault="008909EE" w:rsidP="008909EE">
            <w:pPr>
              <w:jc w:val="both"/>
              <w:rPr>
                <w:rFonts w:cstheme="minorHAnsi"/>
                <w:color w:val="385623" w:themeColor="accent6" w:themeShade="80"/>
                <w:sz w:val="24"/>
                <w:szCs w:val="24"/>
                <w:lang w:val="el-GR"/>
              </w:rPr>
            </w:pPr>
          </w:p>
        </w:tc>
      </w:tr>
      <w:tr w:rsidR="008909EE" w:rsidRPr="00FC6EEA" w14:paraId="48620AC5" w14:textId="77777777" w:rsidTr="008909EE">
        <w:tc>
          <w:tcPr>
            <w:tcW w:w="3116" w:type="dxa"/>
          </w:tcPr>
          <w:p w14:paraId="3169874A" w14:textId="77777777" w:rsidR="008909EE" w:rsidRPr="00767F67" w:rsidRDefault="008909EE" w:rsidP="008909EE">
            <w:pPr>
              <w:jc w:val="both"/>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Μικρό κείμενο με πλεονεκτήματα του προϊόντος;</w:t>
            </w:r>
          </w:p>
        </w:tc>
        <w:tc>
          <w:tcPr>
            <w:tcW w:w="3117" w:type="dxa"/>
          </w:tcPr>
          <w:p w14:paraId="3877FF65" w14:textId="77777777" w:rsidR="008909EE" w:rsidRDefault="008909EE" w:rsidP="008909EE">
            <w:pPr>
              <w:jc w:val="both"/>
              <w:rPr>
                <w:rFonts w:cstheme="minorHAnsi"/>
                <w:color w:val="385623" w:themeColor="accent6" w:themeShade="80"/>
                <w:sz w:val="24"/>
                <w:szCs w:val="24"/>
                <w:lang w:val="el-GR"/>
              </w:rPr>
            </w:pPr>
          </w:p>
        </w:tc>
        <w:tc>
          <w:tcPr>
            <w:tcW w:w="3117" w:type="dxa"/>
          </w:tcPr>
          <w:p w14:paraId="6E8D938A" w14:textId="77777777" w:rsidR="008909EE" w:rsidRDefault="008909EE" w:rsidP="008909EE">
            <w:pPr>
              <w:jc w:val="both"/>
              <w:rPr>
                <w:rFonts w:cstheme="minorHAnsi"/>
                <w:color w:val="385623" w:themeColor="accent6" w:themeShade="80"/>
                <w:sz w:val="24"/>
                <w:szCs w:val="24"/>
                <w:lang w:val="el-GR"/>
              </w:rPr>
            </w:pPr>
          </w:p>
        </w:tc>
      </w:tr>
      <w:tr w:rsidR="008909EE" w:rsidRPr="00FC6EEA" w14:paraId="74C51519" w14:textId="77777777" w:rsidTr="008909EE">
        <w:tc>
          <w:tcPr>
            <w:tcW w:w="3116" w:type="dxa"/>
          </w:tcPr>
          <w:p w14:paraId="7444084C" w14:textId="77777777" w:rsidR="008909EE" w:rsidRPr="00767F67" w:rsidRDefault="008909EE" w:rsidP="008909EE">
            <w:pPr>
              <w:jc w:val="both"/>
              <w:rPr>
                <w:rFonts w:cstheme="minorHAnsi"/>
                <w:color w:val="385623" w:themeColor="accent6" w:themeShade="80"/>
                <w:sz w:val="24"/>
                <w:szCs w:val="24"/>
                <w:lang w:val="el-GR"/>
              </w:rPr>
            </w:pPr>
            <w:r w:rsidRPr="00767F67">
              <w:rPr>
                <w:rFonts w:cstheme="minorHAnsi"/>
                <w:color w:val="385623" w:themeColor="accent6" w:themeShade="80"/>
                <w:sz w:val="24"/>
                <w:szCs w:val="24"/>
                <w:lang w:val="el-GR"/>
              </w:rPr>
              <w:t>Μικρό κείμενο με μειονεκτήματα του προϊόντος;</w:t>
            </w:r>
          </w:p>
        </w:tc>
        <w:tc>
          <w:tcPr>
            <w:tcW w:w="3117" w:type="dxa"/>
          </w:tcPr>
          <w:p w14:paraId="70FF388D" w14:textId="77777777" w:rsidR="008909EE" w:rsidRDefault="008909EE" w:rsidP="008909EE">
            <w:pPr>
              <w:jc w:val="both"/>
              <w:rPr>
                <w:rFonts w:cstheme="minorHAnsi"/>
                <w:color w:val="385623" w:themeColor="accent6" w:themeShade="80"/>
                <w:sz w:val="24"/>
                <w:szCs w:val="24"/>
                <w:lang w:val="el-GR"/>
              </w:rPr>
            </w:pPr>
          </w:p>
        </w:tc>
        <w:tc>
          <w:tcPr>
            <w:tcW w:w="3117" w:type="dxa"/>
          </w:tcPr>
          <w:p w14:paraId="0A297DA0" w14:textId="77777777" w:rsidR="008909EE" w:rsidRDefault="008909EE" w:rsidP="008909EE">
            <w:pPr>
              <w:jc w:val="both"/>
              <w:rPr>
                <w:rFonts w:cstheme="minorHAnsi"/>
                <w:color w:val="385623" w:themeColor="accent6" w:themeShade="80"/>
                <w:sz w:val="24"/>
                <w:szCs w:val="24"/>
                <w:lang w:val="el-GR"/>
              </w:rPr>
            </w:pPr>
          </w:p>
        </w:tc>
      </w:tr>
      <w:tr w:rsidR="00354E26" w:rsidRPr="00FC6EEA" w14:paraId="298FB8D4" w14:textId="77777777" w:rsidTr="008909EE">
        <w:tc>
          <w:tcPr>
            <w:tcW w:w="3116" w:type="dxa"/>
          </w:tcPr>
          <w:p w14:paraId="47C76634" w14:textId="77777777" w:rsidR="00354E26" w:rsidRPr="00767F67" w:rsidRDefault="00354E26" w:rsidP="008909EE">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Αν θέλεις γράψε και κάτι άλλο που εσύ σκέφθηκες.</w:t>
            </w:r>
          </w:p>
        </w:tc>
        <w:tc>
          <w:tcPr>
            <w:tcW w:w="3117" w:type="dxa"/>
          </w:tcPr>
          <w:p w14:paraId="47A8B820" w14:textId="77777777" w:rsidR="00354E26" w:rsidRDefault="00354E26" w:rsidP="008909EE">
            <w:pPr>
              <w:jc w:val="both"/>
              <w:rPr>
                <w:rFonts w:cstheme="minorHAnsi"/>
                <w:color w:val="385623" w:themeColor="accent6" w:themeShade="80"/>
                <w:sz w:val="24"/>
                <w:szCs w:val="24"/>
                <w:lang w:val="el-GR"/>
              </w:rPr>
            </w:pPr>
          </w:p>
        </w:tc>
        <w:tc>
          <w:tcPr>
            <w:tcW w:w="3117" w:type="dxa"/>
          </w:tcPr>
          <w:p w14:paraId="2EAC784C" w14:textId="77777777" w:rsidR="00354E26" w:rsidRDefault="00354E26" w:rsidP="008909EE">
            <w:pPr>
              <w:jc w:val="both"/>
              <w:rPr>
                <w:rFonts w:cstheme="minorHAnsi"/>
                <w:color w:val="385623" w:themeColor="accent6" w:themeShade="80"/>
                <w:sz w:val="24"/>
                <w:szCs w:val="24"/>
                <w:lang w:val="el-GR"/>
              </w:rPr>
            </w:pPr>
          </w:p>
        </w:tc>
      </w:tr>
    </w:tbl>
    <w:p w14:paraId="09B25FDB" w14:textId="77777777" w:rsidR="00767F67" w:rsidRDefault="00767F67" w:rsidP="00B45F9C">
      <w:pPr>
        <w:jc w:val="both"/>
        <w:rPr>
          <w:rFonts w:cstheme="minorHAnsi"/>
          <w:color w:val="385623" w:themeColor="accent6" w:themeShade="80"/>
          <w:sz w:val="24"/>
          <w:szCs w:val="24"/>
          <w:lang w:val="el-GR"/>
        </w:rPr>
      </w:pPr>
    </w:p>
    <w:p w14:paraId="1B1408F0" w14:textId="77777777" w:rsidR="008909EE" w:rsidRDefault="00767F67"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Ως κείμενο</w:t>
      </w:r>
    </w:p>
    <w:tbl>
      <w:tblPr>
        <w:tblStyle w:val="TableGrid"/>
        <w:tblW w:w="0" w:type="auto"/>
        <w:tblLook w:val="04A0" w:firstRow="1" w:lastRow="0" w:firstColumn="1" w:lastColumn="0" w:noHBand="0" w:noVBand="1"/>
      </w:tblPr>
      <w:tblGrid>
        <w:gridCol w:w="4675"/>
        <w:gridCol w:w="4675"/>
      </w:tblGrid>
      <w:tr w:rsidR="008909EE" w:rsidRPr="008909EE" w14:paraId="36D72E36" w14:textId="77777777" w:rsidTr="0049232A">
        <w:tc>
          <w:tcPr>
            <w:tcW w:w="4675" w:type="dxa"/>
          </w:tcPr>
          <w:p w14:paraId="6AA79163" w14:textId="77777777" w:rsidR="008909EE" w:rsidRDefault="008909EE" w:rsidP="0049232A">
            <w:pPr>
              <w:rPr>
                <w:rFonts w:cstheme="minorHAnsi"/>
                <w:sz w:val="24"/>
                <w:szCs w:val="24"/>
                <w:lang w:val="el-GR"/>
              </w:rPr>
            </w:pPr>
            <w:r w:rsidRPr="00767F67">
              <w:rPr>
                <w:rFonts w:cstheme="minorHAnsi"/>
                <w:color w:val="385623" w:themeColor="accent6" w:themeShade="80"/>
                <w:sz w:val="24"/>
                <w:szCs w:val="24"/>
                <w:lang w:val="el-GR"/>
              </w:rPr>
              <w:t>Ερώτηση</w:t>
            </w:r>
            <w:r>
              <w:rPr>
                <w:rFonts w:cstheme="minorHAnsi"/>
                <w:sz w:val="24"/>
                <w:szCs w:val="24"/>
                <w:lang w:val="el-GR"/>
              </w:rPr>
              <w:t xml:space="preserve"> </w:t>
            </w:r>
          </w:p>
        </w:tc>
        <w:tc>
          <w:tcPr>
            <w:tcW w:w="4675" w:type="dxa"/>
          </w:tcPr>
          <w:p w14:paraId="398177A1" w14:textId="77777777" w:rsidR="008909EE" w:rsidRDefault="00767F67" w:rsidP="0049232A">
            <w:pPr>
              <w:rPr>
                <w:rFonts w:cstheme="minorHAnsi"/>
                <w:sz w:val="24"/>
                <w:szCs w:val="24"/>
                <w:lang w:val="el-GR"/>
              </w:rPr>
            </w:pPr>
            <w:r w:rsidRPr="00767F67">
              <w:rPr>
                <w:rFonts w:cstheme="minorHAnsi"/>
                <w:color w:val="385623" w:themeColor="accent6" w:themeShade="80"/>
                <w:sz w:val="24"/>
                <w:szCs w:val="24"/>
                <w:lang w:val="el-GR"/>
              </w:rPr>
              <w:t>Α</w:t>
            </w:r>
            <w:r w:rsidR="008909EE" w:rsidRPr="00767F67">
              <w:rPr>
                <w:rFonts w:cstheme="minorHAnsi"/>
                <w:color w:val="385623" w:themeColor="accent6" w:themeShade="80"/>
                <w:sz w:val="24"/>
                <w:szCs w:val="24"/>
                <w:lang w:val="el-GR"/>
              </w:rPr>
              <w:t>πάντηση</w:t>
            </w:r>
          </w:p>
        </w:tc>
      </w:tr>
      <w:tr w:rsidR="008909EE" w:rsidRPr="00FC6EEA" w14:paraId="34F52321" w14:textId="77777777" w:rsidTr="0049232A">
        <w:tc>
          <w:tcPr>
            <w:tcW w:w="4675" w:type="dxa"/>
          </w:tcPr>
          <w:p w14:paraId="78149578" w14:textId="77777777" w:rsidR="008909EE" w:rsidRPr="00354E26" w:rsidRDefault="008909EE" w:rsidP="0049232A">
            <w:pPr>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Πώς είναι η γραμματοσειρά που χρησιμοποιείται;</w:t>
            </w:r>
          </w:p>
        </w:tc>
        <w:tc>
          <w:tcPr>
            <w:tcW w:w="4675" w:type="dxa"/>
          </w:tcPr>
          <w:p w14:paraId="48B72437" w14:textId="77777777" w:rsidR="008909EE" w:rsidRDefault="008909EE" w:rsidP="0049232A">
            <w:pPr>
              <w:rPr>
                <w:rFonts w:cstheme="minorHAnsi"/>
                <w:sz w:val="24"/>
                <w:szCs w:val="24"/>
                <w:lang w:val="el-GR"/>
              </w:rPr>
            </w:pPr>
          </w:p>
        </w:tc>
      </w:tr>
      <w:tr w:rsidR="008909EE" w:rsidRPr="00FC6EEA" w14:paraId="60B4CF2E" w14:textId="77777777" w:rsidTr="0049232A">
        <w:tc>
          <w:tcPr>
            <w:tcW w:w="4675" w:type="dxa"/>
          </w:tcPr>
          <w:p w14:paraId="3B5177F7" w14:textId="77777777" w:rsidR="008909EE" w:rsidRPr="00354E26" w:rsidRDefault="008909EE" w:rsidP="0049232A">
            <w:pPr>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Ποια είναι τα σημεία στίξης που χρησιμοποιούν;</w:t>
            </w:r>
          </w:p>
        </w:tc>
        <w:tc>
          <w:tcPr>
            <w:tcW w:w="4675" w:type="dxa"/>
          </w:tcPr>
          <w:p w14:paraId="3F740371" w14:textId="77777777" w:rsidR="008909EE" w:rsidRDefault="008909EE" w:rsidP="0049232A">
            <w:pPr>
              <w:rPr>
                <w:rFonts w:cstheme="minorHAnsi"/>
                <w:sz w:val="24"/>
                <w:szCs w:val="24"/>
                <w:lang w:val="el-GR"/>
              </w:rPr>
            </w:pPr>
          </w:p>
        </w:tc>
      </w:tr>
      <w:tr w:rsidR="008909EE" w:rsidRPr="008909EE" w14:paraId="6211DDD6" w14:textId="77777777" w:rsidTr="0049232A">
        <w:tc>
          <w:tcPr>
            <w:tcW w:w="4675" w:type="dxa"/>
          </w:tcPr>
          <w:p w14:paraId="137CFC58" w14:textId="77777777" w:rsidR="008909EE" w:rsidRPr="00354E26" w:rsidRDefault="008909EE" w:rsidP="0049232A">
            <w:pPr>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Υπάρχουν ρήματα σε υποτακτική έγκλιση. Ποια είναι ;</w:t>
            </w:r>
          </w:p>
        </w:tc>
        <w:tc>
          <w:tcPr>
            <w:tcW w:w="4675" w:type="dxa"/>
          </w:tcPr>
          <w:p w14:paraId="3CE96D46" w14:textId="77777777" w:rsidR="008909EE" w:rsidRDefault="008909EE" w:rsidP="0049232A">
            <w:pPr>
              <w:rPr>
                <w:rFonts w:cstheme="minorHAnsi"/>
                <w:sz w:val="24"/>
                <w:szCs w:val="24"/>
                <w:lang w:val="el-GR"/>
              </w:rPr>
            </w:pPr>
          </w:p>
        </w:tc>
      </w:tr>
      <w:tr w:rsidR="008909EE" w:rsidRPr="008909EE" w14:paraId="5DC6C311" w14:textId="77777777" w:rsidTr="0049232A">
        <w:tc>
          <w:tcPr>
            <w:tcW w:w="4675" w:type="dxa"/>
          </w:tcPr>
          <w:p w14:paraId="6278388D" w14:textId="77777777" w:rsidR="008909EE" w:rsidRPr="00354E26" w:rsidRDefault="008909EE" w:rsidP="008909EE">
            <w:pPr>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Υπάρχουν ρήματα σε προστακτική έγκλιση. Ποια είναι ;</w:t>
            </w:r>
          </w:p>
        </w:tc>
        <w:tc>
          <w:tcPr>
            <w:tcW w:w="4675" w:type="dxa"/>
          </w:tcPr>
          <w:p w14:paraId="391E62F2" w14:textId="77777777" w:rsidR="008909EE" w:rsidRDefault="008909EE" w:rsidP="008909EE">
            <w:pPr>
              <w:rPr>
                <w:rFonts w:cstheme="minorHAnsi"/>
                <w:sz w:val="24"/>
                <w:szCs w:val="24"/>
                <w:lang w:val="el-GR"/>
              </w:rPr>
            </w:pPr>
          </w:p>
        </w:tc>
      </w:tr>
      <w:tr w:rsidR="00E428AE" w:rsidRPr="00FC6EEA" w14:paraId="5CB3E8FC" w14:textId="77777777" w:rsidTr="0049232A">
        <w:tc>
          <w:tcPr>
            <w:tcW w:w="4675" w:type="dxa"/>
          </w:tcPr>
          <w:p w14:paraId="2D364542" w14:textId="77777777" w:rsidR="00E428AE" w:rsidRPr="00354E26" w:rsidRDefault="00E428AE" w:rsidP="008909EE">
            <w:pPr>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Επίθετα στο συγκριτικό βαθμό και ποια είναι;</w:t>
            </w:r>
          </w:p>
        </w:tc>
        <w:tc>
          <w:tcPr>
            <w:tcW w:w="4675" w:type="dxa"/>
          </w:tcPr>
          <w:p w14:paraId="160BC5E7" w14:textId="77777777" w:rsidR="00E428AE" w:rsidRDefault="00E428AE" w:rsidP="008909EE">
            <w:pPr>
              <w:rPr>
                <w:rFonts w:cstheme="minorHAnsi"/>
                <w:sz w:val="24"/>
                <w:szCs w:val="24"/>
                <w:lang w:val="el-GR"/>
              </w:rPr>
            </w:pPr>
          </w:p>
        </w:tc>
      </w:tr>
      <w:tr w:rsidR="00E428AE" w:rsidRPr="00FC6EEA" w14:paraId="260A217E" w14:textId="77777777" w:rsidTr="0049232A">
        <w:tc>
          <w:tcPr>
            <w:tcW w:w="4675" w:type="dxa"/>
          </w:tcPr>
          <w:p w14:paraId="7CFE02FB" w14:textId="77777777" w:rsidR="00E428AE" w:rsidRPr="00354E26" w:rsidRDefault="00E428AE" w:rsidP="008909EE">
            <w:pPr>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Επίθετα στον υπερθετικό βαθμό και ποια είναι;</w:t>
            </w:r>
          </w:p>
        </w:tc>
        <w:tc>
          <w:tcPr>
            <w:tcW w:w="4675" w:type="dxa"/>
          </w:tcPr>
          <w:p w14:paraId="37C5458E" w14:textId="77777777" w:rsidR="00E428AE" w:rsidRDefault="00E428AE" w:rsidP="008909EE">
            <w:pPr>
              <w:rPr>
                <w:rFonts w:cstheme="minorHAnsi"/>
                <w:sz w:val="24"/>
                <w:szCs w:val="24"/>
                <w:lang w:val="el-GR"/>
              </w:rPr>
            </w:pPr>
          </w:p>
        </w:tc>
      </w:tr>
      <w:tr w:rsidR="008909EE" w:rsidRPr="00FC6EEA" w14:paraId="4E3D91FA" w14:textId="77777777" w:rsidTr="0049232A">
        <w:tc>
          <w:tcPr>
            <w:tcW w:w="4675" w:type="dxa"/>
          </w:tcPr>
          <w:p w14:paraId="6DB3AE7F" w14:textId="77777777" w:rsidR="008909EE" w:rsidRDefault="00354E26" w:rsidP="008909EE">
            <w:pPr>
              <w:rPr>
                <w:rFonts w:cstheme="minorHAnsi"/>
                <w:sz w:val="24"/>
                <w:szCs w:val="24"/>
                <w:lang w:val="el-GR"/>
              </w:rPr>
            </w:pPr>
            <w:r>
              <w:rPr>
                <w:rFonts w:cstheme="minorHAnsi"/>
                <w:color w:val="385623" w:themeColor="accent6" w:themeShade="80"/>
                <w:sz w:val="24"/>
                <w:szCs w:val="24"/>
                <w:lang w:val="el-GR"/>
              </w:rPr>
              <w:t>Αν θέλεις γράψε και κάτι άλλο που εσύ σκέφθηκες.</w:t>
            </w:r>
          </w:p>
        </w:tc>
        <w:tc>
          <w:tcPr>
            <w:tcW w:w="4675" w:type="dxa"/>
          </w:tcPr>
          <w:p w14:paraId="213A222B" w14:textId="77777777" w:rsidR="008909EE" w:rsidRDefault="008909EE" w:rsidP="008909EE">
            <w:pPr>
              <w:rPr>
                <w:rFonts w:cstheme="minorHAnsi"/>
                <w:sz w:val="24"/>
                <w:szCs w:val="24"/>
                <w:lang w:val="el-GR"/>
              </w:rPr>
            </w:pPr>
          </w:p>
        </w:tc>
      </w:tr>
    </w:tbl>
    <w:p w14:paraId="2B16132A" w14:textId="77777777" w:rsidR="008909EE" w:rsidRDefault="008909EE" w:rsidP="00B45F9C">
      <w:pPr>
        <w:jc w:val="both"/>
        <w:rPr>
          <w:rFonts w:cstheme="minorHAnsi"/>
          <w:color w:val="385623" w:themeColor="accent6" w:themeShade="80"/>
          <w:sz w:val="24"/>
          <w:szCs w:val="24"/>
          <w:lang w:val="el-GR"/>
        </w:rPr>
      </w:pPr>
    </w:p>
    <w:p w14:paraId="08EA08F4" w14:textId="77777777" w:rsidR="008909EE" w:rsidRDefault="00767F67"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lastRenderedPageBreak/>
        <w:t>Τι πετυχαίνει;</w:t>
      </w:r>
    </w:p>
    <w:tbl>
      <w:tblPr>
        <w:tblStyle w:val="TableGrid"/>
        <w:tblW w:w="0" w:type="auto"/>
        <w:tblLook w:val="04A0" w:firstRow="1" w:lastRow="0" w:firstColumn="1" w:lastColumn="0" w:noHBand="0" w:noVBand="1"/>
      </w:tblPr>
      <w:tblGrid>
        <w:gridCol w:w="5076"/>
        <w:gridCol w:w="4274"/>
      </w:tblGrid>
      <w:tr w:rsidR="00354E26" w:rsidRPr="00FC6EEA" w14:paraId="7648D792" w14:textId="77777777" w:rsidTr="00354E26">
        <w:tc>
          <w:tcPr>
            <w:tcW w:w="5076" w:type="dxa"/>
          </w:tcPr>
          <w:p w14:paraId="15663230" w14:textId="77777777" w:rsidR="00354E26" w:rsidRPr="00354E26" w:rsidRDefault="00354E26" w:rsidP="00B45F9C">
            <w:pPr>
              <w:jc w:val="both"/>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Τι συναισθήματα σου δημιουργούν και πώς;</w:t>
            </w:r>
          </w:p>
        </w:tc>
        <w:tc>
          <w:tcPr>
            <w:tcW w:w="4274" w:type="dxa"/>
          </w:tcPr>
          <w:p w14:paraId="0CA02219" w14:textId="77777777" w:rsidR="00354E26" w:rsidRPr="00354E26" w:rsidRDefault="00354E26" w:rsidP="00B45F9C">
            <w:pPr>
              <w:jc w:val="both"/>
              <w:rPr>
                <w:rFonts w:cstheme="minorHAnsi"/>
                <w:color w:val="385623" w:themeColor="accent6" w:themeShade="80"/>
                <w:sz w:val="24"/>
                <w:szCs w:val="24"/>
                <w:lang w:val="el-GR"/>
              </w:rPr>
            </w:pPr>
          </w:p>
        </w:tc>
      </w:tr>
      <w:tr w:rsidR="00354E26" w:rsidRPr="00FC6EEA" w14:paraId="381AE012" w14:textId="77777777" w:rsidTr="00354E26">
        <w:tc>
          <w:tcPr>
            <w:tcW w:w="5076" w:type="dxa"/>
          </w:tcPr>
          <w:p w14:paraId="6382E89C" w14:textId="77777777" w:rsidR="00354E26" w:rsidRPr="00354E26" w:rsidRDefault="00354E26" w:rsidP="00B45F9C">
            <w:pPr>
              <w:jc w:val="both"/>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Ποια σκέψη έρχεται στο νου σου;</w:t>
            </w:r>
          </w:p>
        </w:tc>
        <w:tc>
          <w:tcPr>
            <w:tcW w:w="4274" w:type="dxa"/>
          </w:tcPr>
          <w:p w14:paraId="30228A28" w14:textId="77777777" w:rsidR="00354E26" w:rsidRPr="00354E26" w:rsidRDefault="00354E26" w:rsidP="00B45F9C">
            <w:pPr>
              <w:jc w:val="both"/>
              <w:rPr>
                <w:rFonts w:cstheme="minorHAnsi"/>
                <w:color w:val="385623" w:themeColor="accent6" w:themeShade="80"/>
                <w:sz w:val="24"/>
                <w:szCs w:val="24"/>
                <w:lang w:val="el-GR"/>
              </w:rPr>
            </w:pPr>
          </w:p>
        </w:tc>
      </w:tr>
      <w:tr w:rsidR="00354E26" w:rsidRPr="00354E26" w14:paraId="4CF9606F" w14:textId="77777777" w:rsidTr="00354E26">
        <w:tc>
          <w:tcPr>
            <w:tcW w:w="5076" w:type="dxa"/>
          </w:tcPr>
          <w:p w14:paraId="7A12ED93" w14:textId="77777777" w:rsidR="00354E26" w:rsidRPr="00354E26" w:rsidRDefault="00354E26" w:rsidP="00B45F9C">
            <w:pPr>
              <w:jc w:val="both"/>
              <w:rPr>
                <w:rFonts w:cstheme="minorHAnsi"/>
                <w:color w:val="385623" w:themeColor="accent6" w:themeShade="80"/>
                <w:sz w:val="24"/>
                <w:szCs w:val="24"/>
                <w:lang w:val="el-GR"/>
              </w:rPr>
            </w:pPr>
            <w:r w:rsidRPr="00354E26">
              <w:rPr>
                <w:rFonts w:cstheme="minorHAnsi"/>
                <w:color w:val="385623" w:themeColor="accent6" w:themeShade="80"/>
                <w:sz w:val="24"/>
                <w:szCs w:val="24"/>
                <w:lang w:val="el-GR"/>
              </w:rPr>
              <w:t>Ποια επιθυμία σου γεννιέται;</w:t>
            </w:r>
          </w:p>
        </w:tc>
        <w:tc>
          <w:tcPr>
            <w:tcW w:w="4274" w:type="dxa"/>
          </w:tcPr>
          <w:p w14:paraId="433114D7" w14:textId="77777777" w:rsidR="00354E26" w:rsidRPr="00354E26" w:rsidRDefault="00354E26" w:rsidP="00B45F9C">
            <w:pPr>
              <w:jc w:val="both"/>
              <w:rPr>
                <w:rFonts w:cstheme="minorHAnsi"/>
                <w:color w:val="385623" w:themeColor="accent6" w:themeShade="80"/>
                <w:sz w:val="24"/>
                <w:szCs w:val="24"/>
                <w:lang w:val="el-GR"/>
              </w:rPr>
            </w:pPr>
          </w:p>
        </w:tc>
      </w:tr>
      <w:tr w:rsidR="00354E26" w:rsidRPr="00FC6EEA" w14:paraId="1E62D5B7" w14:textId="77777777" w:rsidTr="00354E26">
        <w:tc>
          <w:tcPr>
            <w:tcW w:w="5076" w:type="dxa"/>
          </w:tcPr>
          <w:p w14:paraId="15F5647C" w14:textId="77777777" w:rsidR="00354E26" w:rsidRPr="00354E26" w:rsidRDefault="006A7449"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Αν θέλεις γράψε και κάτι άλλο που εσύ σκέφθηκες.</w:t>
            </w:r>
          </w:p>
        </w:tc>
        <w:tc>
          <w:tcPr>
            <w:tcW w:w="4274" w:type="dxa"/>
          </w:tcPr>
          <w:p w14:paraId="021C9A94" w14:textId="77777777" w:rsidR="00354E26" w:rsidRPr="00354E26" w:rsidRDefault="00354E26" w:rsidP="00B45F9C">
            <w:pPr>
              <w:jc w:val="both"/>
              <w:rPr>
                <w:rFonts w:cstheme="minorHAnsi"/>
                <w:color w:val="385623" w:themeColor="accent6" w:themeShade="80"/>
                <w:sz w:val="24"/>
                <w:szCs w:val="24"/>
                <w:lang w:val="el-GR"/>
              </w:rPr>
            </w:pPr>
          </w:p>
        </w:tc>
      </w:tr>
    </w:tbl>
    <w:p w14:paraId="50AD9EEE" w14:textId="77777777" w:rsidR="00767F67" w:rsidRPr="00354E26" w:rsidRDefault="00767F67" w:rsidP="00B45F9C">
      <w:pPr>
        <w:jc w:val="both"/>
        <w:rPr>
          <w:rFonts w:cstheme="minorHAnsi"/>
          <w:color w:val="385623" w:themeColor="accent6" w:themeShade="80"/>
          <w:sz w:val="24"/>
          <w:szCs w:val="24"/>
          <w:lang w:val="el-GR"/>
        </w:rPr>
      </w:pPr>
    </w:p>
    <w:p w14:paraId="2FB6EBF3" w14:textId="77777777" w:rsidR="00354E26" w:rsidRDefault="00354E26"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Ανάρτησε τις απαντήσεις σου στο Φόρουμ.</w:t>
      </w:r>
    </w:p>
    <w:p w14:paraId="17869ACD" w14:textId="77777777" w:rsidR="00DD2146" w:rsidRDefault="00DD2146" w:rsidP="00DD2146">
      <w:pPr>
        <w:jc w:val="both"/>
        <w:rPr>
          <w:rFonts w:cstheme="minorHAnsi"/>
          <w:color w:val="0070C0"/>
          <w:sz w:val="24"/>
          <w:szCs w:val="24"/>
          <w:u w:val="single"/>
          <w:lang w:val="el-GR"/>
        </w:rPr>
      </w:pPr>
      <w:r w:rsidRPr="002F0043">
        <w:rPr>
          <w:rFonts w:cstheme="minorHAnsi"/>
          <w:color w:val="0070C0"/>
          <w:sz w:val="24"/>
          <w:szCs w:val="24"/>
          <w:u w:val="single"/>
          <w:lang w:val="el-GR"/>
        </w:rPr>
        <w:t>ΠΑΡΑΤΗΡΗΣΕ ΜΕ ΠΡΟΣΟΧΗ ΤΙΣ ΑΝΑΡΤΗΣΕΙΣ ΤΩΝ ΣΥΜΜΑΘΗΤΩΝ ΚΑΙ ΤΩΝ ΣΥΜΜΑΘΗΤΡΙΩΝ ΣΟΥ</w:t>
      </w:r>
      <w:r>
        <w:rPr>
          <w:rFonts w:cstheme="minorHAnsi"/>
          <w:color w:val="0070C0"/>
          <w:sz w:val="24"/>
          <w:szCs w:val="24"/>
          <w:u w:val="single"/>
          <w:lang w:val="el-GR"/>
        </w:rPr>
        <w:t>. ΔΙΟΤΙ ΚΑΤΙ ΣΥΜΠΛΗΡΩΜΑΤΙΚΟ ΣΤΗ ΔΙΚΗ ΣΟΥ ΣΚΕΨΗ ΕΧΟΥΝ ΓΡΑΨΕΙ.</w:t>
      </w:r>
    </w:p>
    <w:p w14:paraId="21ED75ED" w14:textId="77777777" w:rsidR="00DD2146" w:rsidRPr="003B10AC" w:rsidRDefault="00DD2146" w:rsidP="00B45F9C">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 xml:space="preserve">Τώρα αν κάτι σε δυσκόλεψε σχετικά με </w:t>
      </w:r>
      <w:r w:rsidR="0099245E">
        <w:rPr>
          <w:rFonts w:cstheme="minorHAnsi"/>
          <w:color w:val="385623" w:themeColor="accent6" w:themeShade="80"/>
          <w:sz w:val="24"/>
          <w:szCs w:val="24"/>
          <w:lang w:val="el-GR"/>
        </w:rPr>
        <w:t>τις εγκλίσεις των ρημάτων</w:t>
      </w:r>
      <w:r>
        <w:rPr>
          <w:rFonts w:cstheme="minorHAnsi"/>
          <w:color w:val="385623" w:themeColor="accent6" w:themeShade="80"/>
          <w:sz w:val="24"/>
          <w:szCs w:val="24"/>
          <w:lang w:val="el-GR"/>
        </w:rPr>
        <w:t xml:space="preserve">, τα </w:t>
      </w:r>
      <w:r w:rsidR="0099245E">
        <w:rPr>
          <w:rFonts w:cstheme="minorHAnsi"/>
          <w:color w:val="385623" w:themeColor="accent6" w:themeShade="80"/>
          <w:sz w:val="24"/>
          <w:szCs w:val="24"/>
          <w:lang w:val="el-GR"/>
        </w:rPr>
        <w:t xml:space="preserve">παραθετικά των επιθέτων </w:t>
      </w:r>
      <w:r>
        <w:rPr>
          <w:rFonts w:cstheme="minorHAnsi"/>
          <w:color w:val="385623" w:themeColor="accent6" w:themeShade="80"/>
          <w:sz w:val="24"/>
          <w:szCs w:val="24"/>
          <w:lang w:val="el-GR"/>
        </w:rPr>
        <w:t>και τα σημεία στίξης( ή θέλεις να ασχοληθείς περισσότερο με παιγνιώδη μορφή), στους παρακάτω συνδέσμους μπορείς να βρεις βοήθεια ή να ανατρέξεις στο βιβλίο της Γραμματικής σου.</w:t>
      </w:r>
    </w:p>
    <w:p w14:paraId="2DD1DB91" w14:textId="77777777" w:rsidR="003B10AC" w:rsidRPr="003B10AC" w:rsidRDefault="003B10AC" w:rsidP="003B10AC">
      <w:pPr>
        <w:rPr>
          <w:rFonts w:cstheme="minorHAnsi"/>
          <w:color w:val="385623" w:themeColor="accent6" w:themeShade="80"/>
          <w:sz w:val="24"/>
          <w:szCs w:val="24"/>
          <w:lang w:val="el-GR"/>
        </w:rPr>
      </w:pPr>
      <w:r w:rsidRPr="003B10AC">
        <w:rPr>
          <w:rFonts w:cstheme="minorHAnsi"/>
          <w:color w:val="385623" w:themeColor="accent6" w:themeShade="80"/>
          <w:sz w:val="24"/>
          <w:szCs w:val="24"/>
          <w:lang w:val="el-GR"/>
        </w:rPr>
        <w:t>Σύμφωνα με το Βιβλίο Μαθητή, άσκηση 1.α σελ.54 και την άσκηση 4, σελ. 59, η διαφήμιση μπορεί να έχει κάποια από τα παρακάτω στοιχεία(10΄):</w:t>
      </w:r>
    </w:p>
    <w:p w14:paraId="66E114AD" w14:textId="77777777" w:rsidR="003B10AC" w:rsidRDefault="003B10AC" w:rsidP="003B10AC">
      <w:pPr>
        <w:rPr>
          <w:rFonts w:cstheme="minorHAnsi"/>
          <w:sz w:val="24"/>
          <w:szCs w:val="24"/>
          <w:lang w:val="el-GR"/>
        </w:rPr>
      </w:pPr>
    </w:p>
    <w:p w14:paraId="63E32A3B" w14:textId="77777777" w:rsidR="005E32EA" w:rsidRDefault="005E32EA" w:rsidP="005E32EA">
      <w:pPr>
        <w:rPr>
          <w:rFonts w:cstheme="minorHAnsi"/>
          <w:b/>
          <w:color w:val="385623" w:themeColor="accent6" w:themeShade="80"/>
          <w:sz w:val="24"/>
          <w:szCs w:val="24"/>
          <w:lang w:val="el-GR"/>
        </w:rPr>
      </w:pPr>
      <w:r>
        <w:rPr>
          <w:rFonts w:cstheme="minorHAnsi"/>
          <w:b/>
          <w:color w:val="385623" w:themeColor="accent6" w:themeShade="80"/>
          <w:sz w:val="24"/>
          <w:szCs w:val="24"/>
          <w:lang w:val="el-GR"/>
        </w:rPr>
        <w:t>Εύκολη άσκηση στα παραθετικά</w:t>
      </w:r>
    </w:p>
    <w:p w14:paraId="1CD7FD2A" w14:textId="77777777" w:rsidR="005E32EA" w:rsidRPr="005E32EA" w:rsidRDefault="005E32EA" w:rsidP="005E32EA">
      <w:pPr>
        <w:rPr>
          <w:rFonts w:cstheme="minorHAnsi"/>
          <w:b/>
          <w:color w:val="385623" w:themeColor="accent6" w:themeShade="80"/>
          <w:sz w:val="24"/>
          <w:szCs w:val="24"/>
          <w:lang w:val="el-GR"/>
        </w:rPr>
      </w:pPr>
      <w:r>
        <w:rPr>
          <w:rFonts w:cstheme="minorHAnsi"/>
          <w:b/>
          <w:color w:val="385623" w:themeColor="accent6" w:themeShade="80"/>
          <w:sz w:val="24"/>
          <w:szCs w:val="24"/>
          <w:lang w:val="el-GR"/>
        </w:rPr>
        <w:t xml:space="preserve">Πατήστε </w:t>
      </w:r>
      <w:r>
        <w:rPr>
          <w:rFonts w:cstheme="minorHAnsi"/>
          <w:b/>
          <w:color w:val="385623" w:themeColor="accent6" w:themeShade="80"/>
          <w:sz w:val="24"/>
          <w:szCs w:val="24"/>
        </w:rPr>
        <w:t>ctrl</w:t>
      </w:r>
      <w:r w:rsidRPr="003435D3">
        <w:rPr>
          <w:rFonts w:cstheme="minorHAnsi"/>
          <w:b/>
          <w:color w:val="385623" w:themeColor="accent6" w:themeShade="80"/>
          <w:sz w:val="24"/>
          <w:szCs w:val="24"/>
          <w:lang w:val="el-GR"/>
        </w:rPr>
        <w:t>+</w:t>
      </w:r>
      <w:r>
        <w:rPr>
          <w:rFonts w:cstheme="minorHAnsi"/>
          <w:b/>
          <w:color w:val="385623" w:themeColor="accent6" w:themeShade="80"/>
          <w:sz w:val="24"/>
          <w:szCs w:val="24"/>
        </w:rPr>
        <w:t>enter</w:t>
      </w:r>
    </w:p>
    <w:p w14:paraId="25180508" w14:textId="77777777" w:rsidR="005E32EA" w:rsidRPr="005E32EA" w:rsidRDefault="005E32EA" w:rsidP="005E32EA">
      <w:pPr>
        <w:numPr>
          <w:ilvl w:val="0"/>
          <w:numId w:val="2"/>
        </w:numPr>
        <w:spacing w:after="0" w:line="240" w:lineRule="auto"/>
        <w:contextualSpacing/>
        <w:rPr>
          <w:rFonts w:cstheme="minorHAnsi"/>
          <w:sz w:val="24"/>
          <w:szCs w:val="24"/>
          <w:lang w:val="el-GR"/>
        </w:rPr>
      </w:pPr>
      <w:r w:rsidRPr="005E32EA">
        <w:rPr>
          <w:rFonts w:cstheme="minorHAnsi"/>
          <w:sz w:val="24"/>
          <w:szCs w:val="24"/>
          <w:lang w:val="el-GR"/>
        </w:rPr>
        <w:t xml:space="preserve">Στον σύνδεσμο που ακολουθεί </w:t>
      </w:r>
      <w:hyperlink r:id="rId10" w:history="1">
        <w:r w:rsidRPr="005E32EA">
          <w:rPr>
            <w:rFonts w:cstheme="minorHAnsi"/>
            <w:color w:val="0000FF"/>
            <w:sz w:val="24"/>
            <w:szCs w:val="24"/>
            <w:u w:val="single"/>
          </w:rPr>
          <w:t>https</w:t>
        </w:r>
        <w:r w:rsidRPr="005E32EA">
          <w:rPr>
            <w:rFonts w:cstheme="minorHAnsi"/>
            <w:color w:val="0000FF"/>
            <w:sz w:val="24"/>
            <w:szCs w:val="24"/>
            <w:u w:val="single"/>
            <w:lang w:val="el-GR"/>
          </w:rPr>
          <w:t>://</w:t>
        </w:r>
        <w:proofErr w:type="spellStart"/>
        <w:r w:rsidRPr="005E32EA">
          <w:rPr>
            <w:rFonts w:cstheme="minorHAnsi"/>
            <w:color w:val="0000FF"/>
            <w:sz w:val="24"/>
            <w:szCs w:val="24"/>
            <w:u w:val="single"/>
          </w:rPr>
          <w:t>wordwall</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net</w:t>
        </w:r>
        <w:r w:rsidRPr="005E32EA">
          <w:rPr>
            <w:rFonts w:cstheme="minorHAnsi"/>
            <w:color w:val="0000FF"/>
            <w:sz w:val="24"/>
            <w:szCs w:val="24"/>
            <w:u w:val="single"/>
            <w:lang w:val="el-GR"/>
          </w:rPr>
          <w:t>/</w:t>
        </w:r>
        <w:r w:rsidRPr="005E32EA">
          <w:rPr>
            <w:rFonts w:cstheme="minorHAnsi"/>
            <w:color w:val="0000FF"/>
            <w:sz w:val="24"/>
            <w:szCs w:val="24"/>
            <w:u w:val="single"/>
            <w:lang w:val="el-GR"/>
          </w:rPr>
          <w:br/>
        </w:r>
        <w:r w:rsidRPr="005E32EA">
          <w:rPr>
            <w:rFonts w:cstheme="minorHAnsi"/>
            <w:color w:val="0000FF"/>
            <w:sz w:val="24"/>
            <w:szCs w:val="24"/>
            <w:u w:val="single"/>
          </w:rPr>
          <w:t>resource</w:t>
        </w:r>
        <w:r w:rsidRPr="005E32EA">
          <w:rPr>
            <w:rFonts w:cstheme="minorHAnsi"/>
            <w:color w:val="0000FF"/>
            <w:sz w:val="24"/>
            <w:szCs w:val="24"/>
            <w:u w:val="single"/>
            <w:lang w:val="el-GR"/>
          </w:rPr>
          <w:t>/1674154/%</w:t>
        </w:r>
        <w:proofErr w:type="spellStart"/>
        <w:r w:rsidRPr="005E32EA">
          <w:rPr>
            <w:rFonts w:cstheme="minorHAnsi"/>
            <w:color w:val="0000FF"/>
            <w:sz w:val="24"/>
            <w:szCs w:val="24"/>
            <w:u w:val="single"/>
          </w:rPr>
          <w:t>cf</w:t>
        </w:r>
        <w:proofErr w:type="spellEnd"/>
        <w:r w:rsidRPr="005E32EA">
          <w:rPr>
            <w:rFonts w:cstheme="minorHAnsi"/>
            <w:color w:val="0000FF"/>
            <w:sz w:val="24"/>
            <w:szCs w:val="24"/>
            <w:u w:val="single"/>
            <w:lang w:val="el-GR"/>
          </w:rPr>
          <w:t>%80%</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1%</w:t>
        </w:r>
        <w:proofErr w:type="spellStart"/>
        <w:r w:rsidRPr="005E32EA">
          <w:rPr>
            <w:rFonts w:cstheme="minorHAnsi"/>
            <w:color w:val="0000FF"/>
            <w:sz w:val="24"/>
            <w:szCs w:val="24"/>
            <w:u w:val="single"/>
          </w:rPr>
          <w:t>cf</w:t>
        </w:r>
        <w:proofErr w:type="spellEnd"/>
        <w:r w:rsidRPr="005E32EA">
          <w:rPr>
            <w:rFonts w:cstheme="minorHAnsi"/>
            <w:color w:val="0000FF"/>
            <w:sz w:val="24"/>
            <w:szCs w:val="24"/>
            <w:u w:val="single"/>
            <w:lang w:val="el-GR"/>
          </w:rPr>
          <w:t>%81%</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1%</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8%</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5%</w:t>
        </w:r>
        <w:proofErr w:type="spellStart"/>
        <w:r w:rsidRPr="005E32EA">
          <w:rPr>
            <w:rFonts w:cstheme="minorHAnsi"/>
            <w:color w:val="0000FF"/>
            <w:sz w:val="24"/>
            <w:szCs w:val="24"/>
            <w:u w:val="single"/>
          </w:rPr>
          <w:t>cf</w:t>
        </w:r>
        <w:proofErr w:type="spellEnd"/>
        <w:r w:rsidRPr="005E32EA">
          <w:rPr>
            <w:rFonts w:cstheme="minorHAnsi"/>
            <w:color w:val="0000FF"/>
            <w:sz w:val="24"/>
            <w:szCs w:val="24"/>
            <w:u w:val="single"/>
            <w:lang w:val="el-GR"/>
          </w:rPr>
          <w:t>%84%</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9%</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proofErr w:type="spellStart"/>
        <w:r w:rsidRPr="005E32EA">
          <w:rPr>
            <w:rFonts w:cstheme="minorHAnsi"/>
            <w:color w:val="0000FF"/>
            <w:sz w:val="24"/>
            <w:szCs w:val="24"/>
            <w:u w:val="single"/>
          </w:rPr>
          <w:t>ba</w:t>
        </w:r>
        <w:proofErr w:type="spellEnd"/>
        <w:r w:rsidRPr="005E32EA">
          <w:rPr>
            <w:rFonts w:cstheme="minorHAnsi"/>
            <w:color w:val="0000FF"/>
            <w:sz w:val="24"/>
            <w:szCs w:val="24"/>
            <w:u w:val="single"/>
            <w:lang w:val="el-GR"/>
          </w:rPr>
          <w:t>%</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ac</w:t>
        </w:r>
        <w:r w:rsidRPr="005E32EA">
          <w:rPr>
            <w:rFonts w:cstheme="minorHAnsi"/>
            <w:color w:val="0000FF"/>
            <w:sz w:val="24"/>
            <w:szCs w:val="24"/>
            <w:u w:val="single"/>
            <w:lang w:val="el-GR"/>
          </w:rPr>
          <w:t>-%</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5%</w:t>
        </w:r>
        <w:proofErr w:type="spellStart"/>
        <w:r w:rsidRPr="005E32EA">
          <w:rPr>
            <w:rFonts w:cstheme="minorHAnsi"/>
            <w:color w:val="0000FF"/>
            <w:sz w:val="24"/>
            <w:szCs w:val="24"/>
            <w:u w:val="single"/>
          </w:rPr>
          <w:t>cf</w:t>
        </w:r>
        <w:proofErr w:type="spellEnd"/>
        <w:r w:rsidRPr="005E32EA">
          <w:rPr>
            <w:rFonts w:cstheme="minorHAnsi"/>
            <w:color w:val="0000FF"/>
            <w:sz w:val="24"/>
            <w:szCs w:val="24"/>
            <w:u w:val="single"/>
            <w:lang w:val="el-GR"/>
          </w:rPr>
          <w:t>%80%</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9%</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w:t>
        </w:r>
        <w:r w:rsidRPr="005E32EA">
          <w:rPr>
            <w:rFonts w:cstheme="minorHAnsi"/>
            <w:color w:val="0000FF"/>
            <w:sz w:val="24"/>
            <w:szCs w:val="24"/>
            <w:u w:val="single"/>
            <w:lang w:val="el-GR"/>
          </w:rPr>
          <w:t>8%</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ad</w:t>
        </w:r>
        <w:r w:rsidRPr="005E32EA">
          <w:rPr>
            <w:rFonts w:cstheme="minorHAnsi"/>
            <w:color w:val="0000FF"/>
            <w:sz w:val="24"/>
            <w:szCs w:val="24"/>
            <w:u w:val="single"/>
            <w:lang w:val="el-GR"/>
          </w:rPr>
          <w:t>%</w:t>
        </w:r>
        <w:proofErr w:type="spellStart"/>
        <w:r w:rsidRPr="005E32EA">
          <w:rPr>
            <w:rFonts w:cstheme="minorHAnsi"/>
            <w:color w:val="0000FF"/>
            <w:sz w:val="24"/>
            <w:szCs w:val="24"/>
            <w:u w:val="single"/>
          </w:rPr>
          <w:t>cf</w:t>
        </w:r>
        <w:proofErr w:type="spellEnd"/>
        <w:r w:rsidRPr="005E32EA">
          <w:rPr>
            <w:rFonts w:cstheme="minorHAnsi"/>
            <w:color w:val="0000FF"/>
            <w:sz w:val="24"/>
            <w:szCs w:val="24"/>
            <w:u w:val="single"/>
            <w:lang w:val="el-GR"/>
          </w:rPr>
          <w:t>%84%</w:t>
        </w:r>
        <w:proofErr w:type="spellStart"/>
        <w:r w:rsidRPr="005E32EA">
          <w:rPr>
            <w:rFonts w:cstheme="minorHAnsi"/>
            <w:color w:val="0000FF"/>
            <w:sz w:val="24"/>
            <w:szCs w:val="24"/>
            <w:u w:val="single"/>
          </w:rPr>
          <w:t>cf</w:t>
        </w:r>
        <w:proofErr w:type="spellEnd"/>
        <w:r w:rsidRPr="005E32EA">
          <w:rPr>
            <w:rFonts w:cstheme="minorHAnsi"/>
            <w:color w:val="0000FF"/>
            <w:sz w:val="24"/>
            <w:szCs w:val="24"/>
            <w:u w:val="single"/>
            <w:lang w:val="el-GR"/>
          </w:rPr>
          <w:t>%89%</w:t>
        </w:r>
        <w:proofErr w:type="spellStart"/>
        <w:r w:rsidRPr="005E32EA">
          <w:rPr>
            <w:rFonts w:cstheme="minorHAnsi"/>
            <w:color w:val="0000FF"/>
            <w:sz w:val="24"/>
            <w:szCs w:val="24"/>
            <w:u w:val="single"/>
          </w:rPr>
          <w:t>ce</w:t>
        </w:r>
        <w:proofErr w:type="spellEnd"/>
        <w:r w:rsidRPr="005E32EA">
          <w:rPr>
            <w:rFonts w:cstheme="minorHAnsi"/>
            <w:color w:val="0000FF"/>
            <w:sz w:val="24"/>
            <w:szCs w:val="24"/>
            <w:u w:val="single"/>
            <w:lang w:val="el-GR"/>
          </w:rPr>
          <w:t>%</w:t>
        </w:r>
        <w:r w:rsidRPr="005E32EA">
          <w:rPr>
            <w:rFonts w:cstheme="minorHAnsi"/>
            <w:color w:val="0000FF"/>
            <w:sz w:val="24"/>
            <w:szCs w:val="24"/>
            <w:u w:val="single"/>
          </w:rPr>
          <w:t>bd</w:t>
        </w:r>
      </w:hyperlink>
    </w:p>
    <w:p w14:paraId="2585D667" w14:textId="77777777" w:rsidR="003B10AC" w:rsidRDefault="003B10AC" w:rsidP="003B10AC">
      <w:pPr>
        <w:rPr>
          <w:rFonts w:cstheme="minorHAnsi"/>
          <w:sz w:val="24"/>
          <w:szCs w:val="24"/>
          <w:lang w:val="el-GR"/>
        </w:rPr>
      </w:pPr>
    </w:p>
    <w:p w14:paraId="1A7F06BC" w14:textId="77777777" w:rsidR="003B10AC" w:rsidRDefault="003B10AC" w:rsidP="003B10AC">
      <w:pPr>
        <w:rPr>
          <w:rFonts w:cstheme="minorHAnsi"/>
          <w:sz w:val="24"/>
          <w:szCs w:val="24"/>
          <w:lang w:val="el-GR"/>
        </w:rPr>
      </w:pPr>
    </w:p>
    <w:p w14:paraId="1632218E" w14:textId="77777777" w:rsidR="000A63A0" w:rsidRDefault="000A63A0" w:rsidP="000A63A0">
      <w:pPr>
        <w:rPr>
          <w:rFonts w:cstheme="minorHAnsi"/>
          <w:b/>
          <w:color w:val="385623" w:themeColor="accent6" w:themeShade="80"/>
          <w:sz w:val="24"/>
          <w:szCs w:val="24"/>
          <w:lang w:val="el-GR"/>
        </w:rPr>
      </w:pPr>
      <w:r>
        <w:rPr>
          <w:rFonts w:cstheme="minorHAnsi"/>
          <w:b/>
          <w:color w:val="385623" w:themeColor="accent6" w:themeShade="80"/>
          <w:sz w:val="24"/>
          <w:szCs w:val="24"/>
          <w:lang w:val="el-GR"/>
        </w:rPr>
        <w:t>Εύκολη άσκηση στις εγκλίσεις ρημάτων</w:t>
      </w:r>
    </w:p>
    <w:p w14:paraId="1C3E1476" w14:textId="77777777" w:rsidR="003B10AC" w:rsidRPr="000A63A0" w:rsidRDefault="000A63A0" w:rsidP="003B10AC">
      <w:pPr>
        <w:rPr>
          <w:rFonts w:cstheme="minorHAnsi"/>
          <w:b/>
          <w:color w:val="385623" w:themeColor="accent6" w:themeShade="80"/>
          <w:sz w:val="24"/>
          <w:szCs w:val="24"/>
          <w:lang w:val="el-GR"/>
        </w:rPr>
      </w:pPr>
      <w:r>
        <w:rPr>
          <w:rFonts w:cstheme="minorHAnsi"/>
          <w:b/>
          <w:color w:val="385623" w:themeColor="accent6" w:themeShade="80"/>
          <w:sz w:val="24"/>
          <w:szCs w:val="24"/>
          <w:lang w:val="el-GR"/>
        </w:rPr>
        <w:t xml:space="preserve">Πατήστε </w:t>
      </w:r>
      <w:r>
        <w:rPr>
          <w:rFonts w:cstheme="minorHAnsi"/>
          <w:b/>
          <w:color w:val="385623" w:themeColor="accent6" w:themeShade="80"/>
          <w:sz w:val="24"/>
          <w:szCs w:val="24"/>
        </w:rPr>
        <w:t>ctrl</w:t>
      </w:r>
      <w:r w:rsidRPr="000A63A0">
        <w:rPr>
          <w:rFonts w:cstheme="minorHAnsi"/>
          <w:b/>
          <w:color w:val="385623" w:themeColor="accent6" w:themeShade="80"/>
          <w:sz w:val="24"/>
          <w:szCs w:val="24"/>
          <w:lang w:val="el-GR"/>
        </w:rPr>
        <w:t>+</w:t>
      </w:r>
      <w:r>
        <w:rPr>
          <w:rFonts w:cstheme="minorHAnsi"/>
          <w:b/>
          <w:color w:val="385623" w:themeColor="accent6" w:themeShade="80"/>
          <w:sz w:val="24"/>
          <w:szCs w:val="24"/>
        </w:rPr>
        <w:t>enter</w:t>
      </w:r>
    </w:p>
    <w:p w14:paraId="14A3BE79" w14:textId="77777777" w:rsidR="003B10AC" w:rsidRDefault="000A63A0" w:rsidP="003B10AC">
      <w:pPr>
        <w:rPr>
          <w:rFonts w:cstheme="minorHAnsi"/>
          <w:sz w:val="24"/>
          <w:szCs w:val="24"/>
          <w:lang w:val="el-GR"/>
        </w:rPr>
      </w:pPr>
      <w:r w:rsidRPr="000A63A0">
        <w:rPr>
          <w:rFonts w:cstheme="minorHAnsi"/>
          <w:sz w:val="24"/>
          <w:szCs w:val="24"/>
          <w:lang w:val="el-GR"/>
        </w:rPr>
        <w:t>https://wordwall.net/resource/1508354/%CE%B5%CE%B3%CE%BA%CE%BB%CE%AF%CF%83%CE%B5%CE%B9%CF%82-%CF%81%CE%B7%CE%BC%CE%AC%CF%84%CF%89%CE%BD</w:t>
      </w:r>
    </w:p>
    <w:p w14:paraId="68CEE5FF" w14:textId="77777777" w:rsidR="000A63A0" w:rsidRDefault="000A63A0" w:rsidP="000A63A0">
      <w:pPr>
        <w:rPr>
          <w:rFonts w:cstheme="minorHAnsi"/>
          <w:b/>
          <w:color w:val="385623" w:themeColor="accent6" w:themeShade="80"/>
          <w:sz w:val="24"/>
          <w:szCs w:val="24"/>
          <w:lang w:val="el-GR"/>
        </w:rPr>
      </w:pPr>
      <w:r>
        <w:rPr>
          <w:rFonts w:cstheme="minorHAnsi"/>
          <w:b/>
          <w:color w:val="385623" w:themeColor="accent6" w:themeShade="80"/>
          <w:sz w:val="24"/>
          <w:szCs w:val="24"/>
          <w:lang w:val="el-GR"/>
        </w:rPr>
        <w:t>Εύκολη άσκηση στα σημεία στίξης</w:t>
      </w:r>
    </w:p>
    <w:p w14:paraId="645A50C2" w14:textId="77777777" w:rsidR="003B10AC" w:rsidRPr="0099245E" w:rsidRDefault="000A63A0" w:rsidP="000A63A0">
      <w:pPr>
        <w:jc w:val="both"/>
        <w:rPr>
          <w:rFonts w:cstheme="minorHAnsi"/>
          <w:b/>
          <w:color w:val="385623" w:themeColor="accent6" w:themeShade="80"/>
          <w:sz w:val="24"/>
          <w:szCs w:val="24"/>
          <w:lang w:val="el-GR"/>
        </w:rPr>
      </w:pPr>
      <w:r>
        <w:rPr>
          <w:rFonts w:cstheme="minorHAnsi"/>
          <w:b/>
          <w:color w:val="385623" w:themeColor="accent6" w:themeShade="80"/>
          <w:sz w:val="24"/>
          <w:szCs w:val="24"/>
          <w:lang w:val="el-GR"/>
        </w:rPr>
        <w:t xml:space="preserve">Πατήστε </w:t>
      </w:r>
      <w:r>
        <w:rPr>
          <w:rFonts w:cstheme="minorHAnsi"/>
          <w:b/>
          <w:color w:val="385623" w:themeColor="accent6" w:themeShade="80"/>
          <w:sz w:val="24"/>
          <w:szCs w:val="24"/>
        </w:rPr>
        <w:t>ctrl</w:t>
      </w:r>
      <w:r w:rsidRPr="000A63A0">
        <w:rPr>
          <w:rFonts w:cstheme="minorHAnsi"/>
          <w:b/>
          <w:color w:val="385623" w:themeColor="accent6" w:themeShade="80"/>
          <w:sz w:val="24"/>
          <w:szCs w:val="24"/>
          <w:lang w:val="el-GR"/>
        </w:rPr>
        <w:t>+</w:t>
      </w:r>
      <w:r>
        <w:rPr>
          <w:rFonts w:cstheme="minorHAnsi"/>
          <w:b/>
          <w:color w:val="385623" w:themeColor="accent6" w:themeShade="80"/>
          <w:sz w:val="24"/>
          <w:szCs w:val="24"/>
        </w:rPr>
        <w:t>enter</w:t>
      </w:r>
    </w:p>
    <w:p w14:paraId="77D91C9B" w14:textId="77777777" w:rsidR="000A63A0" w:rsidRPr="003435D3" w:rsidRDefault="000A63A0" w:rsidP="000A63A0">
      <w:pPr>
        <w:jc w:val="both"/>
        <w:rPr>
          <w:rFonts w:cstheme="minorHAnsi"/>
          <w:color w:val="385623" w:themeColor="accent6" w:themeShade="80"/>
          <w:sz w:val="24"/>
          <w:szCs w:val="24"/>
          <w:lang w:val="el-GR"/>
        </w:rPr>
      </w:pPr>
      <w:r w:rsidRPr="000A63A0">
        <w:rPr>
          <w:rFonts w:cstheme="minorHAnsi"/>
          <w:color w:val="385623" w:themeColor="accent6" w:themeShade="80"/>
          <w:sz w:val="24"/>
          <w:szCs w:val="24"/>
        </w:rPr>
        <w:t>https</w:t>
      </w:r>
      <w:r w:rsidRPr="003435D3">
        <w:rPr>
          <w:rFonts w:cstheme="minorHAnsi"/>
          <w:color w:val="385623" w:themeColor="accent6" w:themeShade="80"/>
          <w:sz w:val="24"/>
          <w:szCs w:val="24"/>
          <w:lang w:val="el-GR"/>
        </w:rPr>
        <w:t>://</w:t>
      </w:r>
      <w:proofErr w:type="spellStart"/>
      <w:r w:rsidRPr="000A63A0">
        <w:rPr>
          <w:rFonts w:cstheme="minorHAnsi"/>
          <w:color w:val="385623" w:themeColor="accent6" w:themeShade="80"/>
          <w:sz w:val="24"/>
          <w:szCs w:val="24"/>
        </w:rPr>
        <w:t>wordwall</w:t>
      </w:r>
      <w:proofErr w:type="spellEnd"/>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net</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resource</w:t>
      </w:r>
      <w:r w:rsidRPr="003435D3">
        <w:rPr>
          <w:rFonts w:cstheme="minorHAnsi"/>
          <w:color w:val="385623" w:themeColor="accent6" w:themeShade="80"/>
          <w:sz w:val="24"/>
          <w:szCs w:val="24"/>
          <w:lang w:val="el-GR"/>
        </w:rPr>
        <w:t>/1199648/%</w:t>
      </w:r>
      <w:r w:rsidRPr="000A63A0">
        <w:rPr>
          <w:rFonts w:cstheme="minorHAnsi"/>
          <w:color w:val="385623" w:themeColor="accent6" w:themeShade="80"/>
          <w:sz w:val="24"/>
          <w:szCs w:val="24"/>
        </w:rPr>
        <w:t>CF</w:t>
      </w:r>
      <w:r w:rsidRPr="003435D3">
        <w:rPr>
          <w:rFonts w:cstheme="minorHAnsi"/>
          <w:color w:val="385623" w:themeColor="accent6" w:themeShade="80"/>
          <w:sz w:val="24"/>
          <w:szCs w:val="24"/>
          <w:lang w:val="el-GR"/>
        </w:rPr>
        <w:t>%83%</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B</w:t>
      </w:r>
      <w:r w:rsidRPr="003435D3">
        <w:rPr>
          <w:rFonts w:cstheme="minorHAnsi"/>
          <w:color w:val="385623" w:themeColor="accent6" w:themeShade="80"/>
          <w:sz w:val="24"/>
          <w:szCs w:val="24"/>
          <w:lang w:val="el-GR"/>
        </w:rPr>
        <w:t>7%</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BC</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B</w:t>
      </w:r>
      <w:r w:rsidRPr="003435D3">
        <w:rPr>
          <w:rFonts w:cstheme="minorHAnsi"/>
          <w:color w:val="385623" w:themeColor="accent6" w:themeShade="80"/>
          <w:sz w:val="24"/>
          <w:szCs w:val="24"/>
          <w:lang w:val="el-GR"/>
        </w:rPr>
        <w:t>5%</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AF</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B</w:t>
      </w:r>
      <w:r w:rsidRPr="003435D3">
        <w:rPr>
          <w:rFonts w:cstheme="minorHAnsi"/>
          <w:color w:val="385623" w:themeColor="accent6" w:themeShade="80"/>
          <w:sz w:val="24"/>
          <w:szCs w:val="24"/>
          <w:lang w:val="el-GR"/>
        </w:rPr>
        <w:t>1-%</w:t>
      </w:r>
      <w:r w:rsidRPr="000A63A0">
        <w:rPr>
          <w:rFonts w:cstheme="minorHAnsi"/>
          <w:color w:val="385623" w:themeColor="accent6" w:themeShade="80"/>
          <w:sz w:val="24"/>
          <w:szCs w:val="24"/>
        </w:rPr>
        <w:t>CF</w:t>
      </w:r>
      <w:r w:rsidRPr="003435D3">
        <w:rPr>
          <w:rFonts w:cstheme="minorHAnsi"/>
          <w:color w:val="385623" w:themeColor="accent6" w:themeShade="80"/>
          <w:sz w:val="24"/>
          <w:szCs w:val="24"/>
          <w:lang w:val="el-GR"/>
        </w:rPr>
        <w:t>%83%</w:t>
      </w:r>
      <w:r w:rsidRPr="000A63A0">
        <w:rPr>
          <w:rFonts w:cstheme="minorHAnsi"/>
          <w:color w:val="385623" w:themeColor="accent6" w:themeShade="80"/>
          <w:sz w:val="24"/>
          <w:szCs w:val="24"/>
        </w:rPr>
        <w:t>CF</w:t>
      </w:r>
      <w:r w:rsidRPr="003435D3">
        <w:rPr>
          <w:rFonts w:cstheme="minorHAnsi"/>
          <w:color w:val="385623" w:themeColor="accent6" w:themeShade="80"/>
          <w:sz w:val="24"/>
          <w:szCs w:val="24"/>
          <w:lang w:val="el-GR"/>
        </w:rPr>
        <w:t>%84%</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AF</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BE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CE</w:t>
      </w:r>
      <w:r w:rsidRPr="003435D3">
        <w:rPr>
          <w:rFonts w:cstheme="minorHAnsi"/>
          <w:color w:val="385623" w:themeColor="accent6" w:themeShade="80"/>
          <w:sz w:val="24"/>
          <w:szCs w:val="24"/>
          <w:lang w:val="el-GR"/>
        </w:rPr>
        <w:t>%</w:t>
      </w:r>
      <w:r w:rsidRPr="000A63A0">
        <w:rPr>
          <w:rFonts w:cstheme="minorHAnsi"/>
          <w:color w:val="385623" w:themeColor="accent6" w:themeShade="80"/>
          <w:sz w:val="24"/>
          <w:szCs w:val="24"/>
        </w:rPr>
        <w:t>B</w:t>
      </w:r>
      <w:r w:rsidRPr="003435D3">
        <w:rPr>
          <w:rFonts w:cstheme="minorHAnsi"/>
          <w:color w:val="385623" w:themeColor="accent6" w:themeShade="80"/>
          <w:sz w:val="24"/>
          <w:szCs w:val="24"/>
          <w:lang w:val="el-GR"/>
        </w:rPr>
        <w:t>7%</w:t>
      </w:r>
      <w:r w:rsidRPr="000A63A0">
        <w:rPr>
          <w:rFonts w:cstheme="minorHAnsi"/>
          <w:color w:val="385623" w:themeColor="accent6" w:themeShade="80"/>
          <w:sz w:val="24"/>
          <w:szCs w:val="24"/>
        </w:rPr>
        <w:t>CF</w:t>
      </w:r>
      <w:r w:rsidRPr="003435D3">
        <w:rPr>
          <w:rFonts w:cstheme="minorHAnsi"/>
          <w:color w:val="385623" w:themeColor="accent6" w:themeShade="80"/>
          <w:sz w:val="24"/>
          <w:szCs w:val="24"/>
          <w:lang w:val="el-GR"/>
        </w:rPr>
        <w:t>%82</w:t>
      </w:r>
    </w:p>
    <w:p w14:paraId="5F2B695B" w14:textId="77777777" w:rsidR="00A62808" w:rsidRDefault="003435D3">
      <w:pPr>
        <w:rPr>
          <w:b/>
          <w:lang w:val="el-GR"/>
        </w:rPr>
      </w:pPr>
      <w:r>
        <w:rPr>
          <w:b/>
          <w:lang w:val="el-GR"/>
        </w:rPr>
        <w:lastRenderedPageBreak/>
        <w:t xml:space="preserve">Ατομική </w:t>
      </w:r>
      <w:r w:rsidR="000B6EC6" w:rsidRPr="000B6EC6">
        <w:rPr>
          <w:b/>
          <w:lang w:val="el-GR"/>
        </w:rPr>
        <w:t xml:space="preserve">Μελέτη </w:t>
      </w:r>
    </w:p>
    <w:p w14:paraId="1F75BC6D" w14:textId="77777777" w:rsidR="000B6EC6" w:rsidRPr="00EB5666" w:rsidRDefault="000B6EC6">
      <w:pPr>
        <w:rPr>
          <w:b/>
          <w:color w:val="385623" w:themeColor="accent6" w:themeShade="80"/>
          <w:lang w:val="el-GR"/>
        </w:rPr>
      </w:pPr>
      <w:r w:rsidRPr="00EB5666">
        <w:rPr>
          <w:b/>
          <w:color w:val="385623" w:themeColor="accent6" w:themeShade="80"/>
          <w:lang w:val="el-GR"/>
        </w:rPr>
        <w:t xml:space="preserve">Μελέτησε </w:t>
      </w:r>
      <w:r w:rsidR="00EB5666" w:rsidRPr="00EB5666">
        <w:rPr>
          <w:b/>
          <w:color w:val="385623" w:themeColor="accent6" w:themeShade="80"/>
          <w:lang w:val="el-GR"/>
        </w:rPr>
        <w:t xml:space="preserve">τα χαρακτηριστικά, τα στοιχεία των διαφημίσεων, </w:t>
      </w:r>
      <w:r w:rsidRPr="00EB5666">
        <w:rPr>
          <w:b/>
          <w:color w:val="385623" w:themeColor="accent6" w:themeShade="80"/>
          <w:lang w:val="el-GR"/>
        </w:rPr>
        <w:t>από το Βιβλίο του Μαθητή από την άσκηση 1</w:t>
      </w:r>
      <w:r w:rsidRPr="00EB5666">
        <w:rPr>
          <w:b/>
          <w:color w:val="385623" w:themeColor="accent6" w:themeShade="80"/>
          <w:vertAlign w:val="superscript"/>
          <w:lang w:val="el-GR"/>
        </w:rPr>
        <w:t xml:space="preserve"> </w:t>
      </w:r>
      <w:r w:rsidRPr="00EB5666">
        <w:rPr>
          <w:b/>
          <w:color w:val="385623" w:themeColor="accent6" w:themeShade="80"/>
          <w:lang w:val="el-GR"/>
        </w:rPr>
        <w:t>α, σελίδα 54</w:t>
      </w:r>
    </w:p>
    <w:p w14:paraId="02CA5873" w14:textId="77777777" w:rsidR="000B6EC6" w:rsidRDefault="000B6EC6">
      <w:pPr>
        <w:rPr>
          <w:b/>
          <w:lang w:val="el-GR"/>
        </w:rPr>
      </w:pPr>
      <w:r w:rsidRPr="003C0485">
        <w:rPr>
          <w:rFonts w:cstheme="minorHAnsi"/>
          <w:noProof/>
          <w:sz w:val="24"/>
          <w:szCs w:val="24"/>
        </w:rPr>
        <w:drawing>
          <wp:inline distT="0" distB="0" distL="0" distR="0" wp14:anchorId="6D1D56CF" wp14:editId="19982882">
            <wp:extent cx="5943600" cy="26174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2617470"/>
                    </a:xfrm>
                    <a:prstGeom prst="rect">
                      <a:avLst/>
                    </a:prstGeom>
                  </pic:spPr>
                </pic:pic>
              </a:graphicData>
            </a:graphic>
          </wp:inline>
        </w:drawing>
      </w:r>
    </w:p>
    <w:p w14:paraId="27AFE5C2" w14:textId="77777777" w:rsidR="000B6EC6" w:rsidRPr="00EB5666" w:rsidRDefault="000B6EC6">
      <w:pPr>
        <w:rPr>
          <w:b/>
          <w:color w:val="385623" w:themeColor="accent6" w:themeShade="80"/>
          <w:lang w:val="el-GR"/>
        </w:rPr>
      </w:pPr>
      <w:r w:rsidRPr="00EB5666">
        <w:rPr>
          <w:b/>
          <w:color w:val="385623" w:themeColor="accent6" w:themeShade="80"/>
          <w:lang w:val="el-GR"/>
        </w:rPr>
        <w:t xml:space="preserve">Και από τη σελίδα </w:t>
      </w:r>
      <w:r w:rsidR="00EB5666" w:rsidRPr="00EB5666">
        <w:rPr>
          <w:b/>
          <w:color w:val="385623" w:themeColor="accent6" w:themeShade="80"/>
          <w:lang w:val="el-GR"/>
        </w:rPr>
        <w:t>59</w:t>
      </w:r>
    </w:p>
    <w:p w14:paraId="220DFCE0" w14:textId="77777777" w:rsidR="00EB5666" w:rsidRPr="000B6EC6" w:rsidRDefault="00EB5666">
      <w:pPr>
        <w:rPr>
          <w:b/>
          <w:lang w:val="el-GR"/>
        </w:rPr>
      </w:pPr>
      <w:r w:rsidRPr="003C0485">
        <w:rPr>
          <w:rFonts w:cstheme="minorHAnsi"/>
          <w:noProof/>
          <w:sz w:val="24"/>
          <w:szCs w:val="24"/>
        </w:rPr>
        <w:drawing>
          <wp:inline distT="0" distB="0" distL="0" distR="0" wp14:anchorId="7D56B20E" wp14:editId="01F9B116">
            <wp:extent cx="5820587" cy="2381582"/>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20587" cy="2381582"/>
                    </a:xfrm>
                    <a:prstGeom prst="rect">
                      <a:avLst/>
                    </a:prstGeom>
                  </pic:spPr>
                </pic:pic>
              </a:graphicData>
            </a:graphic>
          </wp:inline>
        </w:drawing>
      </w:r>
    </w:p>
    <w:p w14:paraId="0DAAED1A" w14:textId="77777777" w:rsidR="000B6EC6" w:rsidRDefault="00EB5666" w:rsidP="00C56DEC">
      <w:pPr>
        <w:jc w:val="both"/>
        <w:rPr>
          <w:rFonts w:cstheme="minorHAnsi"/>
          <w:b/>
          <w:color w:val="002060"/>
          <w:sz w:val="24"/>
          <w:szCs w:val="24"/>
          <w:lang w:val="el-GR"/>
        </w:rPr>
      </w:pPr>
      <w:r>
        <w:rPr>
          <w:rFonts w:cstheme="minorHAnsi"/>
          <w:b/>
          <w:color w:val="002060"/>
          <w:sz w:val="24"/>
          <w:szCs w:val="24"/>
          <w:lang w:val="el-GR"/>
        </w:rPr>
        <w:t>2</w:t>
      </w:r>
      <w:r w:rsidR="000B6EC6" w:rsidRPr="00BF4F10">
        <w:rPr>
          <w:rFonts w:cstheme="minorHAnsi"/>
          <w:b/>
          <w:color w:val="002060"/>
          <w:sz w:val="24"/>
          <w:szCs w:val="24"/>
          <w:vertAlign w:val="superscript"/>
          <w:lang w:val="el-GR"/>
        </w:rPr>
        <w:t>η</w:t>
      </w:r>
      <w:r w:rsidR="000B6EC6">
        <w:rPr>
          <w:rFonts w:cstheme="minorHAnsi"/>
          <w:b/>
          <w:color w:val="002060"/>
          <w:sz w:val="24"/>
          <w:szCs w:val="24"/>
          <w:lang w:val="el-GR"/>
        </w:rPr>
        <w:t xml:space="preserve"> ημέρα </w:t>
      </w:r>
    </w:p>
    <w:p w14:paraId="7156BC1C" w14:textId="77777777" w:rsidR="00697F6E" w:rsidRDefault="000B6EC6" w:rsidP="00C56DEC">
      <w:pPr>
        <w:jc w:val="both"/>
        <w:rPr>
          <w:rFonts w:cstheme="minorHAnsi"/>
          <w:b/>
          <w:color w:val="002060"/>
          <w:sz w:val="24"/>
          <w:szCs w:val="24"/>
          <w:lang w:val="el-GR"/>
        </w:rPr>
      </w:pPr>
      <w:r>
        <w:rPr>
          <w:rFonts w:cstheme="minorHAnsi"/>
          <w:b/>
          <w:color w:val="002060"/>
          <w:sz w:val="24"/>
          <w:szCs w:val="24"/>
          <w:lang w:val="el-GR"/>
        </w:rPr>
        <w:t>Διδακτικοί Στόχοι</w:t>
      </w:r>
    </w:p>
    <w:p w14:paraId="277B6AD2" w14:textId="77777777" w:rsidR="003435D3" w:rsidRPr="002714B6" w:rsidRDefault="003435D3" w:rsidP="00C56DEC">
      <w:pPr>
        <w:jc w:val="both"/>
        <w:rPr>
          <w:rFonts w:cstheme="minorHAnsi"/>
          <w:sz w:val="24"/>
          <w:szCs w:val="24"/>
          <w:lang w:val="el-GR"/>
        </w:rPr>
      </w:pPr>
      <w:r w:rsidRPr="002714B6">
        <w:rPr>
          <w:rFonts w:cstheme="minorHAnsi"/>
          <w:sz w:val="24"/>
          <w:szCs w:val="24"/>
          <w:lang w:val="el-GR"/>
        </w:rPr>
        <w:t xml:space="preserve">Στόχος της ασύγχρονης </w:t>
      </w:r>
      <w:r w:rsidR="002714B6">
        <w:rPr>
          <w:rFonts w:cstheme="minorHAnsi"/>
          <w:sz w:val="24"/>
          <w:szCs w:val="24"/>
          <w:lang w:val="el-GR"/>
        </w:rPr>
        <w:t>Ο</w:t>
      </w:r>
      <w:r w:rsidRPr="002714B6">
        <w:rPr>
          <w:rFonts w:cstheme="minorHAnsi"/>
          <w:sz w:val="24"/>
          <w:szCs w:val="24"/>
          <w:lang w:val="el-GR"/>
        </w:rPr>
        <w:t xml:space="preserve">μαδικής </w:t>
      </w:r>
      <w:r w:rsidR="002714B6">
        <w:rPr>
          <w:rFonts w:cstheme="minorHAnsi"/>
          <w:sz w:val="24"/>
          <w:szCs w:val="24"/>
          <w:lang w:val="el-GR"/>
        </w:rPr>
        <w:t>Μελέτης και ΄Ασκησης είναι οι μαθητές/τριες να αλληλεπιδράσουν μεταξύ τους,  να προβληματιστούν, να ανταλλάξουν απόψεις, να αλληλοβοηθηθούν. Να οδηγηθούν σε επίλυση αποριών, να ξεπεράσουν τυχόν δυσκολίες που αντιμετωπίζουν και να αποκτήσουν μέσα από αυτή τη διαδικασία νέα εμπειρική γνώση.</w:t>
      </w:r>
    </w:p>
    <w:p w14:paraId="44BDBC73" w14:textId="77777777" w:rsidR="00C56DEC" w:rsidRPr="00697F6E" w:rsidRDefault="00C56DEC" w:rsidP="00C56DEC">
      <w:pPr>
        <w:jc w:val="both"/>
        <w:rPr>
          <w:rFonts w:cstheme="minorHAnsi"/>
          <w:b/>
          <w:color w:val="1F3864" w:themeColor="accent5" w:themeShade="80"/>
          <w:sz w:val="24"/>
          <w:szCs w:val="24"/>
          <w:lang w:val="el-GR"/>
        </w:rPr>
      </w:pPr>
      <w:r w:rsidRPr="00BF4F10">
        <w:rPr>
          <w:rFonts w:cstheme="minorHAnsi"/>
          <w:b/>
          <w:color w:val="1F3864" w:themeColor="accent5" w:themeShade="80"/>
          <w:sz w:val="24"/>
          <w:szCs w:val="24"/>
          <w:lang w:val="el-GR"/>
        </w:rPr>
        <w:t>Ασύγχρονη εργασία(</w:t>
      </w:r>
      <w:r>
        <w:rPr>
          <w:rFonts w:cstheme="minorHAnsi"/>
          <w:b/>
          <w:color w:val="1F3864" w:themeColor="accent5" w:themeShade="80"/>
          <w:sz w:val="24"/>
          <w:szCs w:val="24"/>
          <w:lang w:val="el-GR"/>
        </w:rPr>
        <w:t xml:space="preserve">Ομαδική </w:t>
      </w:r>
      <w:r w:rsidRPr="00BF4F10">
        <w:rPr>
          <w:rFonts w:cstheme="minorHAnsi"/>
          <w:b/>
          <w:color w:val="1F3864" w:themeColor="accent5" w:themeShade="80"/>
          <w:sz w:val="24"/>
          <w:szCs w:val="24"/>
          <w:lang w:val="el-GR"/>
        </w:rPr>
        <w:t xml:space="preserve">Μελέτη </w:t>
      </w:r>
      <w:r>
        <w:rPr>
          <w:rFonts w:cstheme="minorHAnsi"/>
          <w:b/>
          <w:color w:val="1F3864" w:themeColor="accent5" w:themeShade="80"/>
          <w:sz w:val="24"/>
          <w:szCs w:val="24"/>
          <w:lang w:val="el-GR"/>
        </w:rPr>
        <w:t xml:space="preserve">και Άσκηση </w:t>
      </w:r>
      <w:r w:rsidRPr="00BF4F10">
        <w:rPr>
          <w:rFonts w:cstheme="minorHAnsi"/>
          <w:b/>
          <w:color w:val="1F3864" w:themeColor="accent5" w:themeShade="80"/>
          <w:sz w:val="24"/>
          <w:szCs w:val="24"/>
          <w:lang w:val="el-GR"/>
        </w:rPr>
        <w:t>πριν τη Σύγχ</w:t>
      </w:r>
      <w:r>
        <w:rPr>
          <w:rFonts w:cstheme="minorHAnsi"/>
          <w:b/>
          <w:color w:val="1F3864" w:themeColor="accent5" w:themeShade="80"/>
          <w:sz w:val="24"/>
          <w:szCs w:val="24"/>
          <w:lang w:val="el-GR"/>
        </w:rPr>
        <w:t>ρονη Διδασκαλία-Τάξη Διαδικτύου</w:t>
      </w:r>
      <w:r w:rsidR="00723732">
        <w:rPr>
          <w:rFonts w:cstheme="minorHAnsi"/>
          <w:b/>
          <w:color w:val="1F3864" w:themeColor="accent5" w:themeShade="80"/>
          <w:sz w:val="24"/>
          <w:szCs w:val="24"/>
          <w:lang w:val="el-GR"/>
        </w:rPr>
        <w:t xml:space="preserve"> (Διάρκεια 45΄)</w:t>
      </w:r>
    </w:p>
    <w:p w14:paraId="3DF37087" w14:textId="77777777" w:rsidR="00C56DEC" w:rsidRPr="00C56DEC" w:rsidRDefault="00C56DEC" w:rsidP="00C56DEC">
      <w:pPr>
        <w:jc w:val="both"/>
        <w:rPr>
          <w:rFonts w:cstheme="minorHAnsi"/>
          <w:sz w:val="24"/>
          <w:szCs w:val="24"/>
          <w:lang w:val="el-GR"/>
        </w:rPr>
      </w:pPr>
      <w:r w:rsidRPr="00C56DEC">
        <w:rPr>
          <w:rFonts w:cstheme="minorHAnsi"/>
          <w:sz w:val="24"/>
          <w:szCs w:val="24"/>
          <w:lang w:val="el-GR"/>
        </w:rPr>
        <w:lastRenderedPageBreak/>
        <w:t>Οι μαθητές/τριες χωρισμένοι σε μικρές ομάδες καλούνται να:</w:t>
      </w:r>
    </w:p>
    <w:p w14:paraId="3F30C256" w14:textId="77777777" w:rsidR="00C56DEC" w:rsidRPr="00C56DEC" w:rsidRDefault="00C56DEC" w:rsidP="00C56DEC">
      <w:pPr>
        <w:jc w:val="both"/>
        <w:rPr>
          <w:rFonts w:cstheme="minorHAnsi"/>
          <w:color w:val="385623" w:themeColor="accent6" w:themeShade="80"/>
          <w:sz w:val="24"/>
          <w:szCs w:val="24"/>
          <w:lang w:val="el-GR"/>
        </w:rPr>
      </w:pPr>
      <w:r w:rsidRPr="00C56DEC">
        <w:rPr>
          <w:rFonts w:cstheme="minorHAnsi"/>
          <w:color w:val="385623" w:themeColor="accent6" w:themeShade="80"/>
          <w:sz w:val="24"/>
          <w:szCs w:val="24"/>
          <w:lang w:val="el-GR"/>
        </w:rPr>
        <w:t>Μελετήστε ξανά τα χαρακτηριστικά των διαφημίσεων, άσκηση 1, σελ 54 και προσπαθήστε να τα εντοπίσετε στις διαφημίσεις του Βιβλίου του Μαθητή.</w:t>
      </w:r>
    </w:p>
    <w:p w14:paraId="4C9C282C" w14:textId="77777777" w:rsidR="00C56DEC" w:rsidRPr="00C56DEC" w:rsidRDefault="00C56DEC" w:rsidP="00C56DEC">
      <w:pPr>
        <w:jc w:val="both"/>
        <w:rPr>
          <w:b/>
          <w:color w:val="385623" w:themeColor="accent6" w:themeShade="80"/>
          <w:sz w:val="24"/>
          <w:szCs w:val="24"/>
          <w:u w:val="single"/>
          <w:lang w:val="el-GR"/>
        </w:rPr>
      </w:pPr>
      <w:r w:rsidRPr="00C56DEC">
        <w:rPr>
          <w:color w:val="385623" w:themeColor="accent6" w:themeShade="80"/>
          <w:sz w:val="24"/>
          <w:szCs w:val="24"/>
          <w:lang w:val="el-GR"/>
        </w:rPr>
        <w:t xml:space="preserve">Η άσκηση να γίνει στο </w:t>
      </w:r>
      <w:r>
        <w:rPr>
          <w:color w:val="385623" w:themeColor="accent6" w:themeShade="80"/>
          <w:sz w:val="24"/>
          <w:szCs w:val="24"/>
          <w:lang w:val="el-GR"/>
        </w:rPr>
        <w:t>Βιβλίο Μαθητή, σελ. 53,54,55. (Η άσκηση μπορεί να γίνει και ηλεκτρονικά, εάν από πριν μ</w:t>
      </w:r>
      <w:r w:rsidRPr="00C56DEC">
        <w:rPr>
          <w:color w:val="385623" w:themeColor="accent6" w:themeShade="80"/>
          <w:sz w:val="24"/>
          <w:szCs w:val="24"/>
          <w:lang w:val="el-GR"/>
        </w:rPr>
        <w:t xml:space="preserve">έσα σε έναν ηλεκτρονικό  φάκελο  </w:t>
      </w:r>
      <w:r>
        <w:rPr>
          <w:color w:val="385623" w:themeColor="accent6" w:themeShade="80"/>
          <w:sz w:val="24"/>
          <w:szCs w:val="24"/>
          <w:lang w:val="el-GR"/>
        </w:rPr>
        <w:t xml:space="preserve">δώσουμε τις </w:t>
      </w:r>
      <w:r w:rsidRPr="00C56DEC">
        <w:rPr>
          <w:color w:val="385623" w:themeColor="accent6" w:themeShade="80"/>
          <w:sz w:val="24"/>
          <w:szCs w:val="24"/>
          <w:lang w:val="el-GR"/>
        </w:rPr>
        <w:t xml:space="preserve">  εικόνες των τεσσάρων δ</w:t>
      </w:r>
      <w:r>
        <w:rPr>
          <w:color w:val="385623" w:themeColor="accent6" w:themeShade="80"/>
          <w:sz w:val="24"/>
          <w:szCs w:val="24"/>
          <w:lang w:val="el-GR"/>
        </w:rPr>
        <w:t xml:space="preserve">ιαφημίσεων του σχολικού βιβλίου. Οι μαθητές/τριες αντιγράψουν τις διαφημίσεις και με τα εργαλεία μιας εφαρμογής πχ </w:t>
      </w:r>
      <w:r>
        <w:rPr>
          <w:color w:val="385623" w:themeColor="accent6" w:themeShade="80"/>
          <w:sz w:val="24"/>
          <w:szCs w:val="24"/>
        </w:rPr>
        <w:t>P</w:t>
      </w:r>
      <w:r w:rsidRPr="00C56DEC">
        <w:rPr>
          <w:color w:val="385623" w:themeColor="accent6" w:themeShade="80"/>
          <w:sz w:val="24"/>
          <w:szCs w:val="24"/>
        </w:rPr>
        <w:t>aint</w:t>
      </w:r>
      <w:r w:rsidRPr="00C56DEC">
        <w:rPr>
          <w:color w:val="385623" w:themeColor="accent6" w:themeShade="80"/>
          <w:sz w:val="24"/>
          <w:szCs w:val="24"/>
          <w:lang w:val="el-GR"/>
        </w:rPr>
        <w:t>,</w:t>
      </w:r>
      <w:r>
        <w:rPr>
          <w:color w:val="385623" w:themeColor="accent6" w:themeShade="80"/>
          <w:sz w:val="24"/>
          <w:szCs w:val="24"/>
          <w:lang w:val="el-GR"/>
        </w:rPr>
        <w:t xml:space="preserve"> εντοπίσουν τα χαρακτηριστικά των διαφημίσεων).</w:t>
      </w:r>
    </w:p>
    <w:p w14:paraId="1DBDEC0A" w14:textId="77777777" w:rsidR="00C56DEC" w:rsidRPr="00C56DEC" w:rsidRDefault="00C56DEC" w:rsidP="00C56DEC">
      <w:pPr>
        <w:ind w:firstLine="720"/>
        <w:rPr>
          <w:color w:val="385623" w:themeColor="accent6" w:themeShade="80"/>
          <w:sz w:val="24"/>
          <w:szCs w:val="24"/>
          <w:lang w:val="el-GR"/>
        </w:rPr>
      </w:pPr>
      <w:r w:rsidRPr="00C56DEC">
        <w:rPr>
          <w:color w:val="385623" w:themeColor="accent6" w:themeShade="80"/>
          <w:sz w:val="24"/>
          <w:szCs w:val="24"/>
          <w:lang w:val="el-GR"/>
        </w:rPr>
        <w:t>Υπογραμμίστε με κόκκινο χρώμα το όνομα του προϊόντος</w:t>
      </w:r>
    </w:p>
    <w:p w14:paraId="1A14FD1F" w14:textId="77777777" w:rsidR="00C56DEC" w:rsidRPr="00C56DEC" w:rsidRDefault="00C56DEC" w:rsidP="00C56DEC">
      <w:pPr>
        <w:ind w:firstLine="720"/>
        <w:rPr>
          <w:color w:val="385623" w:themeColor="accent6" w:themeShade="80"/>
          <w:sz w:val="24"/>
          <w:szCs w:val="24"/>
          <w:lang w:val="el-GR"/>
        </w:rPr>
      </w:pPr>
      <w:r w:rsidRPr="00C56DEC">
        <w:rPr>
          <w:color w:val="385623" w:themeColor="accent6" w:themeShade="80"/>
          <w:sz w:val="24"/>
          <w:szCs w:val="24"/>
          <w:lang w:val="el-GR"/>
        </w:rPr>
        <w:t>Κυκλώστε με κίτρινο χρώμα το κείμενο</w:t>
      </w:r>
    </w:p>
    <w:p w14:paraId="323F5EA9" w14:textId="77777777" w:rsidR="00C56DEC" w:rsidRDefault="00C56DEC" w:rsidP="00C56DEC">
      <w:pPr>
        <w:ind w:firstLine="720"/>
        <w:rPr>
          <w:color w:val="385623" w:themeColor="accent6" w:themeShade="80"/>
          <w:sz w:val="24"/>
          <w:szCs w:val="24"/>
          <w:lang w:val="el-GR"/>
        </w:rPr>
      </w:pPr>
      <w:r w:rsidRPr="00C56DEC">
        <w:rPr>
          <w:color w:val="385623" w:themeColor="accent6" w:themeShade="80"/>
          <w:sz w:val="24"/>
          <w:szCs w:val="24"/>
          <w:lang w:val="el-GR"/>
        </w:rPr>
        <w:t>Κυκλώστε με πράσινο χρώμα το σλόγκαν</w:t>
      </w:r>
    </w:p>
    <w:p w14:paraId="441F4F6A" w14:textId="77777777" w:rsidR="00D82A4E" w:rsidRDefault="00D82A4E" w:rsidP="00C56DEC">
      <w:pPr>
        <w:ind w:firstLine="720"/>
        <w:rPr>
          <w:color w:val="385623" w:themeColor="accent6" w:themeShade="80"/>
          <w:sz w:val="24"/>
          <w:szCs w:val="24"/>
          <w:lang w:val="el-GR"/>
        </w:rPr>
      </w:pPr>
      <w:r w:rsidRPr="00CB648F">
        <w:rPr>
          <w:noProof/>
        </w:rPr>
        <w:drawing>
          <wp:inline distT="0" distB="0" distL="0" distR="0" wp14:anchorId="630B3EFB" wp14:editId="417C008C">
            <wp:extent cx="2790825" cy="2951727"/>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97262" cy="2958536"/>
                    </a:xfrm>
                    <a:prstGeom prst="rect">
                      <a:avLst/>
                    </a:prstGeom>
                  </pic:spPr>
                </pic:pic>
              </a:graphicData>
            </a:graphic>
          </wp:inline>
        </w:drawing>
      </w:r>
    </w:p>
    <w:p w14:paraId="00365D12" w14:textId="77777777" w:rsidR="00660DE3" w:rsidRDefault="00660DE3" w:rsidP="00C56DEC">
      <w:pPr>
        <w:ind w:firstLine="720"/>
        <w:rPr>
          <w:color w:val="385623" w:themeColor="accent6" w:themeShade="80"/>
          <w:sz w:val="24"/>
          <w:szCs w:val="24"/>
          <w:lang w:val="el-GR"/>
        </w:rPr>
      </w:pPr>
    </w:p>
    <w:p w14:paraId="409D1A8F" w14:textId="77777777" w:rsidR="00660DE3" w:rsidRDefault="00D82A4E" w:rsidP="00C56DEC">
      <w:pPr>
        <w:ind w:firstLine="720"/>
        <w:rPr>
          <w:color w:val="385623" w:themeColor="accent6" w:themeShade="80"/>
          <w:sz w:val="24"/>
          <w:szCs w:val="24"/>
          <w:lang w:val="el-GR"/>
        </w:rPr>
      </w:pPr>
      <w:r w:rsidRPr="00CB648F">
        <w:rPr>
          <w:noProof/>
        </w:rPr>
        <w:drawing>
          <wp:inline distT="0" distB="0" distL="0" distR="0" wp14:anchorId="4D2DD1C7" wp14:editId="71D58DBD">
            <wp:extent cx="3014183" cy="13906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28169" cy="1397103"/>
                    </a:xfrm>
                    <a:prstGeom prst="rect">
                      <a:avLst/>
                    </a:prstGeom>
                  </pic:spPr>
                </pic:pic>
              </a:graphicData>
            </a:graphic>
          </wp:inline>
        </w:drawing>
      </w:r>
    </w:p>
    <w:p w14:paraId="6610C16E" w14:textId="77777777" w:rsidR="00660DE3" w:rsidRDefault="00660DE3" w:rsidP="00660DE3">
      <w:pPr>
        <w:rPr>
          <w:sz w:val="24"/>
          <w:szCs w:val="24"/>
          <w:lang w:val="el-GR"/>
        </w:rPr>
      </w:pPr>
    </w:p>
    <w:p w14:paraId="2BD98D40" w14:textId="77777777" w:rsidR="00D82A4E" w:rsidRPr="00660DE3" w:rsidRDefault="00660DE3" w:rsidP="00660DE3">
      <w:pPr>
        <w:tabs>
          <w:tab w:val="left" w:pos="1050"/>
        </w:tabs>
        <w:rPr>
          <w:sz w:val="24"/>
          <w:szCs w:val="24"/>
          <w:lang w:val="el-GR"/>
        </w:rPr>
      </w:pPr>
      <w:r>
        <w:rPr>
          <w:sz w:val="24"/>
          <w:szCs w:val="24"/>
          <w:lang w:val="el-GR"/>
        </w:rPr>
        <w:tab/>
      </w:r>
    </w:p>
    <w:p w14:paraId="540CA67E" w14:textId="77777777" w:rsidR="00D82A4E" w:rsidRDefault="00D82A4E" w:rsidP="00C56DEC">
      <w:pPr>
        <w:ind w:firstLine="720"/>
        <w:rPr>
          <w:color w:val="385623" w:themeColor="accent6" w:themeShade="80"/>
          <w:sz w:val="24"/>
          <w:szCs w:val="24"/>
          <w:lang w:val="el-GR"/>
        </w:rPr>
      </w:pPr>
      <w:r w:rsidRPr="00CB648F">
        <w:rPr>
          <w:noProof/>
        </w:rPr>
        <w:lastRenderedPageBreak/>
        <w:drawing>
          <wp:inline distT="0" distB="0" distL="0" distR="0" wp14:anchorId="28AB92AF" wp14:editId="59270356">
            <wp:extent cx="3043337" cy="193357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48070" cy="1936582"/>
                    </a:xfrm>
                    <a:prstGeom prst="rect">
                      <a:avLst/>
                    </a:prstGeom>
                  </pic:spPr>
                </pic:pic>
              </a:graphicData>
            </a:graphic>
          </wp:inline>
        </w:drawing>
      </w:r>
    </w:p>
    <w:p w14:paraId="045C0C3D" w14:textId="77777777" w:rsidR="00D82A4E" w:rsidRPr="00C56DEC" w:rsidRDefault="00D82A4E" w:rsidP="00C56DEC">
      <w:pPr>
        <w:ind w:firstLine="720"/>
        <w:rPr>
          <w:color w:val="385623" w:themeColor="accent6" w:themeShade="80"/>
          <w:sz w:val="24"/>
          <w:szCs w:val="24"/>
          <w:lang w:val="el-GR"/>
        </w:rPr>
      </w:pPr>
      <w:r w:rsidRPr="00D82A4E">
        <w:rPr>
          <w:noProof/>
          <w:color w:val="385623" w:themeColor="accent6" w:themeShade="80"/>
          <w:sz w:val="24"/>
          <w:szCs w:val="24"/>
          <w:lang w:val="el-GR"/>
        </w:rPr>
        <w:drawing>
          <wp:inline distT="0" distB="0" distL="0" distR="0" wp14:anchorId="48B7EA2F" wp14:editId="529FF526">
            <wp:extent cx="3200847" cy="4334480"/>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00847" cy="4334480"/>
                    </a:xfrm>
                    <a:prstGeom prst="rect">
                      <a:avLst/>
                    </a:prstGeom>
                  </pic:spPr>
                </pic:pic>
              </a:graphicData>
            </a:graphic>
          </wp:inline>
        </w:drawing>
      </w:r>
    </w:p>
    <w:p w14:paraId="5A4E392E" w14:textId="77777777" w:rsidR="00660DE3" w:rsidRPr="00723732" w:rsidRDefault="00D82A4E" w:rsidP="00723732">
      <w:pPr>
        <w:rPr>
          <w:color w:val="385623" w:themeColor="accent6" w:themeShade="80"/>
          <w:sz w:val="24"/>
          <w:szCs w:val="24"/>
          <w:lang w:val="el-GR"/>
        </w:rPr>
      </w:pPr>
      <w:r w:rsidRPr="00D82A4E">
        <w:rPr>
          <w:color w:val="385623" w:themeColor="accent6" w:themeShade="80"/>
          <w:sz w:val="24"/>
          <w:szCs w:val="24"/>
          <w:lang w:val="el-GR"/>
        </w:rPr>
        <w:t>Φωτογραφίστε τις απαντήσεις σας και στείλτε τες στα υπόλοιπα μέλη της ομάδας σας για σχολιασμό και διορθώσεις.</w:t>
      </w:r>
    </w:p>
    <w:p w14:paraId="05F47C52" w14:textId="77777777" w:rsidR="00660DE3" w:rsidRPr="00C56DEC" w:rsidRDefault="00660DE3" w:rsidP="00660DE3">
      <w:pPr>
        <w:ind w:firstLine="720"/>
        <w:jc w:val="both"/>
        <w:rPr>
          <w:rFonts w:cstheme="minorHAnsi"/>
          <w:b/>
          <w:color w:val="385623" w:themeColor="accent6" w:themeShade="80"/>
          <w:sz w:val="24"/>
          <w:szCs w:val="24"/>
          <w:lang w:val="el-GR"/>
        </w:rPr>
      </w:pPr>
    </w:p>
    <w:p w14:paraId="0F520AC4" w14:textId="77777777" w:rsidR="00660DE3" w:rsidRDefault="00660DE3" w:rsidP="00660DE3">
      <w:pPr>
        <w:tabs>
          <w:tab w:val="left" w:pos="1050"/>
        </w:tabs>
        <w:rPr>
          <w:color w:val="385623" w:themeColor="accent6" w:themeShade="80"/>
          <w:sz w:val="24"/>
          <w:szCs w:val="24"/>
          <w:lang w:val="el-GR"/>
        </w:rPr>
      </w:pPr>
      <w:r w:rsidRPr="00660DE3">
        <w:rPr>
          <w:color w:val="385623" w:themeColor="accent6" w:themeShade="80"/>
          <w:sz w:val="24"/>
          <w:szCs w:val="24"/>
          <w:lang w:val="el-GR"/>
        </w:rPr>
        <w:t xml:space="preserve">Στη συνέχεια </w:t>
      </w:r>
      <w:r>
        <w:rPr>
          <w:color w:val="385623" w:themeColor="accent6" w:themeShade="80"/>
          <w:sz w:val="24"/>
          <w:szCs w:val="24"/>
          <w:lang w:val="el-GR"/>
        </w:rPr>
        <w:t xml:space="preserve">μελετήστε </w:t>
      </w:r>
      <w:r w:rsidRPr="00660DE3">
        <w:rPr>
          <w:color w:val="385623" w:themeColor="accent6" w:themeShade="80"/>
          <w:sz w:val="24"/>
          <w:szCs w:val="24"/>
          <w:lang w:val="el-GR"/>
        </w:rPr>
        <w:t xml:space="preserve"> με την άσκηση γ. στη σελίδα 56</w:t>
      </w:r>
    </w:p>
    <w:p w14:paraId="5973C4CA" w14:textId="77777777" w:rsidR="00697F6E" w:rsidRPr="00C56DEC" w:rsidRDefault="00697F6E" w:rsidP="000B6EC6">
      <w:pPr>
        <w:jc w:val="both"/>
        <w:rPr>
          <w:rFonts w:cstheme="minorHAnsi"/>
          <w:b/>
          <w:color w:val="385623" w:themeColor="accent6" w:themeShade="80"/>
          <w:sz w:val="24"/>
          <w:szCs w:val="24"/>
          <w:lang w:val="el-GR"/>
        </w:rPr>
      </w:pPr>
    </w:p>
    <w:p w14:paraId="49514D14" w14:textId="77777777" w:rsidR="00697F6E" w:rsidRPr="00C56DEC" w:rsidRDefault="00660DE3" w:rsidP="000B6EC6">
      <w:pPr>
        <w:jc w:val="both"/>
        <w:rPr>
          <w:rFonts w:cstheme="minorHAnsi"/>
          <w:b/>
          <w:color w:val="385623" w:themeColor="accent6" w:themeShade="80"/>
          <w:sz w:val="24"/>
          <w:szCs w:val="24"/>
          <w:lang w:val="el-GR"/>
        </w:rPr>
      </w:pPr>
      <w:r w:rsidRPr="00660DE3">
        <w:rPr>
          <w:rFonts w:cstheme="minorHAnsi"/>
          <w:b/>
          <w:noProof/>
          <w:color w:val="385623" w:themeColor="accent6" w:themeShade="80"/>
          <w:sz w:val="24"/>
          <w:szCs w:val="24"/>
          <w:lang w:val="el-GR"/>
        </w:rPr>
        <w:lastRenderedPageBreak/>
        <w:drawing>
          <wp:inline distT="0" distB="0" distL="0" distR="0" wp14:anchorId="5D8C981B" wp14:editId="75B433D3">
            <wp:extent cx="3258005" cy="274358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58005" cy="2743583"/>
                    </a:xfrm>
                    <a:prstGeom prst="rect">
                      <a:avLst/>
                    </a:prstGeom>
                  </pic:spPr>
                </pic:pic>
              </a:graphicData>
            </a:graphic>
          </wp:inline>
        </w:drawing>
      </w:r>
    </w:p>
    <w:p w14:paraId="4F06CDFC" w14:textId="77777777" w:rsidR="00697F6E" w:rsidRDefault="00660DE3" w:rsidP="000B6EC6">
      <w:pPr>
        <w:jc w:val="both"/>
        <w:rPr>
          <w:rFonts w:cstheme="minorHAnsi"/>
          <w:b/>
          <w:color w:val="385623" w:themeColor="accent6" w:themeShade="80"/>
          <w:sz w:val="24"/>
          <w:szCs w:val="24"/>
          <w:lang w:val="el-GR"/>
        </w:rPr>
      </w:pPr>
      <w:r w:rsidRPr="00660DE3">
        <w:rPr>
          <w:rFonts w:cstheme="minorHAnsi"/>
          <w:b/>
          <w:color w:val="385623" w:themeColor="accent6" w:themeShade="80"/>
          <w:sz w:val="24"/>
          <w:szCs w:val="24"/>
          <w:lang w:val="el-GR"/>
        </w:rPr>
        <w:t>Και για όσα από τα παραπάνω ερωτήματα θέλετε αναρτήστε τη δικιά σας άποψη στο Φόρουμ</w:t>
      </w:r>
      <w:r>
        <w:rPr>
          <w:rFonts w:cstheme="minorHAnsi"/>
          <w:b/>
          <w:color w:val="385623" w:themeColor="accent6" w:themeShade="80"/>
          <w:sz w:val="24"/>
          <w:szCs w:val="24"/>
          <w:lang w:val="el-GR"/>
        </w:rPr>
        <w:t>.</w:t>
      </w:r>
    </w:p>
    <w:p w14:paraId="53190E98" w14:textId="77777777" w:rsidR="00EF7039" w:rsidRPr="00EF7039" w:rsidRDefault="00EF7039" w:rsidP="00EF7039">
      <w:pPr>
        <w:rPr>
          <w:rFonts w:cstheme="minorHAnsi"/>
          <w:color w:val="385623" w:themeColor="accent6" w:themeShade="80"/>
          <w:sz w:val="24"/>
          <w:szCs w:val="24"/>
          <w:lang w:val="el-GR"/>
        </w:rPr>
      </w:pPr>
      <w:r w:rsidRPr="00EF7039">
        <w:rPr>
          <w:rFonts w:cstheme="minorHAnsi"/>
          <w:color w:val="385623" w:themeColor="accent6" w:themeShade="80"/>
          <w:sz w:val="24"/>
          <w:szCs w:val="24"/>
          <w:lang w:val="el-GR"/>
        </w:rPr>
        <w:t>Θα σας πάω τώρα λίγα χρόνια πίσω, στη Β΄Δημοτικού. Θυμάστε το ποίημα με τίτλο η διαφήμιση; Σας το παρουσιάζω παρακάτω.Διαβάστε το.</w:t>
      </w:r>
    </w:p>
    <w:p w14:paraId="0351B317" w14:textId="77777777" w:rsidR="00EF7039" w:rsidRDefault="00EF7039" w:rsidP="000B6EC6">
      <w:pPr>
        <w:jc w:val="both"/>
        <w:rPr>
          <w:rFonts w:cstheme="minorHAnsi"/>
          <w:b/>
          <w:color w:val="385623" w:themeColor="accent6" w:themeShade="80"/>
          <w:sz w:val="24"/>
          <w:szCs w:val="24"/>
          <w:lang w:val="el-GR"/>
        </w:rPr>
      </w:pPr>
    </w:p>
    <w:p w14:paraId="705032F9" w14:textId="77777777" w:rsidR="00EF7039" w:rsidRDefault="00EF7039" w:rsidP="000B6EC6">
      <w:pPr>
        <w:jc w:val="both"/>
        <w:rPr>
          <w:rFonts w:cstheme="minorHAnsi"/>
          <w:b/>
          <w:color w:val="385623" w:themeColor="accent6" w:themeShade="80"/>
          <w:sz w:val="24"/>
          <w:szCs w:val="24"/>
          <w:lang w:val="el-GR"/>
        </w:rPr>
      </w:pPr>
      <w:r w:rsidRPr="00282772">
        <w:rPr>
          <w:noProof/>
        </w:rPr>
        <w:drawing>
          <wp:inline distT="0" distB="0" distL="0" distR="0" wp14:anchorId="1D3514B3" wp14:editId="1867D200">
            <wp:extent cx="2076450" cy="3480526"/>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82265" cy="3490273"/>
                    </a:xfrm>
                    <a:prstGeom prst="rect">
                      <a:avLst/>
                    </a:prstGeom>
                  </pic:spPr>
                </pic:pic>
              </a:graphicData>
            </a:graphic>
          </wp:inline>
        </w:drawing>
      </w:r>
    </w:p>
    <w:p w14:paraId="4FC06E73" w14:textId="77777777" w:rsidR="00723732" w:rsidRPr="00EF7039" w:rsidRDefault="00EF7039" w:rsidP="00EF7039">
      <w:pPr>
        <w:rPr>
          <w:rFonts w:cstheme="minorHAnsi"/>
          <w:sz w:val="24"/>
          <w:szCs w:val="24"/>
          <w:lang w:val="el-GR"/>
        </w:rPr>
      </w:pPr>
      <w:r>
        <w:rPr>
          <w:rFonts w:cstheme="minorHAnsi"/>
          <w:sz w:val="24"/>
          <w:szCs w:val="24"/>
          <w:lang w:val="el-GR"/>
        </w:rPr>
        <w:t>Πώς ερμηνεύετε τη</w:t>
      </w:r>
      <w:r w:rsidR="000C4DDB">
        <w:rPr>
          <w:rFonts w:cstheme="minorHAnsi"/>
          <w:sz w:val="24"/>
          <w:szCs w:val="24"/>
          <w:lang w:val="el-GR"/>
        </w:rPr>
        <w:t>ν παρακάτω</w:t>
      </w:r>
      <w:r>
        <w:rPr>
          <w:rFonts w:cstheme="minorHAnsi"/>
          <w:sz w:val="24"/>
          <w:szCs w:val="24"/>
          <w:lang w:val="el-GR"/>
        </w:rPr>
        <w:t xml:space="preserve"> φράση :</w:t>
      </w:r>
    </w:p>
    <w:p w14:paraId="245A033A" w14:textId="77777777" w:rsidR="00EF7039" w:rsidRDefault="00EF7039" w:rsidP="000B6EC6">
      <w:pPr>
        <w:jc w:val="both"/>
        <w:rPr>
          <w:rFonts w:cstheme="minorHAnsi"/>
          <w:b/>
          <w:color w:val="385623" w:themeColor="accent6" w:themeShade="80"/>
          <w:sz w:val="24"/>
          <w:szCs w:val="24"/>
          <w:lang w:val="el-GR"/>
        </w:rPr>
      </w:pPr>
      <w:r w:rsidRPr="00180153">
        <w:rPr>
          <w:noProof/>
        </w:rPr>
        <w:lastRenderedPageBreak/>
        <w:drawing>
          <wp:inline distT="0" distB="0" distL="0" distR="0" wp14:anchorId="61EFFB9A" wp14:editId="4E94263A">
            <wp:extent cx="2429214" cy="552527"/>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29214" cy="552527"/>
                    </a:xfrm>
                    <a:prstGeom prst="rect">
                      <a:avLst/>
                    </a:prstGeom>
                  </pic:spPr>
                </pic:pic>
              </a:graphicData>
            </a:graphic>
          </wp:inline>
        </w:drawing>
      </w:r>
    </w:p>
    <w:p w14:paraId="2C3A8C8E" w14:textId="77777777" w:rsidR="000C4DDB" w:rsidRPr="00660DE3" w:rsidRDefault="000C4DDB" w:rsidP="000B6EC6">
      <w:pPr>
        <w:jc w:val="both"/>
        <w:rPr>
          <w:rFonts w:cstheme="minorHAnsi"/>
          <w:b/>
          <w:color w:val="385623" w:themeColor="accent6" w:themeShade="80"/>
          <w:sz w:val="24"/>
          <w:szCs w:val="24"/>
          <w:lang w:val="el-GR"/>
        </w:rPr>
      </w:pPr>
      <w:r>
        <w:rPr>
          <w:rFonts w:cstheme="minorHAnsi"/>
          <w:b/>
          <w:color w:val="385623" w:themeColor="accent6" w:themeShade="80"/>
          <w:sz w:val="24"/>
          <w:szCs w:val="24"/>
          <w:lang w:val="el-GR"/>
        </w:rPr>
        <w:t>Εσείς τι πραγματικά θέλετε; Να σας βάζουν στο κεφάλι οι άλλοι ό,τι εκείνοι θέλουν; Ή να επιλέγετε εσείς; Αν προτιμάτε το δεύτερο με ποιους τρόπους λέτε θα μπορέσετε να αντισταθείτε στα όσα θέλει να σας περάσει η διαφήμιση; Επικοινωνήστε με τους/τις συμμαθητές/τριές σας και αναρτήστε στο Φόρουμ την άποψη της ομάδας σας.</w:t>
      </w:r>
    </w:p>
    <w:p w14:paraId="5D2EFE2C" w14:textId="77777777" w:rsidR="00697F6E" w:rsidRDefault="00697F6E" w:rsidP="000B6EC6">
      <w:pPr>
        <w:jc w:val="both"/>
        <w:rPr>
          <w:rFonts w:cstheme="minorHAnsi"/>
          <w:b/>
          <w:color w:val="002060"/>
          <w:sz w:val="24"/>
          <w:szCs w:val="24"/>
          <w:lang w:val="el-GR"/>
        </w:rPr>
      </w:pPr>
    </w:p>
    <w:p w14:paraId="6ED9CEF9" w14:textId="77777777" w:rsidR="00723732" w:rsidRDefault="000C4DDB" w:rsidP="00723732">
      <w:pPr>
        <w:jc w:val="both"/>
        <w:rPr>
          <w:rFonts w:cstheme="minorHAnsi"/>
          <w:b/>
          <w:color w:val="002060"/>
          <w:sz w:val="24"/>
          <w:szCs w:val="24"/>
          <w:lang w:val="el-GR"/>
        </w:rPr>
      </w:pPr>
      <w:r>
        <w:rPr>
          <w:rFonts w:cstheme="minorHAnsi"/>
          <w:b/>
          <w:color w:val="002060"/>
          <w:sz w:val="24"/>
          <w:szCs w:val="24"/>
          <w:lang w:val="el-GR"/>
        </w:rPr>
        <w:t>3</w:t>
      </w:r>
      <w:r w:rsidR="00723732" w:rsidRPr="00BF4F10">
        <w:rPr>
          <w:rFonts w:cstheme="minorHAnsi"/>
          <w:b/>
          <w:color w:val="002060"/>
          <w:sz w:val="24"/>
          <w:szCs w:val="24"/>
          <w:vertAlign w:val="superscript"/>
          <w:lang w:val="el-GR"/>
        </w:rPr>
        <w:t>η</w:t>
      </w:r>
      <w:r w:rsidR="00723732">
        <w:rPr>
          <w:rFonts w:cstheme="minorHAnsi"/>
          <w:b/>
          <w:color w:val="002060"/>
          <w:sz w:val="24"/>
          <w:szCs w:val="24"/>
          <w:lang w:val="el-GR"/>
        </w:rPr>
        <w:t xml:space="preserve"> ημέρα </w:t>
      </w:r>
    </w:p>
    <w:p w14:paraId="34E6235D" w14:textId="77777777" w:rsidR="009A6D61" w:rsidRDefault="009A6D61" w:rsidP="00723732">
      <w:pPr>
        <w:jc w:val="both"/>
        <w:rPr>
          <w:rFonts w:cstheme="minorHAnsi"/>
          <w:b/>
          <w:color w:val="002060"/>
          <w:sz w:val="24"/>
          <w:szCs w:val="24"/>
          <w:lang w:val="el-GR"/>
        </w:rPr>
      </w:pPr>
      <w:r>
        <w:rPr>
          <w:rFonts w:cstheme="minorHAnsi"/>
          <w:b/>
          <w:color w:val="002060"/>
          <w:sz w:val="24"/>
          <w:szCs w:val="24"/>
          <w:lang w:val="el-GR"/>
        </w:rPr>
        <w:t>Σύγχρονη Διδασκαλία(Διάρκεια 90΄)</w:t>
      </w:r>
    </w:p>
    <w:p w14:paraId="7BE778D4" w14:textId="77777777" w:rsidR="00723732" w:rsidRDefault="00723732" w:rsidP="000B6EC6">
      <w:pPr>
        <w:jc w:val="both"/>
        <w:rPr>
          <w:rFonts w:cstheme="minorHAnsi"/>
          <w:b/>
          <w:color w:val="002060"/>
          <w:sz w:val="24"/>
          <w:szCs w:val="24"/>
          <w:lang w:val="el-GR"/>
        </w:rPr>
      </w:pPr>
      <w:r>
        <w:rPr>
          <w:rFonts w:cstheme="minorHAnsi"/>
          <w:b/>
          <w:color w:val="002060"/>
          <w:sz w:val="24"/>
          <w:szCs w:val="24"/>
          <w:lang w:val="el-GR"/>
        </w:rPr>
        <w:t>Διδακτικοί Στόχοι</w:t>
      </w:r>
    </w:p>
    <w:p w14:paraId="7A13593E" w14:textId="77777777" w:rsidR="00723732" w:rsidRPr="00723732" w:rsidRDefault="00723732" w:rsidP="000B6EC6">
      <w:pPr>
        <w:jc w:val="both"/>
        <w:rPr>
          <w:rFonts w:cstheme="minorHAnsi"/>
          <w:sz w:val="24"/>
          <w:szCs w:val="24"/>
          <w:lang w:val="el-GR"/>
        </w:rPr>
      </w:pPr>
      <w:r w:rsidRPr="00723732">
        <w:rPr>
          <w:rFonts w:cstheme="minorHAnsi"/>
          <w:sz w:val="24"/>
          <w:szCs w:val="24"/>
          <w:lang w:val="el-GR"/>
        </w:rPr>
        <w:t xml:space="preserve">Να γίνει συζήτηση και οι μαθητές/τριες να διατυπώσουν τη σημασία της λέξης διαφήμισης και του ρόλου της </w:t>
      </w:r>
    </w:p>
    <w:p w14:paraId="5353A605" w14:textId="77777777" w:rsidR="00723732" w:rsidRDefault="00723732" w:rsidP="00723732">
      <w:pPr>
        <w:jc w:val="both"/>
        <w:rPr>
          <w:rFonts w:cstheme="minorHAnsi"/>
          <w:b/>
          <w:sz w:val="24"/>
          <w:szCs w:val="24"/>
          <w:lang w:val="el-GR"/>
        </w:rPr>
      </w:pPr>
      <w:r>
        <w:rPr>
          <w:rFonts w:cstheme="minorHAnsi"/>
          <w:sz w:val="24"/>
          <w:szCs w:val="24"/>
          <w:lang w:val="el-GR"/>
        </w:rPr>
        <w:t xml:space="preserve">Να γίνει </w:t>
      </w:r>
      <w:r w:rsidRPr="00723732">
        <w:rPr>
          <w:rFonts w:cstheme="minorHAnsi"/>
          <w:sz w:val="24"/>
          <w:szCs w:val="24"/>
          <w:lang w:val="el-GR"/>
        </w:rPr>
        <w:t>α</w:t>
      </w:r>
      <w:r>
        <w:rPr>
          <w:rFonts w:cstheme="minorHAnsi"/>
          <w:sz w:val="24"/>
          <w:szCs w:val="24"/>
          <w:lang w:val="el-GR"/>
        </w:rPr>
        <w:t xml:space="preserve">ναστοχασμός και </w:t>
      </w:r>
      <w:r w:rsidRPr="00723732">
        <w:rPr>
          <w:rFonts w:cstheme="minorHAnsi"/>
          <w:sz w:val="24"/>
          <w:szCs w:val="24"/>
          <w:lang w:val="el-GR"/>
        </w:rPr>
        <w:t xml:space="preserve">συζήτηση </w:t>
      </w:r>
      <w:r>
        <w:rPr>
          <w:rFonts w:cstheme="minorHAnsi"/>
          <w:sz w:val="24"/>
          <w:szCs w:val="24"/>
          <w:lang w:val="el-GR"/>
        </w:rPr>
        <w:t xml:space="preserve">με θέμα </w:t>
      </w:r>
      <w:r w:rsidRPr="00723732">
        <w:rPr>
          <w:rFonts w:cstheme="minorHAnsi"/>
          <w:sz w:val="24"/>
          <w:szCs w:val="24"/>
          <w:lang w:val="el-GR"/>
        </w:rPr>
        <w:t xml:space="preserve">τη </w:t>
      </w:r>
      <w:r w:rsidRPr="00723732">
        <w:rPr>
          <w:rFonts w:cstheme="minorHAnsi"/>
          <w:b/>
          <w:sz w:val="24"/>
          <w:szCs w:val="24"/>
          <w:lang w:val="el-GR"/>
        </w:rPr>
        <w:t>δομή των διαφημίσεων</w:t>
      </w:r>
      <w:r w:rsidRPr="00723732">
        <w:rPr>
          <w:rFonts w:cstheme="minorHAnsi"/>
          <w:sz w:val="24"/>
          <w:szCs w:val="24"/>
          <w:lang w:val="el-GR"/>
        </w:rPr>
        <w:t>, εντοπισμός και άλλων χαρακτηριστικών πχ επίκληση συναισθήματος, προβολή προσώπου, επίκληση στη λογική, υπερβολές, παράλειψη μειονεκτημάτων-</w:t>
      </w:r>
      <w:r w:rsidRPr="00723732">
        <w:rPr>
          <w:rFonts w:cstheme="minorHAnsi"/>
          <w:b/>
          <w:sz w:val="24"/>
          <w:szCs w:val="24"/>
          <w:lang w:val="el-GR"/>
        </w:rPr>
        <w:t>Δημιουργία νοητικού χάρτη</w:t>
      </w:r>
    </w:p>
    <w:p w14:paraId="4B14E974" w14:textId="77777777" w:rsidR="000C4DDB" w:rsidRDefault="000C4DDB" w:rsidP="000C4DDB">
      <w:pPr>
        <w:jc w:val="both"/>
        <w:rPr>
          <w:rFonts w:cstheme="minorHAnsi"/>
          <w:b/>
          <w:sz w:val="24"/>
          <w:szCs w:val="24"/>
          <w:lang w:val="el-GR"/>
        </w:rPr>
      </w:pPr>
      <w:r>
        <w:rPr>
          <w:rFonts w:cstheme="minorHAnsi"/>
          <w:sz w:val="24"/>
          <w:szCs w:val="24"/>
          <w:lang w:val="el-GR"/>
        </w:rPr>
        <w:t xml:space="preserve">Να γίνει </w:t>
      </w:r>
      <w:r w:rsidRPr="00723732">
        <w:rPr>
          <w:rFonts w:cstheme="minorHAnsi"/>
          <w:sz w:val="24"/>
          <w:szCs w:val="24"/>
          <w:lang w:val="el-GR"/>
        </w:rPr>
        <w:t>α</w:t>
      </w:r>
      <w:r>
        <w:rPr>
          <w:rFonts w:cstheme="minorHAnsi"/>
          <w:sz w:val="24"/>
          <w:szCs w:val="24"/>
          <w:lang w:val="el-GR"/>
        </w:rPr>
        <w:t xml:space="preserve">ναστοχασμός και </w:t>
      </w:r>
      <w:r w:rsidRPr="00723732">
        <w:rPr>
          <w:rFonts w:cstheme="minorHAnsi"/>
          <w:sz w:val="24"/>
          <w:szCs w:val="24"/>
          <w:lang w:val="el-GR"/>
        </w:rPr>
        <w:t xml:space="preserve">συζήτηση </w:t>
      </w:r>
      <w:r>
        <w:rPr>
          <w:rFonts w:cstheme="minorHAnsi"/>
          <w:sz w:val="24"/>
          <w:szCs w:val="24"/>
          <w:lang w:val="el-GR"/>
        </w:rPr>
        <w:t xml:space="preserve">με θέμα </w:t>
      </w:r>
      <w:r w:rsidRPr="00723732">
        <w:rPr>
          <w:rFonts w:cstheme="minorHAnsi"/>
          <w:sz w:val="24"/>
          <w:szCs w:val="24"/>
          <w:lang w:val="el-GR"/>
        </w:rPr>
        <w:t>τη</w:t>
      </w:r>
      <w:r>
        <w:rPr>
          <w:rFonts w:cstheme="minorHAnsi"/>
          <w:b/>
          <w:sz w:val="24"/>
          <w:szCs w:val="24"/>
          <w:lang w:val="el-GR"/>
        </w:rPr>
        <w:t xml:space="preserve">ν κριτική στάση </w:t>
      </w:r>
      <w:r w:rsidRPr="000C4DDB">
        <w:rPr>
          <w:rFonts w:cstheme="minorHAnsi"/>
          <w:sz w:val="24"/>
          <w:szCs w:val="24"/>
          <w:lang w:val="el-GR"/>
        </w:rPr>
        <w:t xml:space="preserve">απέναντι στις διαφημίσεις και να δημιουργηθεί ένας </w:t>
      </w:r>
      <w:r>
        <w:rPr>
          <w:rFonts w:cstheme="minorHAnsi"/>
          <w:b/>
          <w:sz w:val="24"/>
          <w:szCs w:val="24"/>
          <w:lang w:val="el-GR"/>
        </w:rPr>
        <w:t xml:space="preserve">νοητικός χάρτης </w:t>
      </w:r>
    </w:p>
    <w:p w14:paraId="7C4CE699" w14:textId="77777777" w:rsidR="000C4DDB" w:rsidRDefault="000C4DDB" w:rsidP="000C4DDB">
      <w:pPr>
        <w:jc w:val="both"/>
        <w:rPr>
          <w:rFonts w:cstheme="minorHAnsi"/>
          <w:b/>
          <w:sz w:val="24"/>
          <w:szCs w:val="24"/>
          <w:lang w:val="el-GR"/>
        </w:rPr>
      </w:pPr>
      <w:r w:rsidRPr="000C4DDB">
        <w:rPr>
          <w:rFonts w:cstheme="minorHAnsi"/>
          <w:sz w:val="24"/>
          <w:szCs w:val="24"/>
          <w:lang w:val="el-GR"/>
        </w:rPr>
        <w:t>Να γίνει διάκριση των όρω</w:t>
      </w:r>
      <w:r w:rsidRPr="00064797">
        <w:rPr>
          <w:rFonts w:cstheme="minorHAnsi"/>
          <w:sz w:val="24"/>
          <w:szCs w:val="24"/>
          <w:lang w:val="el-GR"/>
        </w:rPr>
        <w:t>ν</w:t>
      </w:r>
      <w:r>
        <w:rPr>
          <w:rFonts w:cstheme="minorHAnsi"/>
          <w:b/>
          <w:sz w:val="24"/>
          <w:szCs w:val="24"/>
          <w:lang w:val="el-GR"/>
        </w:rPr>
        <w:t xml:space="preserve"> Έκφραση </w:t>
      </w:r>
      <w:r w:rsidR="00064797">
        <w:rPr>
          <w:rFonts w:cstheme="minorHAnsi"/>
          <w:b/>
          <w:sz w:val="24"/>
          <w:szCs w:val="24"/>
          <w:lang w:val="el-GR"/>
        </w:rPr>
        <w:t>–</w:t>
      </w:r>
      <w:r>
        <w:rPr>
          <w:rFonts w:cstheme="minorHAnsi"/>
          <w:b/>
          <w:sz w:val="24"/>
          <w:szCs w:val="24"/>
          <w:lang w:val="el-GR"/>
        </w:rPr>
        <w:t>Σύμφραση</w:t>
      </w:r>
    </w:p>
    <w:p w14:paraId="2D376528" w14:textId="77777777" w:rsidR="00064797" w:rsidRPr="000C4DDB" w:rsidRDefault="00064797" w:rsidP="00064797">
      <w:pPr>
        <w:jc w:val="both"/>
        <w:rPr>
          <w:rFonts w:cstheme="minorHAnsi"/>
          <w:sz w:val="24"/>
          <w:szCs w:val="24"/>
          <w:lang w:val="el-GR"/>
        </w:rPr>
      </w:pPr>
      <w:r w:rsidRPr="00697F6E">
        <w:rPr>
          <w:rFonts w:cstheme="minorHAnsi"/>
          <w:sz w:val="24"/>
          <w:szCs w:val="24"/>
          <w:lang w:val="el-GR"/>
        </w:rPr>
        <w:t xml:space="preserve">Ο/Η εκπαιδευτικός </w:t>
      </w:r>
      <w:r>
        <w:rPr>
          <w:rFonts w:cstheme="minorHAnsi"/>
          <w:sz w:val="24"/>
          <w:szCs w:val="24"/>
          <w:lang w:val="el-GR"/>
        </w:rPr>
        <w:t xml:space="preserve">να </w:t>
      </w:r>
      <w:r w:rsidRPr="00697F6E">
        <w:rPr>
          <w:rFonts w:cstheme="minorHAnsi"/>
          <w:sz w:val="24"/>
          <w:szCs w:val="24"/>
          <w:lang w:val="el-GR"/>
        </w:rPr>
        <w:t>προσφέρει ανατροφο</w:t>
      </w:r>
      <w:r>
        <w:rPr>
          <w:rFonts w:cstheme="minorHAnsi"/>
          <w:sz w:val="24"/>
          <w:szCs w:val="24"/>
          <w:lang w:val="el-GR"/>
        </w:rPr>
        <w:t>δότηση στους/στις μαθητές/τριες και να λυθούν απορίες και δυσκολίες σε θέματα προηγούμενης ύλης π.χ. προστακτική και υποτακτική έγκλιση, παραθετικά επιθέτων, αντίθετες λέξεις(αντώνυμα)</w:t>
      </w:r>
    </w:p>
    <w:p w14:paraId="413086D3" w14:textId="77777777" w:rsidR="00064797" w:rsidRDefault="00064797" w:rsidP="000C4DDB">
      <w:pPr>
        <w:jc w:val="both"/>
        <w:rPr>
          <w:rFonts w:cstheme="minorHAnsi"/>
          <w:b/>
          <w:sz w:val="24"/>
          <w:szCs w:val="24"/>
          <w:lang w:val="el-GR"/>
        </w:rPr>
      </w:pPr>
    </w:p>
    <w:p w14:paraId="7DB11794" w14:textId="77777777" w:rsidR="009A6D61" w:rsidRDefault="009A6D61" w:rsidP="009A6D61">
      <w:pPr>
        <w:jc w:val="both"/>
        <w:rPr>
          <w:rFonts w:cstheme="minorHAnsi"/>
          <w:b/>
          <w:color w:val="002060"/>
          <w:sz w:val="24"/>
          <w:szCs w:val="24"/>
          <w:lang w:val="el-GR"/>
        </w:rPr>
      </w:pPr>
      <w:r>
        <w:rPr>
          <w:rFonts w:cstheme="minorHAnsi"/>
          <w:b/>
          <w:color w:val="002060"/>
          <w:sz w:val="24"/>
          <w:szCs w:val="24"/>
          <w:lang w:val="el-GR"/>
        </w:rPr>
        <w:t>4</w:t>
      </w:r>
      <w:r w:rsidRPr="00BF4F10">
        <w:rPr>
          <w:rFonts w:cstheme="minorHAnsi"/>
          <w:b/>
          <w:color w:val="002060"/>
          <w:sz w:val="24"/>
          <w:szCs w:val="24"/>
          <w:vertAlign w:val="superscript"/>
          <w:lang w:val="el-GR"/>
        </w:rPr>
        <w:t>η</w:t>
      </w:r>
      <w:r>
        <w:rPr>
          <w:rFonts w:cstheme="minorHAnsi"/>
          <w:b/>
          <w:color w:val="002060"/>
          <w:sz w:val="24"/>
          <w:szCs w:val="24"/>
          <w:lang w:val="el-GR"/>
        </w:rPr>
        <w:t xml:space="preserve"> ημέρα </w:t>
      </w:r>
    </w:p>
    <w:p w14:paraId="0DE27B2F" w14:textId="77777777" w:rsidR="009A6D61" w:rsidRDefault="009A6D61" w:rsidP="009A6D61">
      <w:pPr>
        <w:jc w:val="both"/>
        <w:rPr>
          <w:rFonts w:cstheme="minorHAnsi"/>
          <w:b/>
          <w:color w:val="002060"/>
          <w:sz w:val="24"/>
          <w:szCs w:val="24"/>
          <w:lang w:val="el-GR"/>
        </w:rPr>
      </w:pPr>
      <w:r>
        <w:rPr>
          <w:rFonts w:cstheme="minorHAnsi"/>
          <w:b/>
          <w:color w:val="002060"/>
          <w:sz w:val="24"/>
          <w:szCs w:val="24"/>
          <w:lang w:val="el-GR"/>
        </w:rPr>
        <w:t>Διδακτικοί Στόχοι</w:t>
      </w:r>
    </w:p>
    <w:p w14:paraId="449C7BA3" w14:textId="77777777" w:rsidR="009A6D61" w:rsidRPr="009A6D61" w:rsidRDefault="009A6D61" w:rsidP="009A6D61">
      <w:pPr>
        <w:jc w:val="both"/>
        <w:rPr>
          <w:rFonts w:cstheme="minorHAnsi"/>
          <w:sz w:val="24"/>
          <w:szCs w:val="24"/>
          <w:lang w:val="el-GR"/>
        </w:rPr>
      </w:pPr>
      <w:r w:rsidRPr="009A6D61">
        <w:rPr>
          <w:rFonts w:cstheme="minorHAnsi"/>
          <w:sz w:val="24"/>
          <w:szCs w:val="24"/>
          <w:lang w:val="el-GR"/>
        </w:rPr>
        <w:t>Να διαπιστώσει ο/η εκπαιδευτικός το βαθμό κατανόησης και εμπέδωσης όλων των διδακτικών στόχων του μαθήματος</w:t>
      </w:r>
      <w:r w:rsidR="00F840DC">
        <w:rPr>
          <w:rFonts w:cstheme="minorHAnsi"/>
          <w:sz w:val="24"/>
          <w:szCs w:val="24"/>
          <w:lang w:val="el-GR"/>
        </w:rPr>
        <w:t xml:space="preserve"> σε ομαδικό επίπεδο</w:t>
      </w:r>
    </w:p>
    <w:p w14:paraId="423FF395" w14:textId="77777777" w:rsidR="009A6D61" w:rsidRPr="00697F6E" w:rsidRDefault="009A6D61" w:rsidP="009A6D61">
      <w:pPr>
        <w:jc w:val="both"/>
        <w:rPr>
          <w:rFonts w:cstheme="minorHAnsi"/>
          <w:b/>
          <w:color w:val="1F3864" w:themeColor="accent5" w:themeShade="80"/>
          <w:sz w:val="24"/>
          <w:szCs w:val="24"/>
          <w:lang w:val="el-GR"/>
        </w:rPr>
      </w:pPr>
      <w:r w:rsidRPr="00BF4F10">
        <w:rPr>
          <w:rFonts w:cstheme="minorHAnsi"/>
          <w:b/>
          <w:color w:val="1F3864" w:themeColor="accent5" w:themeShade="80"/>
          <w:sz w:val="24"/>
          <w:szCs w:val="24"/>
          <w:lang w:val="el-GR"/>
        </w:rPr>
        <w:t>Ασύγχρονη εργασία(</w:t>
      </w:r>
      <w:r>
        <w:rPr>
          <w:rFonts w:cstheme="minorHAnsi"/>
          <w:b/>
          <w:color w:val="1F3864" w:themeColor="accent5" w:themeShade="80"/>
          <w:sz w:val="24"/>
          <w:szCs w:val="24"/>
          <w:lang w:val="el-GR"/>
        </w:rPr>
        <w:t xml:space="preserve">Ομαδική </w:t>
      </w:r>
      <w:r w:rsidRPr="00BF4F10">
        <w:rPr>
          <w:rFonts w:cstheme="minorHAnsi"/>
          <w:b/>
          <w:color w:val="1F3864" w:themeColor="accent5" w:themeShade="80"/>
          <w:sz w:val="24"/>
          <w:szCs w:val="24"/>
          <w:lang w:val="el-GR"/>
        </w:rPr>
        <w:t xml:space="preserve">Μελέτη </w:t>
      </w:r>
      <w:r>
        <w:rPr>
          <w:rFonts w:cstheme="minorHAnsi"/>
          <w:b/>
          <w:color w:val="1F3864" w:themeColor="accent5" w:themeShade="80"/>
          <w:sz w:val="24"/>
          <w:szCs w:val="24"/>
          <w:lang w:val="el-GR"/>
        </w:rPr>
        <w:t xml:space="preserve">και Άσκηση </w:t>
      </w:r>
      <w:r w:rsidR="00F840DC">
        <w:rPr>
          <w:rFonts w:cstheme="minorHAnsi"/>
          <w:b/>
          <w:color w:val="1F3864" w:themeColor="accent5" w:themeShade="80"/>
          <w:sz w:val="24"/>
          <w:szCs w:val="24"/>
          <w:lang w:val="el-GR"/>
        </w:rPr>
        <w:t>μετά</w:t>
      </w:r>
      <w:r w:rsidRPr="00BF4F10">
        <w:rPr>
          <w:rFonts w:cstheme="minorHAnsi"/>
          <w:b/>
          <w:color w:val="1F3864" w:themeColor="accent5" w:themeShade="80"/>
          <w:sz w:val="24"/>
          <w:szCs w:val="24"/>
          <w:lang w:val="el-GR"/>
        </w:rPr>
        <w:t xml:space="preserve"> τη Σύγχ</w:t>
      </w:r>
      <w:r>
        <w:rPr>
          <w:rFonts w:cstheme="minorHAnsi"/>
          <w:b/>
          <w:color w:val="1F3864" w:themeColor="accent5" w:themeShade="80"/>
          <w:sz w:val="24"/>
          <w:szCs w:val="24"/>
          <w:lang w:val="el-GR"/>
        </w:rPr>
        <w:t>ρονη Διδασκαλία-Τάξη Διαδικτύου (Διάρκεια 45΄)</w:t>
      </w:r>
    </w:p>
    <w:p w14:paraId="2A706D07" w14:textId="77777777" w:rsidR="002D74B4" w:rsidRDefault="009A6D61" w:rsidP="00723732">
      <w:pPr>
        <w:jc w:val="both"/>
        <w:rPr>
          <w:rFonts w:cstheme="minorHAnsi"/>
          <w:sz w:val="24"/>
          <w:szCs w:val="24"/>
          <w:lang w:val="el-GR"/>
        </w:rPr>
      </w:pPr>
      <w:r w:rsidRPr="002D74B4">
        <w:rPr>
          <w:rFonts w:cstheme="minorHAnsi"/>
          <w:sz w:val="24"/>
          <w:szCs w:val="24"/>
          <w:lang w:val="el-GR"/>
        </w:rPr>
        <w:t>Χωρίζουμε τους/τις μαθητές/τριες σε μικρές ομάδες και τους ζητούμε να πραγματοποιήσουν τις ασκήσεις 4 και 5 , στη σελίδα 59, του Βιβλίου Μαθητή.</w:t>
      </w:r>
    </w:p>
    <w:p w14:paraId="36136D7A" w14:textId="77777777" w:rsidR="00BC6806" w:rsidRDefault="00BC6806" w:rsidP="00723732">
      <w:pPr>
        <w:jc w:val="both"/>
        <w:rPr>
          <w:rFonts w:cstheme="minorHAnsi"/>
          <w:color w:val="385623" w:themeColor="accent6" w:themeShade="80"/>
          <w:sz w:val="24"/>
          <w:szCs w:val="24"/>
          <w:lang w:val="el-GR"/>
        </w:rPr>
      </w:pPr>
      <w:r w:rsidRPr="00BC6806">
        <w:rPr>
          <w:rFonts w:cstheme="minorHAnsi"/>
          <w:color w:val="385623" w:themeColor="accent6" w:themeShade="80"/>
          <w:sz w:val="24"/>
          <w:szCs w:val="24"/>
          <w:lang w:val="el-GR"/>
        </w:rPr>
        <w:lastRenderedPageBreak/>
        <w:t>Τώρα ήρθε η δική σας σειρά να γίνετε διαφημιστές. Συμβουλευτείτε τις εργασίες της 1</w:t>
      </w:r>
      <w:r w:rsidRPr="00BC6806">
        <w:rPr>
          <w:rFonts w:cstheme="minorHAnsi"/>
          <w:color w:val="385623" w:themeColor="accent6" w:themeShade="80"/>
          <w:sz w:val="24"/>
          <w:szCs w:val="24"/>
          <w:vertAlign w:val="superscript"/>
          <w:lang w:val="el-GR"/>
        </w:rPr>
        <w:t>ης</w:t>
      </w:r>
      <w:r w:rsidRPr="00BC6806">
        <w:rPr>
          <w:rFonts w:cstheme="minorHAnsi"/>
          <w:color w:val="385623" w:themeColor="accent6" w:themeShade="80"/>
          <w:sz w:val="24"/>
          <w:szCs w:val="24"/>
          <w:lang w:val="el-GR"/>
        </w:rPr>
        <w:t xml:space="preserve"> ημέρας, τους νοητικούς χάρτες της 3</w:t>
      </w:r>
      <w:r w:rsidRPr="00BC6806">
        <w:rPr>
          <w:rFonts w:cstheme="minorHAnsi"/>
          <w:color w:val="385623" w:themeColor="accent6" w:themeShade="80"/>
          <w:sz w:val="24"/>
          <w:szCs w:val="24"/>
          <w:vertAlign w:val="superscript"/>
          <w:lang w:val="el-GR"/>
        </w:rPr>
        <w:t>ης</w:t>
      </w:r>
      <w:r w:rsidRPr="00BC6806">
        <w:rPr>
          <w:rFonts w:cstheme="minorHAnsi"/>
          <w:color w:val="385623" w:themeColor="accent6" w:themeShade="80"/>
          <w:sz w:val="24"/>
          <w:szCs w:val="24"/>
          <w:lang w:val="el-GR"/>
        </w:rPr>
        <w:t xml:space="preserve"> ημέρας και δημιουργήστε τη δικιά σας διαφήμιση!!!</w:t>
      </w:r>
      <w:r w:rsidR="00F840DC">
        <w:rPr>
          <w:rFonts w:cstheme="minorHAnsi"/>
          <w:color w:val="385623" w:themeColor="accent6" w:themeShade="80"/>
          <w:sz w:val="24"/>
          <w:szCs w:val="24"/>
          <w:lang w:val="el-GR"/>
        </w:rPr>
        <w:t xml:space="preserve"> Προσπαθήστε να χρησιμοποιήσετε όσο το δυνατόν περισσότερα από τα στοιχεία της διαφήμισης μπορείτε.</w:t>
      </w:r>
    </w:p>
    <w:p w14:paraId="225BA32F" w14:textId="77777777" w:rsidR="00F840DC" w:rsidRPr="00BC6806" w:rsidRDefault="00F840DC" w:rsidP="00723732">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Και σκεφθείτε τι θα προσπαθήσετε να πετύχετε με τη διαφήμισή σας: να ενημερώσετε για το προϊόν σας ή να ξεμυαλίσετε τους/τις πελάτες;</w:t>
      </w:r>
    </w:p>
    <w:p w14:paraId="30900EF4" w14:textId="77777777" w:rsidR="002D74B4" w:rsidRDefault="002D74B4" w:rsidP="00723732">
      <w:pPr>
        <w:jc w:val="both"/>
        <w:rPr>
          <w:rFonts w:cstheme="minorHAnsi"/>
          <w:b/>
          <w:color w:val="385623" w:themeColor="accent6" w:themeShade="80"/>
          <w:sz w:val="24"/>
          <w:szCs w:val="24"/>
          <w:lang w:val="el-GR"/>
        </w:rPr>
      </w:pPr>
      <w:r w:rsidRPr="002D74B4">
        <w:rPr>
          <w:rFonts w:cstheme="minorHAnsi"/>
          <w:b/>
          <w:noProof/>
          <w:color w:val="385623" w:themeColor="accent6" w:themeShade="80"/>
          <w:sz w:val="24"/>
          <w:szCs w:val="24"/>
          <w:lang w:val="el-GR"/>
        </w:rPr>
        <w:drawing>
          <wp:inline distT="0" distB="0" distL="0" distR="0" wp14:anchorId="248B4C66" wp14:editId="0EFEA9EB">
            <wp:extent cx="3200847" cy="42963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00847" cy="4296375"/>
                    </a:xfrm>
                    <a:prstGeom prst="rect">
                      <a:avLst/>
                    </a:prstGeom>
                  </pic:spPr>
                </pic:pic>
              </a:graphicData>
            </a:graphic>
          </wp:inline>
        </w:drawing>
      </w:r>
    </w:p>
    <w:p w14:paraId="219A680E" w14:textId="77777777" w:rsidR="000C4DDB" w:rsidRPr="00BC6806" w:rsidRDefault="009A6D61" w:rsidP="00723732">
      <w:pPr>
        <w:jc w:val="both"/>
        <w:rPr>
          <w:rFonts w:cstheme="minorHAnsi"/>
          <w:color w:val="385623" w:themeColor="accent6" w:themeShade="80"/>
          <w:sz w:val="24"/>
          <w:szCs w:val="24"/>
          <w:lang w:val="el-GR"/>
        </w:rPr>
      </w:pPr>
      <w:r w:rsidRPr="00BC6806">
        <w:rPr>
          <w:rFonts w:cstheme="minorHAnsi"/>
          <w:color w:val="385623" w:themeColor="accent6" w:themeShade="80"/>
          <w:sz w:val="24"/>
          <w:szCs w:val="24"/>
          <w:lang w:val="el-GR"/>
        </w:rPr>
        <w:t xml:space="preserve"> </w:t>
      </w:r>
      <w:r w:rsidR="00CA6635" w:rsidRPr="00BC6806">
        <w:rPr>
          <w:rFonts w:cstheme="minorHAnsi"/>
          <w:color w:val="385623" w:themeColor="accent6" w:themeShade="80"/>
          <w:sz w:val="24"/>
          <w:szCs w:val="24"/>
          <w:lang w:val="el-GR"/>
        </w:rPr>
        <w:t xml:space="preserve">Το αποτέλεσμα των ασκήσεων μπορούν να </w:t>
      </w:r>
      <w:r w:rsidR="00BC6806" w:rsidRPr="00BC6806">
        <w:rPr>
          <w:rFonts w:cstheme="minorHAnsi"/>
          <w:color w:val="385623" w:themeColor="accent6" w:themeShade="80"/>
          <w:sz w:val="24"/>
          <w:szCs w:val="24"/>
          <w:lang w:val="el-GR"/>
        </w:rPr>
        <w:t>υποβληθούν</w:t>
      </w:r>
      <w:r w:rsidR="00CA6635" w:rsidRPr="00BC6806">
        <w:rPr>
          <w:rFonts w:cstheme="minorHAnsi"/>
          <w:color w:val="385623" w:themeColor="accent6" w:themeShade="80"/>
          <w:sz w:val="24"/>
          <w:szCs w:val="24"/>
          <w:lang w:val="el-GR"/>
        </w:rPr>
        <w:t xml:space="preserve"> σε αρχείο οποιασδήποτε μορφής, ηχητικό, εικόνας, βίντεο.</w:t>
      </w:r>
    </w:p>
    <w:p w14:paraId="3B96AA84" w14:textId="77777777" w:rsidR="00E9354A" w:rsidRDefault="00890910" w:rsidP="00723732">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Το αρχείο της εργασίας σας θα σταλεί από τον/την εκπαιδευτικό σας σε μια άλλη ομάδα, η οποία θα το αξιολογήσει, θα βρει τα δυνατά σημεία της διαφήμισή σας και θα τα αναρτήσει στο Φόρουμ.</w:t>
      </w:r>
    </w:p>
    <w:p w14:paraId="1E186418" w14:textId="77777777" w:rsidR="00890910" w:rsidRDefault="00890910" w:rsidP="00723732">
      <w:pPr>
        <w:jc w:val="both"/>
        <w:rPr>
          <w:rFonts w:cstheme="minorHAnsi"/>
          <w:color w:val="385623" w:themeColor="accent6" w:themeShade="80"/>
          <w:sz w:val="24"/>
          <w:szCs w:val="24"/>
          <w:lang w:val="el-GR"/>
        </w:rPr>
      </w:pPr>
      <w:r>
        <w:rPr>
          <w:rFonts w:cstheme="minorHAnsi"/>
          <w:color w:val="385623" w:themeColor="accent6" w:themeShade="80"/>
          <w:sz w:val="24"/>
          <w:szCs w:val="24"/>
          <w:lang w:val="el-GR"/>
        </w:rPr>
        <w:t>Το ίδιο θα κάνετε κι εσείς για την διαφήμιση μιας άλλης ομάδας που θα λάβετε.</w:t>
      </w:r>
    </w:p>
    <w:p w14:paraId="28C4B3E7" w14:textId="77777777" w:rsidR="00F840DC" w:rsidRDefault="00F840DC" w:rsidP="00F840DC">
      <w:pPr>
        <w:jc w:val="both"/>
        <w:rPr>
          <w:rFonts w:cstheme="minorHAnsi"/>
          <w:b/>
          <w:color w:val="002060"/>
          <w:sz w:val="24"/>
          <w:szCs w:val="24"/>
          <w:lang w:val="el-GR"/>
        </w:rPr>
      </w:pPr>
      <w:r>
        <w:rPr>
          <w:rFonts w:cstheme="minorHAnsi"/>
          <w:b/>
          <w:color w:val="002060"/>
          <w:sz w:val="24"/>
          <w:szCs w:val="24"/>
          <w:lang w:val="el-GR"/>
        </w:rPr>
        <w:t>5</w:t>
      </w:r>
      <w:r w:rsidRPr="00BF4F10">
        <w:rPr>
          <w:rFonts w:cstheme="minorHAnsi"/>
          <w:b/>
          <w:color w:val="002060"/>
          <w:sz w:val="24"/>
          <w:szCs w:val="24"/>
          <w:vertAlign w:val="superscript"/>
          <w:lang w:val="el-GR"/>
        </w:rPr>
        <w:t>η</w:t>
      </w:r>
      <w:r>
        <w:rPr>
          <w:rFonts w:cstheme="minorHAnsi"/>
          <w:b/>
          <w:color w:val="002060"/>
          <w:sz w:val="24"/>
          <w:szCs w:val="24"/>
          <w:lang w:val="el-GR"/>
        </w:rPr>
        <w:t xml:space="preserve"> ημέρα </w:t>
      </w:r>
    </w:p>
    <w:p w14:paraId="1D366DD3" w14:textId="77777777" w:rsidR="00F840DC" w:rsidRDefault="00F840DC" w:rsidP="00F840DC">
      <w:pPr>
        <w:jc w:val="both"/>
        <w:rPr>
          <w:rFonts w:cstheme="minorHAnsi"/>
          <w:b/>
          <w:color w:val="002060"/>
          <w:sz w:val="24"/>
          <w:szCs w:val="24"/>
          <w:lang w:val="el-GR"/>
        </w:rPr>
      </w:pPr>
      <w:r>
        <w:rPr>
          <w:rFonts w:cstheme="minorHAnsi"/>
          <w:b/>
          <w:color w:val="002060"/>
          <w:sz w:val="24"/>
          <w:szCs w:val="24"/>
          <w:lang w:val="el-GR"/>
        </w:rPr>
        <w:t>Διδακτικοί Στόχοι</w:t>
      </w:r>
    </w:p>
    <w:p w14:paraId="4C200760" w14:textId="77777777" w:rsidR="00F840DC" w:rsidRPr="009A6D61" w:rsidRDefault="00F840DC" w:rsidP="00F840DC">
      <w:pPr>
        <w:jc w:val="both"/>
        <w:rPr>
          <w:rFonts w:cstheme="minorHAnsi"/>
          <w:sz w:val="24"/>
          <w:szCs w:val="24"/>
          <w:lang w:val="el-GR"/>
        </w:rPr>
      </w:pPr>
      <w:r w:rsidRPr="009A6D61">
        <w:rPr>
          <w:rFonts w:cstheme="minorHAnsi"/>
          <w:sz w:val="24"/>
          <w:szCs w:val="24"/>
          <w:lang w:val="el-GR"/>
        </w:rPr>
        <w:lastRenderedPageBreak/>
        <w:t>Να διαπιστώσει ο/η εκπαιδευτικός το βαθμό κατανόησης και εμπέδωσης όλων των διδακτικών στόχων του μαθήματος</w:t>
      </w:r>
      <w:r>
        <w:rPr>
          <w:rFonts w:cstheme="minorHAnsi"/>
          <w:sz w:val="24"/>
          <w:szCs w:val="24"/>
          <w:lang w:val="el-GR"/>
        </w:rPr>
        <w:t xml:space="preserve"> σε ατομικό επίπεδο</w:t>
      </w:r>
    </w:p>
    <w:p w14:paraId="03C7D1E9" w14:textId="77777777" w:rsidR="00F840DC" w:rsidRDefault="00F840DC" w:rsidP="00F840DC">
      <w:pPr>
        <w:jc w:val="both"/>
        <w:rPr>
          <w:rFonts w:cstheme="minorHAnsi"/>
          <w:b/>
          <w:color w:val="1F3864" w:themeColor="accent5" w:themeShade="80"/>
          <w:sz w:val="24"/>
          <w:szCs w:val="24"/>
          <w:lang w:val="el-GR"/>
        </w:rPr>
      </w:pPr>
      <w:r w:rsidRPr="00BF4F10">
        <w:rPr>
          <w:rFonts w:cstheme="minorHAnsi"/>
          <w:b/>
          <w:color w:val="1F3864" w:themeColor="accent5" w:themeShade="80"/>
          <w:sz w:val="24"/>
          <w:szCs w:val="24"/>
          <w:lang w:val="el-GR"/>
        </w:rPr>
        <w:t>Ασύγχρονη εργασία(</w:t>
      </w:r>
      <w:r>
        <w:rPr>
          <w:rFonts w:cstheme="minorHAnsi"/>
          <w:b/>
          <w:color w:val="1F3864" w:themeColor="accent5" w:themeShade="80"/>
          <w:sz w:val="24"/>
          <w:szCs w:val="24"/>
          <w:lang w:val="el-GR"/>
        </w:rPr>
        <w:t xml:space="preserve">Ατομική </w:t>
      </w:r>
      <w:r w:rsidRPr="00BF4F10">
        <w:rPr>
          <w:rFonts w:cstheme="minorHAnsi"/>
          <w:b/>
          <w:color w:val="1F3864" w:themeColor="accent5" w:themeShade="80"/>
          <w:sz w:val="24"/>
          <w:szCs w:val="24"/>
          <w:lang w:val="el-GR"/>
        </w:rPr>
        <w:t xml:space="preserve">Μελέτη </w:t>
      </w:r>
      <w:r>
        <w:rPr>
          <w:rFonts w:cstheme="minorHAnsi"/>
          <w:b/>
          <w:color w:val="1F3864" w:themeColor="accent5" w:themeShade="80"/>
          <w:sz w:val="24"/>
          <w:szCs w:val="24"/>
          <w:lang w:val="el-GR"/>
        </w:rPr>
        <w:t>και Άσκηση μετά</w:t>
      </w:r>
      <w:r w:rsidRPr="00BF4F10">
        <w:rPr>
          <w:rFonts w:cstheme="minorHAnsi"/>
          <w:b/>
          <w:color w:val="1F3864" w:themeColor="accent5" w:themeShade="80"/>
          <w:sz w:val="24"/>
          <w:szCs w:val="24"/>
          <w:lang w:val="el-GR"/>
        </w:rPr>
        <w:t xml:space="preserve"> τη Σύγχ</w:t>
      </w:r>
      <w:r>
        <w:rPr>
          <w:rFonts w:cstheme="minorHAnsi"/>
          <w:b/>
          <w:color w:val="1F3864" w:themeColor="accent5" w:themeShade="80"/>
          <w:sz w:val="24"/>
          <w:szCs w:val="24"/>
          <w:lang w:val="el-GR"/>
        </w:rPr>
        <w:t>ρονη Διδασκαλία-Τάξη Διαδικτύου (Διάρκεια 30΄)</w:t>
      </w:r>
    </w:p>
    <w:p w14:paraId="23CC7791" w14:textId="77777777" w:rsidR="00043A8C" w:rsidRDefault="000F4E72" w:rsidP="00F840DC">
      <w:pPr>
        <w:jc w:val="both"/>
        <w:rPr>
          <w:rFonts w:cstheme="minorHAnsi"/>
          <w:sz w:val="24"/>
          <w:szCs w:val="24"/>
          <w:lang w:val="el-GR"/>
        </w:rPr>
      </w:pPr>
      <w:r w:rsidRPr="00043A8C">
        <w:rPr>
          <w:rFonts w:cstheme="minorHAnsi"/>
          <w:sz w:val="24"/>
          <w:szCs w:val="24"/>
          <w:lang w:val="el-GR"/>
        </w:rPr>
        <w:t xml:space="preserve">Ζητάμε από τον/την καθένα/καθεμιά μαθητή/τρια να εργαστεί ατομικά και να πραγματοποιήσει τις ασκήσεις του </w:t>
      </w:r>
      <w:r w:rsidRPr="00043A8C">
        <w:rPr>
          <w:rFonts w:cstheme="minorHAnsi"/>
          <w:b/>
          <w:sz w:val="24"/>
          <w:szCs w:val="24"/>
          <w:lang w:val="el-GR"/>
        </w:rPr>
        <w:t>Τετραδίου Εργασιών</w:t>
      </w:r>
      <w:r w:rsidR="00043A8C">
        <w:rPr>
          <w:rFonts w:cstheme="minorHAnsi"/>
          <w:sz w:val="24"/>
          <w:szCs w:val="24"/>
          <w:lang w:val="el-GR"/>
        </w:rPr>
        <w:t>:</w:t>
      </w:r>
    </w:p>
    <w:p w14:paraId="7613B7AF" w14:textId="77777777" w:rsidR="000F4E72" w:rsidRPr="00043A8C" w:rsidRDefault="000F4E72" w:rsidP="00F840DC">
      <w:pPr>
        <w:jc w:val="both"/>
        <w:rPr>
          <w:rFonts w:cstheme="minorHAnsi"/>
          <w:sz w:val="24"/>
          <w:szCs w:val="24"/>
          <w:lang w:val="el-GR"/>
        </w:rPr>
      </w:pPr>
      <w:r w:rsidRPr="00043A8C">
        <w:rPr>
          <w:rFonts w:cstheme="minorHAnsi"/>
          <w:sz w:val="24"/>
          <w:szCs w:val="24"/>
          <w:lang w:val="el-GR"/>
        </w:rPr>
        <w:t xml:space="preserve"> </w:t>
      </w:r>
      <w:r w:rsidR="00043A8C">
        <w:rPr>
          <w:rFonts w:cstheme="minorHAnsi"/>
          <w:sz w:val="24"/>
          <w:szCs w:val="24"/>
          <w:lang w:val="el-GR"/>
        </w:rPr>
        <w:t>Ά</w:t>
      </w:r>
      <w:r w:rsidRPr="00043A8C">
        <w:rPr>
          <w:rFonts w:cstheme="minorHAnsi"/>
          <w:sz w:val="24"/>
          <w:szCs w:val="24"/>
          <w:lang w:val="el-GR"/>
        </w:rPr>
        <w:t>σκηση1, σελ 31</w:t>
      </w:r>
      <w:r w:rsidR="00043A8C">
        <w:rPr>
          <w:rFonts w:cstheme="minorHAnsi"/>
          <w:sz w:val="24"/>
          <w:szCs w:val="24"/>
          <w:lang w:val="el-GR"/>
        </w:rPr>
        <w:t>, δημιουργία έντυπης διαφήμισης(</w:t>
      </w:r>
      <w:r w:rsidR="00043A8C" w:rsidRPr="00043A8C">
        <w:rPr>
          <w:rFonts w:cstheme="minorHAnsi"/>
          <w:b/>
          <w:sz w:val="24"/>
          <w:szCs w:val="24"/>
          <w:lang w:val="el-GR"/>
        </w:rPr>
        <w:t>στοιχεία διαφήμισης</w:t>
      </w:r>
      <w:r w:rsidR="00043A8C">
        <w:rPr>
          <w:rFonts w:cstheme="minorHAnsi"/>
          <w:sz w:val="24"/>
          <w:szCs w:val="24"/>
          <w:lang w:val="el-GR"/>
        </w:rPr>
        <w:t>)</w:t>
      </w:r>
    </w:p>
    <w:p w14:paraId="6D7AB5C0" w14:textId="77777777" w:rsidR="00043A8C" w:rsidRPr="00043A8C" w:rsidRDefault="00043A8C" w:rsidP="00F840DC">
      <w:pPr>
        <w:jc w:val="both"/>
        <w:rPr>
          <w:rFonts w:cstheme="minorHAnsi"/>
          <w:sz w:val="24"/>
          <w:szCs w:val="24"/>
          <w:lang w:val="el-GR"/>
        </w:rPr>
      </w:pPr>
      <w:r w:rsidRPr="00043A8C">
        <w:rPr>
          <w:rFonts w:cstheme="minorHAnsi"/>
          <w:sz w:val="24"/>
          <w:szCs w:val="24"/>
          <w:lang w:val="el-GR"/>
        </w:rPr>
        <w:t xml:space="preserve">Άσκηση 5, να δημιουργήσουν τα </w:t>
      </w:r>
      <w:r w:rsidRPr="00043A8C">
        <w:rPr>
          <w:rFonts w:cstheme="minorHAnsi"/>
          <w:b/>
          <w:sz w:val="24"/>
          <w:szCs w:val="24"/>
          <w:lang w:val="el-GR"/>
        </w:rPr>
        <w:t>παραθετικά των επιθέτων</w:t>
      </w:r>
      <w:r w:rsidRPr="00043A8C">
        <w:rPr>
          <w:rFonts w:cstheme="minorHAnsi"/>
          <w:sz w:val="24"/>
          <w:szCs w:val="24"/>
          <w:lang w:val="el-GR"/>
        </w:rPr>
        <w:t xml:space="preserve"> με τη μορφή σύνθετων λέξεων και να γράψουμ μια πρόταση με το καθένα και όχι ολόκληρο κείμενο για εξοικονόμηση χρόνου.</w:t>
      </w:r>
    </w:p>
    <w:p w14:paraId="179B6649" w14:textId="77777777" w:rsidR="00043A8C" w:rsidRDefault="00043A8C" w:rsidP="00F840DC">
      <w:pPr>
        <w:jc w:val="both"/>
        <w:rPr>
          <w:rFonts w:cstheme="minorHAnsi"/>
          <w:sz w:val="24"/>
          <w:szCs w:val="24"/>
          <w:lang w:val="el-GR"/>
        </w:rPr>
      </w:pPr>
      <w:r w:rsidRPr="00043A8C">
        <w:rPr>
          <w:rFonts w:cstheme="minorHAnsi"/>
          <w:sz w:val="24"/>
          <w:szCs w:val="24"/>
          <w:lang w:val="el-GR"/>
        </w:rPr>
        <w:t xml:space="preserve">Την άσκηση 14, σελίδα 42, με τα </w:t>
      </w:r>
      <w:r w:rsidRPr="00043A8C">
        <w:rPr>
          <w:rFonts w:cstheme="minorHAnsi"/>
          <w:b/>
          <w:sz w:val="24"/>
          <w:szCs w:val="24"/>
          <w:lang w:val="el-GR"/>
        </w:rPr>
        <w:t>αντώνυμα</w:t>
      </w:r>
      <w:r w:rsidRPr="00043A8C">
        <w:rPr>
          <w:rFonts w:cstheme="minorHAnsi"/>
          <w:sz w:val="24"/>
          <w:szCs w:val="24"/>
          <w:lang w:val="el-GR"/>
        </w:rPr>
        <w:t>,η οποία είναι σχετικά εύκολη</w:t>
      </w:r>
    </w:p>
    <w:p w14:paraId="3FAFC8C6" w14:textId="77777777" w:rsidR="00043A8C" w:rsidRDefault="00043A8C" w:rsidP="00F840DC">
      <w:pPr>
        <w:jc w:val="both"/>
        <w:rPr>
          <w:rFonts w:cstheme="minorHAnsi"/>
          <w:sz w:val="24"/>
          <w:szCs w:val="24"/>
          <w:lang w:val="el-GR"/>
        </w:rPr>
      </w:pPr>
      <w:r>
        <w:rPr>
          <w:rFonts w:cstheme="minorHAnsi"/>
          <w:sz w:val="24"/>
          <w:szCs w:val="24"/>
          <w:lang w:val="el-GR"/>
        </w:rPr>
        <w:t>Από το Βιβλίο Μαθητή</w:t>
      </w:r>
    </w:p>
    <w:p w14:paraId="55B62DFE" w14:textId="77777777" w:rsidR="00043A8C" w:rsidRDefault="00043A8C" w:rsidP="00F840DC">
      <w:pPr>
        <w:jc w:val="both"/>
        <w:rPr>
          <w:rFonts w:cstheme="minorHAnsi"/>
          <w:sz w:val="24"/>
          <w:szCs w:val="24"/>
          <w:lang w:val="el-GR"/>
        </w:rPr>
      </w:pPr>
      <w:r>
        <w:rPr>
          <w:rFonts w:cstheme="minorHAnsi"/>
          <w:sz w:val="24"/>
          <w:szCs w:val="24"/>
          <w:lang w:val="el-GR"/>
        </w:rPr>
        <w:t xml:space="preserve">Την άσκηση 3, σελίδα 58, </w:t>
      </w:r>
      <w:r w:rsidRPr="00043A8C">
        <w:rPr>
          <w:rFonts w:cstheme="minorHAnsi"/>
          <w:b/>
          <w:sz w:val="24"/>
          <w:szCs w:val="24"/>
          <w:lang w:val="el-GR"/>
        </w:rPr>
        <w:t>Εκφράσεις-Συμφράσεις</w:t>
      </w:r>
    </w:p>
    <w:p w14:paraId="490F4FDA" w14:textId="77777777" w:rsidR="00043A8C" w:rsidRPr="00043A8C" w:rsidRDefault="00043A8C" w:rsidP="00F840DC">
      <w:pPr>
        <w:jc w:val="both"/>
        <w:rPr>
          <w:rFonts w:cstheme="minorHAnsi"/>
          <w:sz w:val="24"/>
          <w:szCs w:val="24"/>
          <w:lang w:val="el-GR"/>
        </w:rPr>
      </w:pPr>
    </w:p>
    <w:p w14:paraId="6B772B38" w14:textId="77777777" w:rsidR="000F4E72" w:rsidRPr="00043A8C" w:rsidRDefault="000F4E72" w:rsidP="00F840DC">
      <w:pPr>
        <w:jc w:val="both"/>
        <w:rPr>
          <w:rFonts w:cstheme="minorHAnsi"/>
          <w:sz w:val="24"/>
          <w:szCs w:val="24"/>
          <w:lang w:val="el-GR"/>
        </w:rPr>
      </w:pPr>
    </w:p>
    <w:p w14:paraId="55C1F90E" w14:textId="77777777" w:rsidR="00F840DC" w:rsidRPr="00043A8C" w:rsidRDefault="00F840DC" w:rsidP="00723732">
      <w:pPr>
        <w:jc w:val="both"/>
        <w:rPr>
          <w:rFonts w:cstheme="minorHAnsi"/>
          <w:sz w:val="24"/>
          <w:szCs w:val="24"/>
          <w:lang w:val="el-GR"/>
        </w:rPr>
      </w:pPr>
    </w:p>
    <w:p w14:paraId="0D7C75B7" w14:textId="77777777" w:rsidR="002D74B4" w:rsidRDefault="002D74B4" w:rsidP="00723732">
      <w:pPr>
        <w:jc w:val="both"/>
        <w:rPr>
          <w:rFonts w:cstheme="minorHAnsi"/>
          <w:b/>
          <w:color w:val="385623" w:themeColor="accent6" w:themeShade="80"/>
          <w:sz w:val="24"/>
          <w:szCs w:val="24"/>
          <w:lang w:val="el-GR"/>
        </w:rPr>
      </w:pPr>
    </w:p>
    <w:p w14:paraId="7ABCA8F8" w14:textId="77777777" w:rsidR="009A6D61" w:rsidRPr="009A6D61" w:rsidRDefault="009A6D61" w:rsidP="00723732">
      <w:pPr>
        <w:jc w:val="both"/>
        <w:rPr>
          <w:rFonts w:cstheme="minorHAnsi"/>
          <w:b/>
          <w:color w:val="385623" w:themeColor="accent6" w:themeShade="80"/>
          <w:sz w:val="24"/>
          <w:szCs w:val="24"/>
          <w:lang w:val="el-GR"/>
        </w:rPr>
      </w:pPr>
    </w:p>
    <w:p w14:paraId="32AB3AD7" w14:textId="77777777" w:rsidR="009A6D61" w:rsidRDefault="009A6D61" w:rsidP="00723732">
      <w:pPr>
        <w:jc w:val="both"/>
        <w:rPr>
          <w:rFonts w:cstheme="minorHAnsi"/>
          <w:b/>
          <w:sz w:val="24"/>
          <w:szCs w:val="24"/>
          <w:lang w:val="el-GR"/>
        </w:rPr>
      </w:pPr>
    </w:p>
    <w:p w14:paraId="6DFD109C" w14:textId="77777777" w:rsidR="00723732" w:rsidRPr="00723732" w:rsidRDefault="00723732" w:rsidP="00723732">
      <w:pPr>
        <w:jc w:val="both"/>
        <w:rPr>
          <w:rFonts w:cstheme="minorHAnsi"/>
          <w:b/>
          <w:sz w:val="24"/>
          <w:szCs w:val="24"/>
          <w:lang w:val="el-GR"/>
        </w:rPr>
      </w:pPr>
    </w:p>
    <w:p w14:paraId="20732DF4" w14:textId="77777777" w:rsidR="000B6EC6" w:rsidRDefault="000B6EC6" w:rsidP="000B6EC6">
      <w:pPr>
        <w:jc w:val="both"/>
        <w:rPr>
          <w:rFonts w:cstheme="minorHAnsi"/>
          <w:b/>
          <w:color w:val="002060"/>
          <w:sz w:val="24"/>
          <w:szCs w:val="24"/>
          <w:lang w:val="el-GR"/>
        </w:rPr>
      </w:pPr>
      <w:r>
        <w:rPr>
          <w:rFonts w:cstheme="minorHAnsi"/>
          <w:b/>
          <w:color w:val="002060"/>
          <w:sz w:val="24"/>
          <w:szCs w:val="24"/>
          <w:lang w:val="el-GR"/>
        </w:rPr>
        <w:t xml:space="preserve"> </w:t>
      </w:r>
    </w:p>
    <w:p w14:paraId="7DB6B816" w14:textId="77777777" w:rsidR="0099245E" w:rsidRPr="00071861" w:rsidRDefault="0099245E" w:rsidP="000B6EC6">
      <w:pPr>
        <w:jc w:val="both"/>
        <w:rPr>
          <w:rFonts w:cstheme="minorHAnsi"/>
          <w:b/>
          <w:color w:val="002060"/>
          <w:sz w:val="24"/>
          <w:szCs w:val="24"/>
          <w:lang w:val="el-GR"/>
        </w:rPr>
      </w:pPr>
    </w:p>
    <w:p w14:paraId="65C12B03" w14:textId="77777777" w:rsidR="000B6EC6" w:rsidRPr="000B6EC6" w:rsidRDefault="000B6EC6">
      <w:pPr>
        <w:rPr>
          <w:lang w:val="el-GR"/>
        </w:rPr>
      </w:pPr>
    </w:p>
    <w:sectPr w:rsidR="000B6EC6" w:rsidRPr="000B6EC6">
      <w:headerReference w:type="default" r:id="rId21"/>
      <w:footerReference w:type="even"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5F19D2" w14:textId="77777777" w:rsidR="009767FC" w:rsidRDefault="009767FC" w:rsidP="009767FC">
      <w:pPr>
        <w:spacing w:after="0" w:line="240" w:lineRule="auto"/>
      </w:pPr>
      <w:r>
        <w:separator/>
      </w:r>
    </w:p>
  </w:endnote>
  <w:endnote w:type="continuationSeparator" w:id="0">
    <w:p w14:paraId="6F008734" w14:textId="77777777" w:rsidR="009767FC" w:rsidRDefault="009767FC" w:rsidP="00976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730839501"/>
      <w:docPartObj>
        <w:docPartGallery w:val="Page Numbers (Bottom of Page)"/>
        <w:docPartUnique/>
      </w:docPartObj>
    </w:sdtPr>
    <w:sdtEndPr>
      <w:rPr>
        <w:rStyle w:val="PageNumber"/>
      </w:rPr>
    </w:sdtEndPr>
    <w:sdtContent>
      <w:p w14:paraId="6BB969DF" w14:textId="2A5CFD37" w:rsidR="009767FC" w:rsidRDefault="009767FC" w:rsidP="00A77F2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FDCA838" w14:textId="77777777" w:rsidR="009767FC" w:rsidRDefault="009767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229805065"/>
      <w:docPartObj>
        <w:docPartGallery w:val="Page Numbers (Bottom of Page)"/>
        <w:docPartUnique/>
      </w:docPartObj>
    </w:sdtPr>
    <w:sdtEndPr>
      <w:rPr>
        <w:rStyle w:val="PageNumber"/>
      </w:rPr>
    </w:sdtEndPr>
    <w:sdtContent>
      <w:p w14:paraId="068BACAD" w14:textId="06422D79" w:rsidR="009767FC" w:rsidRPr="00FC6EEA" w:rsidRDefault="009767FC" w:rsidP="00A77F25">
        <w:pPr>
          <w:pStyle w:val="Footer"/>
          <w:framePr w:wrap="none" w:vAnchor="text" w:hAnchor="margin" w:xAlign="center" w:y="1"/>
          <w:rPr>
            <w:rStyle w:val="PageNumber"/>
            <w:lang w:val="el-GR"/>
          </w:rPr>
        </w:pPr>
        <w:r>
          <w:rPr>
            <w:rStyle w:val="PageNumber"/>
          </w:rPr>
          <w:fldChar w:fldCharType="begin"/>
        </w:r>
        <w:r w:rsidRPr="00FC6EEA">
          <w:rPr>
            <w:rStyle w:val="PageNumber"/>
            <w:lang w:val="el-GR"/>
          </w:rPr>
          <w:instrText xml:space="preserve"> </w:instrText>
        </w:r>
        <w:r>
          <w:rPr>
            <w:rStyle w:val="PageNumber"/>
          </w:rPr>
          <w:instrText>PAGE</w:instrText>
        </w:r>
        <w:r w:rsidRPr="00FC6EEA">
          <w:rPr>
            <w:rStyle w:val="PageNumber"/>
            <w:lang w:val="el-GR"/>
          </w:rPr>
          <w:instrText xml:space="preserve"> </w:instrText>
        </w:r>
        <w:r>
          <w:rPr>
            <w:rStyle w:val="PageNumber"/>
          </w:rPr>
          <w:fldChar w:fldCharType="separate"/>
        </w:r>
        <w:r w:rsidRPr="00FC6EEA">
          <w:rPr>
            <w:rStyle w:val="PageNumber"/>
            <w:noProof/>
            <w:lang w:val="el-GR"/>
          </w:rPr>
          <w:t>5</w:t>
        </w:r>
        <w:r>
          <w:rPr>
            <w:rStyle w:val="PageNumber"/>
          </w:rPr>
          <w:fldChar w:fldCharType="end"/>
        </w:r>
      </w:p>
    </w:sdtContent>
  </w:sdt>
  <w:p w14:paraId="0C6714D6" w14:textId="09E7726D" w:rsidR="009767FC" w:rsidRPr="009767FC" w:rsidRDefault="009767FC">
    <w:pPr>
      <w:pStyle w:val="Footer"/>
      <w:rPr>
        <w:sz w:val="18"/>
        <w:szCs w:val="18"/>
        <w:lang w:val="el-GR"/>
      </w:rPr>
    </w:pPr>
    <w:r w:rsidRPr="009767FC">
      <w:rPr>
        <w:sz w:val="18"/>
        <w:szCs w:val="18"/>
      </w:rPr>
      <w:fldChar w:fldCharType="begin"/>
    </w:r>
    <w:r w:rsidRPr="00D22E3E">
      <w:rPr>
        <w:sz w:val="18"/>
        <w:szCs w:val="18"/>
        <w:lang w:val="el-GR"/>
      </w:rPr>
      <w:instrText xml:space="preserve"> </w:instrText>
    </w:r>
    <w:r w:rsidRPr="009767FC">
      <w:rPr>
        <w:sz w:val="18"/>
        <w:szCs w:val="18"/>
      </w:rPr>
      <w:instrText>FILENAME</w:instrText>
    </w:r>
    <w:r w:rsidRPr="00D22E3E">
      <w:rPr>
        <w:sz w:val="18"/>
        <w:szCs w:val="18"/>
        <w:lang w:val="el-GR"/>
      </w:rPr>
      <w:instrText xml:space="preserve">  \* </w:instrText>
    </w:r>
    <w:r w:rsidRPr="009767FC">
      <w:rPr>
        <w:sz w:val="18"/>
        <w:szCs w:val="18"/>
      </w:rPr>
      <w:instrText>MERGEFORMAT</w:instrText>
    </w:r>
    <w:r w:rsidRPr="00D22E3E">
      <w:rPr>
        <w:sz w:val="18"/>
        <w:szCs w:val="18"/>
        <w:lang w:val="el-GR"/>
      </w:rPr>
      <w:instrText xml:space="preserve"> </w:instrText>
    </w:r>
    <w:r w:rsidRPr="009767FC">
      <w:rPr>
        <w:sz w:val="18"/>
        <w:szCs w:val="18"/>
      </w:rPr>
      <w:fldChar w:fldCharType="separate"/>
    </w:r>
    <w:r w:rsidR="00583B66" w:rsidRPr="00583B66">
      <w:rPr>
        <w:noProof/>
        <w:sz w:val="18"/>
        <w:szCs w:val="18"/>
        <w:lang w:val="el-GR"/>
      </w:rPr>
      <w:t>Τ5 Παράδειγμα Κύκλου Κατευθυντικός Λόγος Κείμενο.</w:t>
    </w:r>
    <w:r w:rsidR="00583B66">
      <w:rPr>
        <w:noProof/>
        <w:sz w:val="18"/>
        <w:szCs w:val="18"/>
      </w:rPr>
      <w:t>docx</w:t>
    </w:r>
    <w:r w:rsidRPr="009767FC">
      <w:rPr>
        <w:sz w:val="18"/>
        <w:szCs w:val="18"/>
      </w:rPr>
      <w:fldChar w:fldCharType="end"/>
    </w:r>
    <w:r w:rsidRPr="00D22E3E">
      <w:rPr>
        <w:sz w:val="18"/>
        <w:szCs w:val="18"/>
        <w:lang w:val="el-GR"/>
      </w:rPr>
      <w:tab/>
    </w:r>
    <w:r w:rsidRPr="00D22E3E">
      <w:rPr>
        <w:sz w:val="18"/>
        <w:szCs w:val="18"/>
        <w:lang w:val="el-GR"/>
      </w:rPr>
      <w:tab/>
    </w:r>
    <w:r w:rsidRPr="009767FC">
      <w:rPr>
        <w:sz w:val="18"/>
        <w:szCs w:val="18"/>
      </w:rPr>
      <w:t>v</w:t>
    </w:r>
    <w:r w:rsidRPr="00D22E3E">
      <w:rPr>
        <w:sz w:val="18"/>
        <w:szCs w:val="18"/>
        <w:lang w:val="el-GR"/>
      </w:rPr>
      <w:t>30</w:t>
    </w:r>
    <w:r w:rsidRPr="009767FC">
      <w:rPr>
        <w:sz w:val="18"/>
        <w:szCs w:val="18"/>
      </w:rPr>
      <w:t>viii</w:t>
    </w:r>
    <w:r w:rsidRPr="00D22E3E">
      <w:rPr>
        <w:sz w:val="18"/>
        <w:szCs w:val="18"/>
        <w:lang w:val="el-GR"/>
      </w:rPr>
      <w:t>20/</w:t>
    </w:r>
    <w:r w:rsidRPr="009767FC">
      <w:rPr>
        <w:sz w:val="18"/>
        <w:szCs w:val="18"/>
        <w:lang w:val="el-GR"/>
      </w:rPr>
      <w:t>φα</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5BFE27" w14:textId="77777777" w:rsidR="009767FC" w:rsidRDefault="009767FC" w:rsidP="009767FC">
      <w:pPr>
        <w:spacing w:after="0" w:line="240" w:lineRule="auto"/>
      </w:pPr>
      <w:r>
        <w:separator/>
      </w:r>
    </w:p>
  </w:footnote>
  <w:footnote w:type="continuationSeparator" w:id="0">
    <w:p w14:paraId="6B88ED62" w14:textId="77777777" w:rsidR="009767FC" w:rsidRDefault="009767FC" w:rsidP="00976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1F5B39" w14:textId="719788F4" w:rsidR="009767FC" w:rsidRDefault="009767FC" w:rsidP="009767FC">
    <w:pPr>
      <w:pStyle w:val="Header"/>
      <w:rPr>
        <w:sz w:val="18"/>
        <w:szCs w:val="18"/>
        <w:lang w:val="el-GR"/>
      </w:rPr>
    </w:pPr>
    <w:r w:rsidRPr="00516EC8">
      <w:rPr>
        <w:sz w:val="18"/>
        <w:szCs w:val="18"/>
        <w:lang w:val="el-GR"/>
      </w:rPr>
      <w:t xml:space="preserve">εποικοδομητική εξαποστάσεως </w:t>
    </w:r>
    <w:r w:rsidRPr="00516EC8">
      <w:rPr>
        <w:sz w:val="18"/>
        <w:szCs w:val="18"/>
      </w:rPr>
      <w:ptab w:relativeTo="margin" w:alignment="center" w:leader="none"/>
    </w:r>
    <w:r w:rsidRPr="00516EC8">
      <w:rPr>
        <w:sz w:val="18"/>
        <w:szCs w:val="18"/>
      </w:rPr>
      <w:ptab w:relativeTo="margin" w:alignment="right" w:leader="none"/>
    </w:r>
    <w:r w:rsidRPr="00516EC8">
      <w:rPr>
        <w:sz w:val="18"/>
        <w:szCs w:val="18"/>
        <w:lang w:val="el-GR"/>
      </w:rPr>
      <w:t>2</w:t>
    </w:r>
    <w:r>
      <w:rPr>
        <w:sz w:val="18"/>
        <w:szCs w:val="18"/>
        <w:lang w:val="el-GR"/>
      </w:rPr>
      <w:t>0</w:t>
    </w:r>
    <w:r w:rsidRPr="00516EC8">
      <w:rPr>
        <w:sz w:val="18"/>
        <w:szCs w:val="18"/>
      </w:rPr>
      <w:t>viii</w:t>
    </w:r>
    <w:r w:rsidRPr="00516EC8">
      <w:rPr>
        <w:sz w:val="18"/>
        <w:szCs w:val="18"/>
        <w:lang w:val="el-GR"/>
      </w:rPr>
      <w:t>20/</w:t>
    </w:r>
    <w:r>
      <w:rPr>
        <w:sz w:val="18"/>
        <w:szCs w:val="18"/>
        <w:lang w:val="el-GR"/>
      </w:rPr>
      <w:t>φα</w:t>
    </w:r>
  </w:p>
  <w:p w14:paraId="2BEB9928" w14:textId="2E923D7F" w:rsidR="009767FC" w:rsidRPr="009767FC" w:rsidRDefault="009767FC">
    <w:pPr>
      <w:pStyle w:val="Header"/>
      <w:rPr>
        <w:sz w:val="18"/>
        <w:szCs w:val="18"/>
        <w:lang w:val="el-GR"/>
      </w:rPr>
    </w:pPr>
    <w:r w:rsidRPr="00516EC8">
      <w:rPr>
        <w:sz w:val="18"/>
        <w:szCs w:val="18"/>
        <w:lang w:val="el-GR"/>
      </w:rPr>
      <w:t>σχολική εκπαίδευση</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7F12134"/>
    <w:multiLevelType w:val="hybridMultilevel"/>
    <w:tmpl w:val="FAFC57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B786D5E"/>
    <w:multiLevelType w:val="hybridMultilevel"/>
    <w:tmpl w:val="A8987E76"/>
    <w:lvl w:ilvl="0" w:tplc="48E60678">
      <w:start w:val="1"/>
      <w:numFmt w:val="bullet"/>
      <w:lvlText w:val="-"/>
      <w:lvlJc w:val="left"/>
      <w:pPr>
        <w:ind w:left="720" w:hanging="360"/>
      </w:pPr>
      <w:rPr>
        <w:rFonts w:ascii="Times New Roman" w:eastAsia="Times New Roman"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2808"/>
    <w:rsid w:val="00043A8C"/>
    <w:rsid w:val="00064797"/>
    <w:rsid w:val="000A63A0"/>
    <w:rsid w:val="000B6EC6"/>
    <w:rsid w:val="000C4DDB"/>
    <w:rsid w:val="000F4E72"/>
    <w:rsid w:val="00185389"/>
    <w:rsid w:val="002714B6"/>
    <w:rsid w:val="00285983"/>
    <w:rsid w:val="002D74B4"/>
    <w:rsid w:val="003435D3"/>
    <w:rsid w:val="00354E26"/>
    <w:rsid w:val="003B10AC"/>
    <w:rsid w:val="00567DCF"/>
    <w:rsid w:val="00583B66"/>
    <w:rsid w:val="005E32EA"/>
    <w:rsid w:val="00660DE3"/>
    <w:rsid w:val="00697F6E"/>
    <w:rsid w:val="006A7449"/>
    <w:rsid w:val="00723732"/>
    <w:rsid w:val="00767F67"/>
    <w:rsid w:val="0079636B"/>
    <w:rsid w:val="007A68E5"/>
    <w:rsid w:val="00890910"/>
    <w:rsid w:val="008909EE"/>
    <w:rsid w:val="008E1DA5"/>
    <w:rsid w:val="009469F9"/>
    <w:rsid w:val="009553E1"/>
    <w:rsid w:val="009767FC"/>
    <w:rsid w:val="0099245E"/>
    <w:rsid w:val="009948DC"/>
    <w:rsid w:val="009A6D61"/>
    <w:rsid w:val="00A62808"/>
    <w:rsid w:val="00B10284"/>
    <w:rsid w:val="00B45F9C"/>
    <w:rsid w:val="00BC6806"/>
    <w:rsid w:val="00C3199F"/>
    <w:rsid w:val="00C56DEC"/>
    <w:rsid w:val="00CA6635"/>
    <w:rsid w:val="00D22E3E"/>
    <w:rsid w:val="00D82A4E"/>
    <w:rsid w:val="00DD2146"/>
    <w:rsid w:val="00DD53D6"/>
    <w:rsid w:val="00E428AE"/>
    <w:rsid w:val="00E90FAE"/>
    <w:rsid w:val="00E9354A"/>
    <w:rsid w:val="00EB5666"/>
    <w:rsid w:val="00EF7039"/>
    <w:rsid w:val="00F840DC"/>
    <w:rsid w:val="00FC6E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79EAE49"/>
  <w15:chartTrackingRefBased/>
  <w15:docId w15:val="{15610503-D408-4B45-A535-08ABA3443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45F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45F9C"/>
    <w:rPr>
      <w:color w:val="0563C1" w:themeColor="hyperlink"/>
      <w:u w:val="single"/>
    </w:rPr>
  </w:style>
  <w:style w:type="character" w:styleId="FollowedHyperlink">
    <w:name w:val="FollowedHyperlink"/>
    <w:basedOn w:val="DefaultParagraphFont"/>
    <w:uiPriority w:val="99"/>
    <w:semiHidden/>
    <w:unhideWhenUsed/>
    <w:rsid w:val="00B45F9C"/>
    <w:rPr>
      <w:color w:val="954F72" w:themeColor="followedHyperlink"/>
      <w:u w:val="single"/>
    </w:rPr>
  </w:style>
  <w:style w:type="paragraph" w:styleId="ListParagraph">
    <w:name w:val="List Paragraph"/>
    <w:basedOn w:val="Normal"/>
    <w:uiPriority w:val="34"/>
    <w:qFormat/>
    <w:rsid w:val="00354E26"/>
    <w:pPr>
      <w:ind w:left="720"/>
      <w:contextualSpacing/>
    </w:pPr>
  </w:style>
  <w:style w:type="paragraph" w:styleId="Header">
    <w:name w:val="header"/>
    <w:basedOn w:val="Normal"/>
    <w:link w:val="HeaderChar"/>
    <w:uiPriority w:val="99"/>
    <w:unhideWhenUsed/>
    <w:rsid w:val="009767FC"/>
    <w:pPr>
      <w:tabs>
        <w:tab w:val="center" w:pos="4513"/>
        <w:tab w:val="right" w:pos="9026"/>
      </w:tabs>
      <w:spacing w:after="0" w:line="240" w:lineRule="auto"/>
    </w:pPr>
  </w:style>
  <w:style w:type="character" w:customStyle="1" w:styleId="HeaderChar">
    <w:name w:val="Header Char"/>
    <w:basedOn w:val="DefaultParagraphFont"/>
    <w:link w:val="Header"/>
    <w:uiPriority w:val="99"/>
    <w:rsid w:val="009767FC"/>
  </w:style>
  <w:style w:type="paragraph" w:styleId="Footer">
    <w:name w:val="footer"/>
    <w:basedOn w:val="Normal"/>
    <w:link w:val="FooterChar"/>
    <w:uiPriority w:val="99"/>
    <w:unhideWhenUsed/>
    <w:rsid w:val="009767FC"/>
    <w:pPr>
      <w:tabs>
        <w:tab w:val="center" w:pos="4513"/>
        <w:tab w:val="right" w:pos="9026"/>
      </w:tabs>
      <w:spacing w:after="0" w:line="240" w:lineRule="auto"/>
    </w:pPr>
  </w:style>
  <w:style w:type="character" w:customStyle="1" w:styleId="FooterChar">
    <w:name w:val="Footer Char"/>
    <w:basedOn w:val="DefaultParagraphFont"/>
    <w:link w:val="Footer"/>
    <w:uiPriority w:val="99"/>
    <w:rsid w:val="009767FC"/>
  </w:style>
  <w:style w:type="character" w:styleId="PageNumber">
    <w:name w:val="page number"/>
    <w:basedOn w:val="DefaultParagraphFont"/>
    <w:uiPriority w:val="99"/>
    <w:semiHidden/>
    <w:unhideWhenUsed/>
    <w:rsid w:val="009767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hyperlink" Target="https://wordwall.net/resource/1674154/%cf%80%ce%b1%cf%81%ce%b1%ce%b8%ce%b5%cf%84%ce%b9%ce%ba%ce%ac-%ce%b5%cf%80%ce%b9%ce%b8%ce%ad%cf%84%cf%89%ce%bd"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46844B-9DDA-4043-B780-EEA58BBDF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12</Pages>
  <Words>1874</Words>
  <Characters>10687</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Kostas</dc:creator>
  <cp:keywords/>
  <dc:description/>
  <cp:lastModifiedBy>Thanasis Hadzilacos</cp:lastModifiedBy>
  <cp:revision>5</cp:revision>
  <cp:lastPrinted>2020-08-31T07:54:00Z</cp:lastPrinted>
  <dcterms:created xsi:type="dcterms:W3CDTF">2020-08-30T10:18:00Z</dcterms:created>
  <dcterms:modified xsi:type="dcterms:W3CDTF">2020-08-31T07:54:00Z</dcterms:modified>
</cp:coreProperties>
</file>