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A90D" w14:textId="31D4CC3F" w:rsidR="006508E7" w:rsidRPr="006608CF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6608CF">
        <w:rPr>
          <w:lang w:val="el-GR"/>
        </w:rPr>
        <w:t>Μαρία Σιακαλλή</w:t>
      </w:r>
    </w:p>
    <w:p w14:paraId="389E4D36" w14:textId="77777777" w:rsidR="003106BB" w:rsidRDefault="003106BB">
      <w:pPr>
        <w:rPr>
          <w:lang w:val="el-GR"/>
        </w:rPr>
      </w:pPr>
    </w:p>
    <w:p w14:paraId="2C04E344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0F7C07CC" w14:textId="77777777" w:rsidTr="0091683F">
        <w:tc>
          <w:tcPr>
            <w:tcW w:w="8296" w:type="dxa"/>
            <w:gridSpan w:val="2"/>
          </w:tcPr>
          <w:p w14:paraId="528F6897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62AC4E3B" w14:textId="6D598CDA" w:rsidR="0006788E" w:rsidRDefault="006608CF">
            <w:pPr>
              <w:rPr>
                <w:lang w:val="el-GR"/>
              </w:rPr>
            </w:pPr>
            <w:r>
              <w:rPr>
                <w:lang w:val="el-GR"/>
              </w:rPr>
              <w:t>Μαθηματικά στο Νηπιαγωγείο</w:t>
            </w:r>
          </w:p>
          <w:p w14:paraId="0742246C" w14:textId="77777777" w:rsidR="0006788E" w:rsidRDefault="0006788E">
            <w:pPr>
              <w:rPr>
                <w:lang w:val="el-GR"/>
              </w:rPr>
            </w:pPr>
          </w:p>
        </w:tc>
      </w:tr>
      <w:tr w:rsidR="003106BB" w14:paraId="263914FE" w14:textId="77777777" w:rsidTr="00EC2CA6">
        <w:tc>
          <w:tcPr>
            <w:tcW w:w="3964" w:type="dxa"/>
          </w:tcPr>
          <w:p w14:paraId="2443D84E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59CDEED8" w14:textId="77777777" w:rsidR="0006788E" w:rsidRDefault="0006788E" w:rsidP="0006788E">
            <w:pPr>
              <w:rPr>
                <w:lang w:val="el-GR"/>
              </w:rPr>
            </w:pPr>
            <w:r w:rsidRPr="006608CF">
              <w:rPr>
                <w:highlight w:val="yellow"/>
                <w:lang w:val="el-GR"/>
              </w:rPr>
              <w:t>Εκπαιδευτικοί Προσχολικής</w:t>
            </w:r>
          </w:p>
          <w:p w14:paraId="4C50AB63" w14:textId="77777777" w:rsidR="0006788E" w:rsidRPr="006608CF" w:rsidRDefault="0006788E" w:rsidP="0006788E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Εκπαιδευτικοί Δημοτικής</w:t>
            </w:r>
          </w:p>
          <w:p w14:paraId="4DCBC36A" w14:textId="77777777" w:rsidR="0006788E" w:rsidRPr="006608CF" w:rsidRDefault="0006788E" w:rsidP="0006788E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 xml:space="preserve">Εκπαιδευτικοί Μέσης </w:t>
            </w:r>
          </w:p>
          <w:p w14:paraId="1D149A2B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3A6B233C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B3396CE" w14:textId="77777777" w:rsidR="00A829E4" w:rsidRPr="006608CF" w:rsidRDefault="00A829E4" w:rsidP="00A829E4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Κείμενο</w:t>
            </w:r>
          </w:p>
          <w:p w14:paraId="452D26CA" w14:textId="77777777" w:rsidR="003106BB" w:rsidRDefault="003106BB" w:rsidP="003106BB">
            <w:pPr>
              <w:rPr>
                <w:lang w:val="el-GR"/>
              </w:rPr>
            </w:pPr>
            <w:r w:rsidRPr="006608CF">
              <w:rPr>
                <w:highlight w:val="yellow"/>
                <w:lang w:val="el-GR"/>
              </w:rPr>
              <w:t>Παρουσίαση</w:t>
            </w:r>
          </w:p>
          <w:p w14:paraId="7035F7EF" w14:textId="77777777" w:rsidR="003106BB" w:rsidRPr="006608CF" w:rsidRDefault="003106B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Πείραμα/προσομοίωση</w:t>
            </w:r>
          </w:p>
          <w:p w14:paraId="617582E2" w14:textId="77777777" w:rsidR="003106BB" w:rsidRPr="006608CF" w:rsidRDefault="003106B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Βίντεο</w:t>
            </w:r>
          </w:p>
          <w:p w14:paraId="742B0A11" w14:textId="77777777" w:rsidR="003106BB" w:rsidRPr="006608CF" w:rsidRDefault="003106B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Ήχος</w:t>
            </w:r>
          </w:p>
          <w:p w14:paraId="322E1295" w14:textId="77777777" w:rsidR="003106BB" w:rsidRPr="006608CF" w:rsidRDefault="003106B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Εκπαιδευτικό παιχνίδι</w:t>
            </w:r>
          </w:p>
          <w:p w14:paraId="2C8BA0E4" w14:textId="77777777" w:rsidR="0026628B" w:rsidRPr="006608CF" w:rsidRDefault="0026628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 xml:space="preserve">Ιστοσελίδα </w:t>
            </w:r>
          </w:p>
          <w:p w14:paraId="03A81E9A" w14:textId="77777777" w:rsidR="003106BB" w:rsidRPr="006608CF" w:rsidRDefault="003106B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 xml:space="preserve">Εικόνα </w:t>
            </w:r>
          </w:p>
          <w:p w14:paraId="63AAB044" w14:textId="77777777" w:rsidR="003106BB" w:rsidRDefault="0026628B" w:rsidP="003106BB">
            <w:pPr>
              <w:rPr>
                <w:lang w:val="el-GR"/>
              </w:rPr>
            </w:pPr>
            <w:r w:rsidRPr="006608CF">
              <w:rPr>
                <w:strike/>
                <w:lang w:val="el-GR"/>
              </w:rPr>
              <w:t>Άλλο (σημειώστε): ……………………..…..</w:t>
            </w:r>
          </w:p>
        </w:tc>
      </w:tr>
      <w:tr w:rsidR="00596D39" w14:paraId="0455802E" w14:textId="77777777" w:rsidTr="00077419">
        <w:tc>
          <w:tcPr>
            <w:tcW w:w="8296" w:type="dxa"/>
            <w:gridSpan w:val="2"/>
          </w:tcPr>
          <w:p w14:paraId="76E72A83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1D56E66B" w14:textId="629C5D63" w:rsidR="00596D39" w:rsidRDefault="006608CF" w:rsidP="003106BB">
            <w:pPr>
              <w:rPr>
                <w:lang w:val="el-GR"/>
              </w:rPr>
            </w:pPr>
            <w:r w:rsidRPr="006608CF">
              <w:rPr>
                <w:lang w:val="el-GR"/>
              </w:rPr>
              <w:t>Αξιοποίηση διαδικτυακού υλικού στα Μαθηματικά για παιδιά προσχολικής ηλικίας</w:t>
            </w:r>
          </w:p>
          <w:p w14:paraId="29D2500B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26628B" w14:paraId="4D0DD3F8" w14:textId="77777777" w:rsidTr="00077419">
        <w:tc>
          <w:tcPr>
            <w:tcW w:w="8296" w:type="dxa"/>
            <w:gridSpan w:val="2"/>
          </w:tcPr>
          <w:p w14:paraId="5F231171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5F6106BF" w14:textId="1017F5D3" w:rsidR="0026628B" w:rsidRDefault="006608CF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Παρουσιάζονται διαδικτυακά εργαλεία τα οποία η νηπιαγωγός μπορεί να αξιοποιήσει ώστε να δημιουργήσει εργασίες τις οποίες θα κοινοποιήσει σε γονείς και παιδιά. Παρατίθενται προτάσεις για αξιοποίηση ώστε η κάθε εργασία να έχει παιδαγωγικό υπόβαθρο από το γνωστικό αντικείμενο των Μαθηματικών στο νηπιαγωγείο.  </w:t>
            </w:r>
          </w:p>
          <w:p w14:paraId="284CC067" w14:textId="77777777" w:rsidR="0026628B" w:rsidRDefault="0026628B" w:rsidP="003106BB">
            <w:pPr>
              <w:rPr>
                <w:lang w:val="el-GR"/>
              </w:rPr>
            </w:pPr>
          </w:p>
          <w:p w14:paraId="237E024A" w14:textId="77777777" w:rsidR="0026628B" w:rsidRDefault="0026628B" w:rsidP="003106BB">
            <w:pPr>
              <w:rPr>
                <w:lang w:val="el-GR"/>
              </w:rPr>
            </w:pPr>
          </w:p>
          <w:p w14:paraId="342AA6AD" w14:textId="77777777" w:rsidR="0026628B" w:rsidRDefault="0026628B" w:rsidP="003106BB">
            <w:pPr>
              <w:rPr>
                <w:lang w:val="el-GR"/>
              </w:rPr>
            </w:pPr>
          </w:p>
          <w:p w14:paraId="634913DC" w14:textId="77777777" w:rsidR="0026628B" w:rsidRDefault="0026628B" w:rsidP="003106BB">
            <w:pPr>
              <w:rPr>
                <w:lang w:val="el-GR"/>
              </w:rPr>
            </w:pPr>
          </w:p>
          <w:p w14:paraId="058BD709" w14:textId="77777777" w:rsidR="00290942" w:rsidRDefault="00290942" w:rsidP="003106BB">
            <w:pPr>
              <w:rPr>
                <w:lang w:val="el-GR"/>
              </w:rPr>
            </w:pPr>
          </w:p>
          <w:p w14:paraId="60C52E43" w14:textId="77777777" w:rsidR="00290942" w:rsidRDefault="00290942" w:rsidP="003106BB">
            <w:pPr>
              <w:rPr>
                <w:lang w:val="el-GR"/>
              </w:rPr>
            </w:pPr>
          </w:p>
          <w:p w14:paraId="078CB0D0" w14:textId="77777777" w:rsidR="00290942" w:rsidRDefault="00290942" w:rsidP="003106BB">
            <w:pPr>
              <w:rPr>
                <w:lang w:val="el-GR"/>
              </w:rPr>
            </w:pPr>
          </w:p>
          <w:p w14:paraId="3B67C154" w14:textId="77777777" w:rsidR="00290942" w:rsidRDefault="00290942" w:rsidP="003106BB">
            <w:pPr>
              <w:rPr>
                <w:lang w:val="el-GR"/>
              </w:rPr>
            </w:pPr>
          </w:p>
          <w:p w14:paraId="16707BF9" w14:textId="77777777" w:rsidR="00290942" w:rsidRDefault="00290942" w:rsidP="003106BB">
            <w:pPr>
              <w:rPr>
                <w:lang w:val="el-GR"/>
              </w:rPr>
            </w:pPr>
          </w:p>
          <w:p w14:paraId="7450CBBB" w14:textId="77777777" w:rsidR="00290942" w:rsidRDefault="00290942" w:rsidP="003106BB">
            <w:pPr>
              <w:rPr>
                <w:lang w:val="el-GR"/>
              </w:rPr>
            </w:pPr>
          </w:p>
          <w:p w14:paraId="5AA4C1B0" w14:textId="77777777" w:rsidR="00290942" w:rsidRDefault="00290942" w:rsidP="003106BB">
            <w:pPr>
              <w:rPr>
                <w:lang w:val="el-GR"/>
              </w:rPr>
            </w:pPr>
          </w:p>
          <w:p w14:paraId="7DA76768" w14:textId="77777777" w:rsidR="00290942" w:rsidRDefault="00290942" w:rsidP="003106BB">
            <w:pPr>
              <w:rPr>
                <w:lang w:val="el-GR"/>
              </w:rPr>
            </w:pPr>
          </w:p>
          <w:p w14:paraId="1A370542" w14:textId="77777777" w:rsidR="00290942" w:rsidRDefault="00290942" w:rsidP="003106BB">
            <w:pPr>
              <w:rPr>
                <w:lang w:val="el-GR"/>
              </w:rPr>
            </w:pPr>
          </w:p>
          <w:p w14:paraId="4BD16DD9" w14:textId="77777777" w:rsidR="00290942" w:rsidRDefault="00290942" w:rsidP="003106BB">
            <w:pPr>
              <w:rPr>
                <w:lang w:val="el-GR"/>
              </w:rPr>
            </w:pPr>
          </w:p>
          <w:p w14:paraId="3C6FF280" w14:textId="77777777" w:rsidR="00290942" w:rsidRDefault="00290942" w:rsidP="003106BB">
            <w:pPr>
              <w:rPr>
                <w:lang w:val="el-GR"/>
              </w:rPr>
            </w:pPr>
          </w:p>
          <w:p w14:paraId="2DB6FC15" w14:textId="77777777" w:rsidR="0026628B" w:rsidRDefault="0026628B" w:rsidP="003106BB">
            <w:pPr>
              <w:rPr>
                <w:lang w:val="el-GR"/>
              </w:rPr>
            </w:pPr>
          </w:p>
          <w:p w14:paraId="5FF17477" w14:textId="77777777" w:rsidR="0026628B" w:rsidRDefault="0026628B" w:rsidP="003106BB">
            <w:pPr>
              <w:rPr>
                <w:lang w:val="el-GR"/>
              </w:rPr>
            </w:pPr>
          </w:p>
        </w:tc>
      </w:tr>
    </w:tbl>
    <w:p w14:paraId="2689A9A9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26628B"/>
    <w:rsid w:val="00290942"/>
    <w:rsid w:val="003106BB"/>
    <w:rsid w:val="00596D39"/>
    <w:rsid w:val="006508E7"/>
    <w:rsid w:val="006608CF"/>
    <w:rsid w:val="00906790"/>
    <w:rsid w:val="00A829E4"/>
    <w:rsid w:val="00AE4676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2D63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mrngl28@te.schools.ac.cy</cp:lastModifiedBy>
  <cp:revision>2</cp:revision>
  <dcterms:created xsi:type="dcterms:W3CDTF">2020-03-26T08:02:00Z</dcterms:created>
  <dcterms:modified xsi:type="dcterms:W3CDTF">2020-03-26T08:02:00Z</dcterms:modified>
</cp:coreProperties>
</file>